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8CA" w:rsidRPr="00D408CA" w:rsidRDefault="00D408CA">
      <w:pPr>
        <w:widowControl/>
        <w:autoSpaceDE/>
        <w:autoSpaceDN/>
        <w:spacing w:after="160" w:line="259" w:lineRule="auto"/>
        <w:rPr>
          <w:rFonts w:ascii="Bookman Old Style" w:hAnsi="Bookman Old Style"/>
          <w:b/>
          <w:bCs/>
        </w:rPr>
      </w:pPr>
      <w:r w:rsidRPr="00D408CA">
        <w:rPr>
          <w:rFonts w:ascii="Bookman Old Style" w:hAnsi="Bookman Old Style"/>
          <w:noProof/>
          <w:lang w:val="en-IN" w:eastAsia="en-IN"/>
        </w:rPr>
        <w:drawing>
          <wp:inline distT="0" distB="0" distL="0" distR="0">
            <wp:extent cx="6459571" cy="8168897"/>
            <wp:effectExtent l="19050" t="0" r="0" b="0"/>
            <wp:docPr id="1" name="Picture 1" descr="C:\Users\dell\Pictures\2018-11-12\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2018-11-12\Scan1.JPG"/>
                    <pic:cNvPicPr>
                      <a:picLocks noChangeAspect="1" noChangeArrowheads="1"/>
                    </pic:cNvPicPr>
                  </pic:nvPicPr>
                  <pic:blipFill>
                    <a:blip r:embed="rId8"/>
                    <a:srcRect/>
                    <a:stretch>
                      <a:fillRect/>
                    </a:stretch>
                  </pic:blipFill>
                  <pic:spPr bwMode="auto">
                    <a:xfrm>
                      <a:off x="0" y="0"/>
                      <a:ext cx="6459131" cy="8168340"/>
                    </a:xfrm>
                    <a:prstGeom prst="rect">
                      <a:avLst/>
                    </a:prstGeom>
                    <a:noFill/>
                    <a:ln w="9525">
                      <a:noFill/>
                      <a:miter lim="800000"/>
                      <a:headEnd/>
                      <a:tailEnd/>
                    </a:ln>
                  </pic:spPr>
                </pic:pic>
              </a:graphicData>
            </a:graphic>
          </wp:inline>
        </w:drawing>
      </w:r>
    </w:p>
    <w:p w:rsidR="00E0460C" w:rsidRPr="00D408CA" w:rsidRDefault="00E0460C" w:rsidP="000F2982">
      <w:pPr>
        <w:pStyle w:val="Heading2"/>
        <w:spacing w:before="68"/>
        <w:ind w:left="1223" w:right="1197"/>
        <w:jc w:val="center"/>
        <w:rPr>
          <w:rFonts w:ascii="Bookman Old Style" w:hAnsi="Bookman Old Style"/>
          <w:sz w:val="22"/>
          <w:szCs w:val="22"/>
        </w:rPr>
      </w:pPr>
      <w:r w:rsidRPr="00D408CA">
        <w:rPr>
          <w:rFonts w:ascii="Bookman Old Style" w:hAnsi="Bookman Old Style"/>
          <w:sz w:val="22"/>
          <w:szCs w:val="22"/>
        </w:rPr>
        <w:lastRenderedPageBreak/>
        <w:t>Group C: Core Courses</w:t>
      </w:r>
    </w:p>
    <w:p w:rsidR="00AC5A83" w:rsidRPr="00D408CA" w:rsidRDefault="0036169C" w:rsidP="000F2982">
      <w:pPr>
        <w:ind w:left="-90" w:firstLine="90"/>
        <w:jc w:val="center"/>
        <w:rPr>
          <w:rFonts w:ascii="Kruti Dev 010" w:hAnsi="Kruti Dev 010"/>
          <w:sz w:val="24"/>
          <w:szCs w:val="24"/>
        </w:rPr>
      </w:pPr>
      <w:r w:rsidRPr="00D408CA">
        <w:rPr>
          <w:rFonts w:ascii="Bookman Old Style" w:hAnsi="Bookman Old Style"/>
        </w:rPr>
        <w:t xml:space="preserve">Hindi </w:t>
      </w:r>
      <w:proofErr w:type="gramStart"/>
      <w:r w:rsidRPr="00D408CA">
        <w:rPr>
          <w:rFonts w:ascii="Bookman Old Style" w:hAnsi="Bookman Old Style"/>
        </w:rPr>
        <w:t>301 :</w:t>
      </w:r>
      <w:proofErr w:type="gramEnd"/>
      <w:r w:rsidRPr="00D408CA">
        <w:rPr>
          <w:rFonts w:ascii="Bookman Old Style" w:hAnsi="Bookman Old Style"/>
        </w:rPr>
        <w:t xml:space="preserve"> </w:t>
      </w:r>
      <w:proofErr w:type="spellStart"/>
      <w:r w:rsidRPr="00D408CA">
        <w:rPr>
          <w:rFonts w:ascii="Kruti Dev 010" w:hAnsi="Kruti Dev 010"/>
          <w:sz w:val="24"/>
          <w:szCs w:val="24"/>
        </w:rPr>
        <w:t>vk</w:t>
      </w:r>
      <w:proofErr w:type="spellEnd"/>
      <w:r w:rsidRPr="00D408CA">
        <w:rPr>
          <w:rFonts w:ascii="Kruti Dev 010" w:hAnsi="Kruti Dev 010"/>
          <w:sz w:val="24"/>
          <w:szCs w:val="24"/>
        </w:rPr>
        <w:t>/</w:t>
      </w:r>
      <w:proofErr w:type="spellStart"/>
      <w:r w:rsidRPr="00D408CA">
        <w:rPr>
          <w:rFonts w:ascii="Kruti Dev 010" w:hAnsi="Kruti Dev 010"/>
          <w:sz w:val="24"/>
          <w:szCs w:val="24"/>
        </w:rPr>
        <w:t>kqfud</w:t>
      </w:r>
      <w:proofErr w:type="spellEnd"/>
      <w:r w:rsidRPr="00D408CA">
        <w:rPr>
          <w:rFonts w:ascii="Kruti Dev 010" w:hAnsi="Kruti Dev 010"/>
          <w:sz w:val="24"/>
          <w:szCs w:val="24"/>
        </w:rPr>
        <w:t xml:space="preserve"> </w:t>
      </w:r>
      <w:proofErr w:type="spellStart"/>
      <w:r w:rsidRPr="00D408CA">
        <w:rPr>
          <w:rFonts w:ascii="Kruti Dev 010" w:hAnsi="Kruti Dev 010"/>
          <w:sz w:val="24"/>
          <w:szCs w:val="24"/>
        </w:rPr>
        <w:t>dkO</w:t>
      </w:r>
      <w:proofErr w:type="spellEnd"/>
      <w:r w:rsidRPr="00D408CA">
        <w:rPr>
          <w:rFonts w:ascii="Kruti Dev 010" w:hAnsi="Kruti Dev 010"/>
          <w:sz w:val="24"/>
          <w:szCs w:val="24"/>
        </w:rPr>
        <w:t>;</w:t>
      </w:r>
    </w:p>
    <w:p w:rsidR="0036169C" w:rsidRPr="00D408CA" w:rsidRDefault="009D0C99" w:rsidP="000F2982">
      <w:pPr>
        <w:ind w:left="-90" w:firstLine="90"/>
        <w:jc w:val="center"/>
        <w:rPr>
          <w:rFonts w:ascii="Bookman Old Style" w:hAnsi="Bookman Old Style"/>
        </w:rPr>
      </w:pPr>
      <w:r w:rsidRPr="009D0C99">
        <w:rPr>
          <w:rFonts w:ascii="Bookman Old Style" w:hAnsi="Bookman Old Style"/>
          <w:noProof/>
        </w:rPr>
        <w:pict>
          <v:shapetype id="_x0000_t202" coordsize="21600,21600" o:spt="202" path="m,l,21600r21600,l21600,xe">
            <v:stroke joinstyle="miter"/>
            <v:path gradientshapeok="t" o:connecttype="rect"/>
          </v:shapetype>
          <v:shape id="_x0000_s1030" type="#_x0000_t202" style="position:absolute;left:0;text-align:left;margin-left:116.25pt;margin-top:307.3pt;width:12.5pt;height:7.15pt;z-index:251658240" fillcolor="black [3200]" strokecolor="#f2f2f2 [3041]" strokeweight="3pt">
            <v:shadow on="t" type="perspective" color="#7f7f7f [1601]" opacity=".5" offset="1pt" offset2="-1pt"/>
            <v:textbox style="mso-next-textbox:#_x0000_s1030">
              <w:txbxContent>
                <w:p w:rsidR="000F2982" w:rsidRDefault="000F2982"/>
              </w:txbxContent>
            </v:textbox>
          </v:shape>
        </w:pict>
      </w:r>
      <w:r w:rsidR="0036169C" w:rsidRPr="00D408CA">
        <w:rPr>
          <w:rFonts w:ascii="Bookman Old Style" w:hAnsi="Bookman Old Style"/>
          <w:noProof/>
          <w:lang w:val="en-IN" w:eastAsia="en-IN"/>
        </w:rPr>
        <w:drawing>
          <wp:inline distT="0" distB="0" distL="0" distR="0">
            <wp:extent cx="5943600" cy="508698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
                    <a:srcRect l="30417" t="24537" r="34166" b="21574"/>
                    <a:stretch>
                      <a:fillRect/>
                    </a:stretch>
                  </pic:blipFill>
                  <pic:spPr bwMode="auto">
                    <a:xfrm>
                      <a:off x="0" y="0"/>
                      <a:ext cx="5943600" cy="5086985"/>
                    </a:xfrm>
                    <a:prstGeom prst="rect">
                      <a:avLst/>
                    </a:prstGeom>
                    <a:noFill/>
                    <a:ln w="1">
                      <a:noFill/>
                      <a:miter lim="800000"/>
                      <a:headEnd/>
                      <a:tailEnd type="none" w="med" len="med"/>
                    </a:ln>
                    <a:effectLst/>
                  </pic:spPr>
                </pic:pic>
              </a:graphicData>
            </a:graphic>
          </wp:inline>
        </w:drawing>
      </w:r>
    </w:p>
    <w:p w:rsidR="00AC5A83" w:rsidRPr="00D408CA" w:rsidRDefault="00AC5A83" w:rsidP="000F2982">
      <w:pPr>
        <w:ind w:left="-90" w:firstLine="90"/>
        <w:jc w:val="center"/>
        <w:rPr>
          <w:rFonts w:ascii="Kruti Dev 011" w:hAnsi="Kruti Dev 011"/>
          <w:sz w:val="28"/>
          <w:szCs w:val="28"/>
        </w:rPr>
      </w:pPr>
    </w:p>
    <w:p w:rsidR="00B82652" w:rsidRPr="00D408CA" w:rsidRDefault="00B82652" w:rsidP="000F2982">
      <w:pPr>
        <w:ind w:left="540" w:firstLine="90"/>
        <w:rPr>
          <w:rFonts w:ascii="Kruti Dev 010" w:hAnsi="Kruti Dev 010"/>
          <w:sz w:val="28"/>
          <w:szCs w:val="28"/>
        </w:rPr>
      </w:pPr>
      <w:proofErr w:type="spellStart"/>
      <w:r w:rsidRPr="00D408CA">
        <w:rPr>
          <w:rFonts w:ascii="Kruti Dev 010" w:hAnsi="Kruti Dev 010"/>
          <w:sz w:val="28"/>
          <w:szCs w:val="28"/>
        </w:rPr>
        <w:t>lanHkZ</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xzaFk</w:t>
      </w:r>
      <w:proofErr w:type="spellEnd"/>
      <w:r w:rsidRPr="00D408CA">
        <w:rPr>
          <w:rFonts w:ascii="Kruti Dev 010" w:hAnsi="Kruti Dev 010"/>
          <w:sz w:val="28"/>
          <w:szCs w:val="28"/>
        </w:rPr>
        <w:t xml:space="preserve"> &amp;  </w:t>
      </w:r>
    </w:p>
    <w:p w:rsidR="00B82652" w:rsidRPr="00D408CA" w:rsidRDefault="00B82652" w:rsidP="000F2982">
      <w:pPr>
        <w:ind w:left="540" w:firstLine="90"/>
        <w:rPr>
          <w:rFonts w:ascii="Kruti Dev 010" w:hAnsi="Kruti Dev 010"/>
          <w:sz w:val="28"/>
          <w:szCs w:val="28"/>
        </w:rPr>
      </w:pPr>
      <w:r w:rsidRPr="00D408CA">
        <w:rPr>
          <w:rFonts w:ascii="Kruti Dev 010" w:hAnsi="Kruti Dev 010"/>
          <w:sz w:val="28"/>
          <w:szCs w:val="28"/>
        </w:rPr>
        <w:t xml:space="preserve">1- </w:t>
      </w:r>
      <w:proofErr w:type="spellStart"/>
      <w:r w:rsidRPr="00D408CA">
        <w:rPr>
          <w:rFonts w:ascii="Kruti Dev 010" w:hAnsi="Kruti Dev 010"/>
          <w:sz w:val="28"/>
          <w:szCs w:val="28"/>
        </w:rPr>
        <w:t>dfork</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ds</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u;s</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izfreku</w:t>
      </w:r>
      <w:proofErr w:type="spellEnd"/>
      <w:r w:rsidRPr="00D408CA">
        <w:rPr>
          <w:rFonts w:ascii="Kruti Dev 010" w:hAnsi="Kruti Dev 010"/>
          <w:sz w:val="28"/>
          <w:szCs w:val="28"/>
        </w:rPr>
        <w:t xml:space="preserve">    &amp; </w:t>
      </w:r>
      <w:proofErr w:type="spellStart"/>
      <w:r w:rsidRPr="00D408CA">
        <w:rPr>
          <w:rFonts w:ascii="Kruti Dev 010" w:hAnsi="Kruti Dev 010"/>
          <w:sz w:val="28"/>
          <w:szCs w:val="28"/>
        </w:rPr>
        <w:t>MkW</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ukeoj</w:t>
      </w:r>
      <w:proofErr w:type="spellEnd"/>
      <w:r w:rsidRPr="00D408CA">
        <w:rPr>
          <w:rFonts w:ascii="Kruti Dev 010" w:hAnsi="Kruti Dev 010"/>
          <w:sz w:val="28"/>
          <w:szCs w:val="28"/>
        </w:rPr>
        <w:t xml:space="preserve"> flag</w:t>
      </w:r>
    </w:p>
    <w:p w:rsidR="00B82652" w:rsidRPr="00D408CA" w:rsidRDefault="00B82652" w:rsidP="000F2982">
      <w:pPr>
        <w:ind w:left="540" w:firstLine="90"/>
        <w:rPr>
          <w:rFonts w:ascii="Kruti Dev 010" w:hAnsi="Kruti Dev 010"/>
          <w:sz w:val="28"/>
          <w:szCs w:val="28"/>
        </w:rPr>
      </w:pPr>
      <w:r w:rsidRPr="00D408CA">
        <w:rPr>
          <w:rFonts w:ascii="Kruti Dev 010" w:hAnsi="Kruti Dev 010"/>
          <w:sz w:val="28"/>
          <w:szCs w:val="28"/>
        </w:rPr>
        <w:t xml:space="preserve"> 2- </w:t>
      </w:r>
      <w:proofErr w:type="spellStart"/>
      <w:r w:rsidRPr="00D408CA">
        <w:rPr>
          <w:rFonts w:ascii="Kruti Dev 010" w:hAnsi="Kruti Dev 010"/>
          <w:sz w:val="28"/>
          <w:szCs w:val="28"/>
        </w:rPr>
        <w:t>fujkyk</w:t>
      </w:r>
      <w:proofErr w:type="spellEnd"/>
      <w:r w:rsidRPr="00D408CA">
        <w:rPr>
          <w:rFonts w:ascii="Kruti Dev 010" w:hAnsi="Kruti Dev 010"/>
          <w:sz w:val="28"/>
          <w:szCs w:val="28"/>
        </w:rPr>
        <w:t xml:space="preserve"> dh </w:t>
      </w:r>
      <w:proofErr w:type="spellStart"/>
      <w:r w:rsidRPr="00D408CA">
        <w:rPr>
          <w:rFonts w:ascii="Kruti Dev 010" w:hAnsi="Kruti Dev 010"/>
          <w:sz w:val="28"/>
          <w:szCs w:val="28"/>
        </w:rPr>
        <w:t>dkO</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lk</w:t>
      </w:r>
      <w:proofErr w:type="spellEnd"/>
      <w:r w:rsidRPr="00D408CA">
        <w:rPr>
          <w:rFonts w:ascii="Kruti Dev 010" w:hAnsi="Kruti Dev 010"/>
          <w:sz w:val="28"/>
          <w:szCs w:val="28"/>
        </w:rPr>
        <w:t>/</w:t>
      </w:r>
      <w:proofErr w:type="spellStart"/>
      <w:r w:rsidRPr="00D408CA">
        <w:rPr>
          <w:rFonts w:ascii="Kruti Dev 010" w:hAnsi="Kruti Dev 010"/>
          <w:sz w:val="28"/>
          <w:szCs w:val="28"/>
        </w:rPr>
        <w:t>kuk</w:t>
      </w:r>
      <w:proofErr w:type="spellEnd"/>
      <w:r w:rsidRPr="00D408CA">
        <w:rPr>
          <w:rFonts w:ascii="Kruti Dev 010" w:hAnsi="Kruti Dev 010"/>
          <w:sz w:val="28"/>
          <w:szCs w:val="28"/>
        </w:rPr>
        <w:t xml:space="preserve">   &amp; </w:t>
      </w:r>
      <w:proofErr w:type="spellStart"/>
      <w:r w:rsidRPr="00D408CA">
        <w:rPr>
          <w:rFonts w:ascii="Kruti Dev 010" w:hAnsi="Kruti Dev 010"/>
          <w:sz w:val="28"/>
          <w:szCs w:val="28"/>
        </w:rPr>
        <w:t>MkW</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jkefoykl</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kekZ</w:t>
      </w:r>
      <w:proofErr w:type="spellEnd"/>
      <w:r w:rsidRPr="00D408CA">
        <w:rPr>
          <w:rFonts w:ascii="Kruti Dev 010" w:hAnsi="Kruti Dev 010"/>
          <w:sz w:val="28"/>
          <w:szCs w:val="28"/>
        </w:rPr>
        <w:t xml:space="preserve"> </w:t>
      </w:r>
    </w:p>
    <w:p w:rsidR="00B82652" w:rsidRPr="00D408CA" w:rsidRDefault="00B82652" w:rsidP="000F2982">
      <w:pPr>
        <w:ind w:left="540" w:firstLine="90"/>
        <w:rPr>
          <w:rFonts w:ascii="Kruti Dev 010" w:hAnsi="Kruti Dev 010"/>
          <w:sz w:val="28"/>
          <w:szCs w:val="28"/>
        </w:rPr>
      </w:pPr>
      <w:r w:rsidRPr="00D408CA">
        <w:rPr>
          <w:rFonts w:ascii="Kruti Dev 010" w:hAnsi="Kruti Dev 010"/>
          <w:sz w:val="28"/>
          <w:szCs w:val="28"/>
        </w:rPr>
        <w:t xml:space="preserve">3- </w:t>
      </w:r>
      <w:proofErr w:type="spellStart"/>
      <w:r w:rsidRPr="00D408CA">
        <w:rPr>
          <w:rFonts w:ascii="Kruti Dev 010" w:hAnsi="Kruti Dev 010"/>
          <w:sz w:val="28"/>
          <w:szCs w:val="28"/>
        </w:rPr>
        <w:t>dkek;uh</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es</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adkO</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laLd`fr</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vkSj</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n’kZu</w:t>
      </w:r>
      <w:proofErr w:type="spellEnd"/>
      <w:r w:rsidRPr="00D408CA">
        <w:rPr>
          <w:rFonts w:ascii="Kruti Dev 010" w:hAnsi="Kruti Dev 010"/>
          <w:sz w:val="28"/>
          <w:szCs w:val="28"/>
        </w:rPr>
        <w:t xml:space="preserve">  &amp; </w:t>
      </w:r>
      <w:proofErr w:type="spellStart"/>
      <w:r w:rsidRPr="00D408CA">
        <w:rPr>
          <w:rFonts w:ascii="Kruti Dev 010" w:hAnsi="Kruti Dev 010"/>
          <w:sz w:val="28"/>
          <w:szCs w:val="28"/>
        </w:rPr>
        <w:t>MkW</w:t>
      </w:r>
      <w:proofErr w:type="spellEnd"/>
      <w:r w:rsidRPr="00D408CA">
        <w:rPr>
          <w:rFonts w:ascii="Kruti Dev 010" w:hAnsi="Kruti Dev 010"/>
          <w:sz w:val="28"/>
          <w:szCs w:val="28"/>
        </w:rPr>
        <w:t>- }</w:t>
      </w:r>
      <w:proofErr w:type="spellStart"/>
      <w:r w:rsidRPr="00D408CA">
        <w:rPr>
          <w:rFonts w:ascii="Kruti Dev 010" w:hAnsi="Kruti Dev 010"/>
          <w:sz w:val="28"/>
          <w:szCs w:val="28"/>
        </w:rPr>
        <w:t>kfjdk</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izlkn</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lDlsuk</w:t>
      </w:r>
      <w:proofErr w:type="spellEnd"/>
      <w:r w:rsidRPr="00D408CA">
        <w:rPr>
          <w:rFonts w:ascii="Kruti Dev 010" w:hAnsi="Kruti Dev 010"/>
          <w:sz w:val="28"/>
          <w:szCs w:val="28"/>
        </w:rPr>
        <w:t xml:space="preserve"> </w:t>
      </w:r>
    </w:p>
    <w:p w:rsidR="00B82652" w:rsidRPr="00D408CA" w:rsidRDefault="00B82652" w:rsidP="000F2982">
      <w:pPr>
        <w:ind w:left="540" w:firstLine="90"/>
        <w:rPr>
          <w:rFonts w:ascii="Kruti Dev 010" w:hAnsi="Kruti Dev 010"/>
          <w:sz w:val="28"/>
          <w:szCs w:val="28"/>
        </w:rPr>
      </w:pPr>
      <w:r w:rsidRPr="00D408CA">
        <w:rPr>
          <w:rFonts w:ascii="Kruti Dev 010" w:hAnsi="Kruti Dev 010"/>
          <w:sz w:val="28"/>
          <w:szCs w:val="28"/>
        </w:rPr>
        <w:t xml:space="preserve">4- </w:t>
      </w:r>
      <w:proofErr w:type="spellStart"/>
      <w:r w:rsidRPr="00D408CA">
        <w:rPr>
          <w:rFonts w:ascii="Kruti Dev 010" w:hAnsi="Kruti Dev 010"/>
          <w:sz w:val="28"/>
          <w:szCs w:val="28"/>
        </w:rPr>
        <w:t>u;h</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dfork</w:t>
      </w:r>
      <w:proofErr w:type="spellEnd"/>
      <w:r w:rsidRPr="00D408CA">
        <w:rPr>
          <w:rFonts w:ascii="Kruti Dev 010" w:hAnsi="Kruti Dev 010"/>
          <w:sz w:val="28"/>
          <w:szCs w:val="28"/>
        </w:rPr>
        <w:t xml:space="preserve">     &amp; </w:t>
      </w:r>
      <w:proofErr w:type="spellStart"/>
      <w:r w:rsidRPr="00D408CA">
        <w:rPr>
          <w:rFonts w:ascii="Kruti Dev 010" w:hAnsi="Kruti Dev 010"/>
          <w:sz w:val="28"/>
          <w:szCs w:val="28"/>
        </w:rPr>
        <w:t>dkfar</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dqekj</w:t>
      </w:r>
      <w:proofErr w:type="spellEnd"/>
      <w:r w:rsidRPr="00D408CA">
        <w:rPr>
          <w:rFonts w:ascii="Kruti Dev 010" w:hAnsi="Kruti Dev 010"/>
          <w:sz w:val="28"/>
          <w:szCs w:val="28"/>
        </w:rPr>
        <w:t xml:space="preserve"> </w:t>
      </w:r>
    </w:p>
    <w:p w:rsidR="00B82652" w:rsidRPr="00D408CA" w:rsidRDefault="00B82652" w:rsidP="000F2982">
      <w:pPr>
        <w:ind w:left="540" w:firstLine="90"/>
        <w:rPr>
          <w:rFonts w:ascii="Kruti Dev 010" w:hAnsi="Kruti Dev 010"/>
          <w:sz w:val="28"/>
          <w:szCs w:val="28"/>
        </w:rPr>
      </w:pPr>
      <w:r w:rsidRPr="00D408CA">
        <w:rPr>
          <w:rFonts w:ascii="Kruti Dev 010" w:hAnsi="Kruti Dev 010"/>
          <w:sz w:val="28"/>
          <w:szCs w:val="28"/>
        </w:rPr>
        <w:t xml:space="preserve">5- </w:t>
      </w:r>
      <w:proofErr w:type="spellStart"/>
      <w:r w:rsidRPr="00D408CA">
        <w:rPr>
          <w:rFonts w:ascii="Kruti Dev 010" w:hAnsi="Kruti Dev 010"/>
          <w:sz w:val="28"/>
          <w:szCs w:val="28"/>
        </w:rPr>
        <w:t>u;h</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dfork</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u;s</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kjkry</w:t>
      </w:r>
      <w:proofErr w:type="spellEnd"/>
      <w:r w:rsidRPr="00D408CA">
        <w:rPr>
          <w:rFonts w:ascii="Kruti Dev 010" w:hAnsi="Kruti Dev 010"/>
          <w:sz w:val="28"/>
          <w:szCs w:val="28"/>
        </w:rPr>
        <w:t xml:space="preserve">   &amp; </w:t>
      </w:r>
      <w:proofErr w:type="spellStart"/>
      <w:r w:rsidRPr="00D408CA">
        <w:rPr>
          <w:rFonts w:ascii="Kruti Dev 010" w:hAnsi="Kruti Dev 010"/>
          <w:sz w:val="28"/>
          <w:szCs w:val="28"/>
        </w:rPr>
        <w:t>MkW</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gfjpj.k</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kekZ</w:t>
      </w:r>
      <w:proofErr w:type="spellEnd"/>
      <w:r w:rsidRPr="00D408CA">
        <w:rPr>
          <w:rFonts w:ascii="Kruti Dev 010" w:hAnsi="Kruti Dev 010"/>
          <w:sz w:val="28"/>
          <w:szCs w:val="28"/>
        </w:rPr>
        <w:t xml:space="preserve"> </w:t>
      </w:r>
    </w:p>
    <w:p w:rsidR="00B82652" w:rsidRPr="00D408CA" w:rsidRDefault="00B82652" w:rsidP="000F2982">
      <w:pPr>
        <w:ind w:left="540" w:firstLine="90"/>
        <w:rPr>
          <w:rFonts w:ascii="Kruti Dev 010" w:hAnsi="Kruti Dev 010"/>
          <w:sz w:val="28"/>
          <w:szCs w:val="28"/>
        </w:rPr>
      </w:pPr>
      <w:r w:rsidRPr="00D408CA">
        <w:rPr>
          <w:rFonts w:ascii="Kruti Dev 010" w:hAnsi="Kruti Dev 010" w:cs="Bookman Old Style"/>
          <w:sz w:val="28"/>
          <w:szCs w:val="28"/>
        </w:rPr>
        <w:t xml:space="preserve">6 </w:t>
      </w:r>
      <w:proofErr w:type="spellStart"/>
      <w:r w:rsidRPr="00D408CA">
        <w:rPr>
          <w:rFonts w:ascii="Kruti Dev 010" w:hAnsi="Kruti Dev 010" w:cs="Bookman Old Style"/>
          <w:sz w:val="28"/>
          <w:szCs w:val="28"/>
        </w:rPr>
        <w:t>ikB</w:t>
      </w:r>
      <w:proofErr w:type="spellEnd"/>
      <w:r w:rsidRPr="00D408CA">
        <w:rPr>
          <w:rFonts w:ascii="Kruti Dev 010" w:hAnsi="Kruti Dev 010" w:cs="Bookman Old Style"/>
          <w:sz w:val="28"/>
          <w:szCs w:val="28"/>
        </w:rPr>
        <w:t xml:space="preserve">~; </w:t>
      </w:r>
      <w:proofErr w:type="spellStart"/>
      <w:r w:rsidRPr="00D408CA">
        <w:rPr>
          <w:rFonts w:ascii="Kruti Dev 010" w:hAnsi="Kruti Dev 010" w:cs="Bookman Old Style"/>
          <w:sz w:val="28"/>
          <w:szCs w:val="28"/>
        </w:rPr>
        <w:t>iqLrd</w:t>
      </w:r>
      <w:proofErr w:type="spellEnd"/>
      <w:r w:rsidRPr="00D408CA">
        <w:rPr>
          <w:rFonts w:ascii="Kruti Dev 010" w:hAnsi="Kruti Dev 010" w:cs="Bookman Old Style"/>
          <w:sz w:val="28"/>
          <w:szCs w:val="28"/>
        </w:rPr>
        <w:t xml:space="preserve"> </w:t>
      </w:r>
      <w:r w:rsidRPr="00D408CA">
        <w:rPr>
          <w:rFonts w:ascii="Kruti Dev 010" w:hAnsi="Kruti Dev 010"/>
          <w:sz w:val="28"/>
          <w:szCs w:val="28"/>
        </w:rPr>
        <w:t xml:space="preserve">&amp; </w:t>
      </w:r>
      <w:proofErr w:type="spellStart"/>
      <w:r w:rsidRPr="00D408CA">
        <w:rPr>
          <w:rFonts w:ascii="Kruti Dev 010" w:hAnsi="Kruti Dev 010"/>
          <w:sz w:val="28"/>
          <w:szCs w:val="28"/>
        </w:rPr>
        <w:t>vk</w:t>
      </w:r>
      <w:proofErr w:type="spellEnd"/>
      <w:r w:rsidRPr="00D408CA">
        <w:rPr>
          <w:rFonts w:ascii="Kruti Dev 010" w:hAnsi="Kruti Dev 010"/>
          <w:sz w:val="28"/>
          <w:szCs w:val="28"/>
        </w:rPr>
        <w:t>/</w:t>
      </w:r>
      <w:proofErr w:type="spellStart"/>
      <w:r w:rsidRPr="00D408CA">
        <w:rPr>
          <w:rFonts w:ascii="Kruti Dev 010" w:hAnsi="Kruti Dev 010"/>
          <w:sz w:val="28"/>
          <w:szCs w:val="28"/>
        </w:rPr>
        <w:t>kqfud</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fgnah</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dfork</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ds</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fofo</w:t>
      </w:r>
      <w:proofErr w:type="spellEnd"/>
      <w:r w:rsidRPr="00D408CA">
        <w:rPr>
          <w:rFonts w:ascii="Kruti Dev 010" w:hAnsi="Kruti Dev 010"/>
          <w:sz w:val="28"/>
          <w:szCs w:val="28"/>
        </w:rPr>
        <w:t xml:space="preserve">/k </w:t>
      </w:r>
      <w:proofErr w:type="spellStart"/>
      <w:r w:rsidRPr="00D408CA">
        <w:rPr>
          <w:rFonts w:ascii="Kruti Dev 010" w:hAnsi="Kruti Dev 010"/>
          <w:sz w:val="28"/>
          <w:szCs w:val="28"/>
        </w:rPr>
        <w:t>vk;ke</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lEiknd</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MkW</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chuk</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kekZ</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HkkX;ksn</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idzk’ku</w:t>
      </w:r>
      <w:proofErr w:type="spellEnd"/>
      <w:r w:rsidRPr="00D408CA">
        <w:rPr>
          <w:rFonts w:ascii="Kruti Dev 010" w:hAnsi="Kruti Dev 010"/>
          <w:sz w:val="28"/>
          <w:szCs w:val="28"/>
        </w:rPr>
        <w:t xml:space="preserve">] </w:t>
      </w:r>
      <w:proofErr w:type="spellStart"/>
      <w:r w:rsidRPr="00D408CA">
        <w:rPr>
          <w:rFonts w:ascii="Kruti Dev 010" w:hAnsi="Kruti Dev 010"/>
          <w:sz w:val="28"/>
          <w:szCs w:val="28"/>
        </w:rPr>
        <w:t>vtejs</w:t>
      </w:r>
      <w:proofErr w:type="spellEnd"/>
      <w:r w:rsidRPr="00D408CA">
        <w:rPr>
          <w:rFonts w:ascii="Kruti Dev 010" w:hAnsi="Kruti Dev 010"/>
          <w:sz w:val="28"/>
          <w:szCs w:val="28"/>
        </w:rPr>
        <w:t xml:space="preserve"> </w:t>
      </w:r>
    </w:p>
    <w:p w:rsidR="00AC5A83" w:rsidRPr="00D408CA" w:rsidRDefault="00AC5A83" w:rsidP="000F2982">
      <w:pPr>
        <w:ind w:left="-90" w:firstLine="90"/>
        <w:jc w:val="center"/>
        <w:rPr>
          <w:rFonts w:ascii="Kruti Dev 010" w:hAnsi="Kruti Dev 010"/>
          <w:sz w:val="28"/>
          <w:szCs w:val="28"/>
        </w:rPr>
      </w:pPr>
    </w:p>
    <w:p w:rsidR="00B82652" w:rsidRPr="00D408CA" w:rsidRDefault="00B82652" w:rsidP="000F2982">
      <w:pPr>
        <w:ind w:left="360" w:firstLine="90"/>
        <w:jc w:val="center"/>
        <w:rPr>
          <w:rFonts w:ascii="Kruti Dev 010" w:hAnsi="Kruti Dev 010"/>
        </w:rPr>
      </w:pPr>
    </w:p>
    <w:p w:rsidR="00AC5A83" w:rsidRPr="00D408CA" w:rsidRDefault="00AC5A83" w:rsidP="000F2982">
      <w:pPr>
        <w:ind w:left="-90" w:firstLine="90"/>
        <w:jc w:val="center"/>
        <w:rPr>
          <w:rFonts w:ascii="Bookman Old Style" w:hAnsi="Bookman Old Style"/>
        </w:rPr>
      </w:pPr>
    </w:p>
    <w:p w:rsidR="00AC5A83" w:rsidRPr="00D408CA" w:rsidRDefault="00AC5A83" w:rsidP="000F2982">
      <w:pPr>
        <w:ind w:left="-90" w:firstLine="90"/>
        <w:jc w:val="center"/>
        <w:rPr>
          <w:rFonts w:ascii="Bookman Old Style" w:hAnsi="Bookman Old Style"/>
        </w:rPr>
      </w:pPr>
    </w:p>
    <w:p w:rsidR="00AC5A83" w:rsidRPr="00D408CA" w:rsidRDefault="00AC5A83" w:rsidP="000F2982">
      <w:pPr>
        <w:ind w:left="-90" w:firstLine="90"/>
        <w:jc w:val="center"/>
        <w:rPr>
          <w:rFonts w:ascii="Bookman Old Style" w:hAnsi="Bookman Old Style"/>
        </w:rPr>
      </w:pPr>
    </w:p>
    <w:p w:rsidR="0077668F" w:rsidRPr="00D408CA" w:rsidRDefault="0077668F" w:rsidP="000F2982">
      <w:pPr>
        <w:ind w:left="-90" w:firstLine="90"/>
        <w:jc w:val="center"/>
        <w:rPr>
          <w:rFonts w:ascii="Bookman Old Style" w:hAnsi="Bookman Old Style"/>
        </w:rPr>
      </w:pPr>
    </w:p>
    <w:p w:rsidR="000F2982" w:rsidRPr="00D408CA" w:rsidRDefault="000F2982" w:rsidP="000F2982">
      <w:pPr>
        <w:ind w:left="-90" w:firstLine="90"/>
        <w:jc w:val="center"/>
        <w:rPr>
          <w:rFonts w:ascii="Bookman Old Style" w:hAnsi="Bookman Old Style"/>
        </w:rPr>
      </w:pPr>
    </w:p>
    <w:p w:rsidR="00AC5A83" w:rsidRPr="00D408CA" w:rsidRDefault="00E0460C" w:rsidP="000F2982">
      <w:pPr>
        <w:jc w:val="center"/>
        <w:rPr>
          <w:rFonts w:ascii="Bookman Old Style" w:hAnsi="Bookman Old Style"/>
          <w:b/>
        </w:rPr>
      </w:pPr>
      <w:r w:rsidRPr="00D408CA">
        <w:rPr>
          <w:rFonts w:ascii="Bookman Old Style" w:hAnsi="Bookman Old Style"/>
          <w:b/>
        </w:rPr>
        <w:t xml:space="preserve">ENG </w:t>
      </w:r>
      <w:proofErr w:type="gramStart"/>
      <w:r w:rsidRPr="00D408CA">
        <w:rPr>
          <w:rFonts w:ascii="Bookman Old Style" w:hAnsi="Bookman Old Style"/>
          <w:b/>
        </w:rPr>
        <w:t>301 General Linguistics</w:t>
      </w:r>
      <w:proofErr w:type="gramEnd"/>
      <w:r w:rsidRPr="00D408CA">
        <w:rPr>
          <w:rFonts w:ascii="Bookman Old Style" w:hAnsi="Bookman Old Style"/>
          <w:b/>
        </w:rPr>
        <w:t xml:space="preserve"> and Structure of Modern English</w:t>
      </w:r>
    </w:p>
    <w:p w:rsidR="00AC5A83" w:rsidRPr="00D408CA" w:rsidRDefault="00AC5A83" w:rsidP="000F2982">
      <w:pPr>
        <w:ind w:left="-90" w:firstLine="90"/>
        <w:rPr>
          <w:rFonts w:ascii="Bookman Old Style" w:hAnsi="Bookman Old Style"/>
        </w:rPr>
      </w:pPr>
      <w:r w:rsidRPr="00D408CA">
        <w:rPr>
          <w:rFonts w:ascii="Bookman Old Style" w:hAnsi="Bookman Old Style"/>
        </w:rPr>
        <w:t xml:space="preserve">Time: 3 Hours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Max. Marks: 100</w:t>
      </w:r>
    </w:p>
    <w:p w:rsidR="00AC5A83" w:rsidRPr="00D408CA" w:rsidRDefault="00AC5A83" w:rsidP="000F2982">
      <w:pPr>
        <w:rPr>
          <w:rFonts w:ascii="Bookman Old Style" w:hAnsi="Bookman Old Style"/>
        </w:rPr>
      </w:pPr>
      <w:r w:rsidRPr="00D408CA">
        <w:rPr>
          <w:rFonts w:ascii="Bookman Old Style" w:hAnsi="Bookman Old Style"/>
        </w:rPr>
        <w:t xml:space="preserve">Credits-   </w:t>
      </w:r>
      <w:proofErr w:type="gramStart"/>
      <w:r w:rsidRPr="00D408CA">
        <w:rPr>
          <w:rFonts w:ascii="Bookman Old Style" w:hAnsi="Bookman Old Style"/>
        </w:rPr>
        <w:t xml:space="preserve">4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Pr="00D408CA">
        <w:rPr>
          <w:rFonts w:ascii="Bookman Old Style" w:hAnsi="Bookman Old Style"/>
        </w:rPr>
        <w:tab/>
        <w:t>Theory</w:t>
      </w:r>
      <w:proofErr w:type="gramEnd"/>
      <w:r w:rsidRPr="00D408CA">
        <w:rPr>
          <w:rFonts w:ascii="Bookman Old Style" w:hAnsi="Bookman Old Style"/>
        </w:rPr>
        <w:t>: 80, Internal: 20</w:t>
      </w:r>
    </w:p>
    <w:p w:rsidR="00AC5A83" w:rsidRPr="00D408CA" w:rsidRDefault="00AC5A83" w:rsidP="000F2982">
      <w:pPr>
        <w:pBdr>
          <w:top w:val="single" w:sz="4" w:space="1" w:color="auto"/>
          <w:left w:val="single" w:sz="4" w:space="0" w:color="auto"/>
          <w:bottom w:val="single" w:sz="4" w:space="1" w:color="auto"/>
          <w:right w:val="single" w:sz="4" w:space="4" w:color="auto"/>
        </w:pBdr>
        <w:rPr>
          <w:rFonts w:ascii="Bookman Old Style" w:hAnsi="Bookman Old Style"/>
        </w:rPr>
      </w:pPr>
      <w:r w:rsidRPr="00D408CA">
        <w:rPr>
          <w:rFonts w:ascii="Bookman Old Style" w:hAnsi="Bookman Old Style"/>
        </w:rPr>
        <w:t>NOTE FOR PAPER SETTER FOR THEORY EXAMINATION</w:t>
      </w:r>
    </w:p>
    <w:p w:rsidR="00AC5A83" w:rsidRPr="00D408CA" w:rsidRDefault="00AC5A83" w:rsidP="000F2982">
      <w:pPr>
        <w:pBdr>
          <w:top w:val="single" w:sz="4" w:space="1" w:color="auto"/>
          <w:left w:val="single" w:sz="4" w:space="0" w:color="auto"/>
          <w:bottom w:val="single" w:sz="4" w:space="1" w:color="auto"/>
          <w:right w:val="single" w:sz="4" w:space="4" w:color="auto"/>
        </w:pBdr>
        <w:rPr>
          <w:rFonts w:ascii="Bookman Old Style" w:hAnsi="Bookman Old Style"/>
        </w:rPr>
      </w:pPr>
      <w:proofErr w:type="spellStart"/>
      <w:r w:rsidRPr="00D408CA">
        <w:rPr>
          <w:rFonts w:ascii="Bookman Old Style" w:hAnsi="Bookman Old Style"/>
        </w:rPr>
        <w:t>i</w:t>
      </w:r>
      <w:proofErr w:type="spellEnd"/>
      <w:r w:rsidRPr="00D408CA">
        <w:rPr>
          <w:rFonts w:ascii="Bookman Old Style" w:hAnsi="Bookman Old Style"/>
        </w:rPr>
        <w:t>) Paper setter will set 9 questions in all, out of which students will be required to attempt 5 questions.</w:t>
      </w:r>
    </w:p>
    <w:p w:rsidR="00AC5A83" w:rsidRPr="00D408CA" w:rsidRDefault="00AC5A83" w:rsidP="000F2982">
      <w:pPr>
        <w:pBdr>
          <w:top w:val="single" w:sz="4" w:space="1" w:color="auto"/>
          <w:left w:val="single" w:sz="4" w:space="0"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 </w:t>
      </w:r>
      <w:proofErr w:type="spellStart"/>
      <w:r w:rsidRPr="00D408CA">
        <w:rPr>
          <w:rFonts w:ascii="Bookman Old Style" w:hAnsi="Bookman Old Style"/>
        </w:rPr>
        <w:t>Q.No</w:t>
      </w:r>
      <w:proofErr w:type="spellEnd"/>
      <w:r w:rsidRPr="00D408CA">
        <w:rPr>
          <w:rFonts w:ascii="Bookman Old Style" w:hAnsi="Bookman Old Style"/>
        </w:rPr>
        <w:t xml:space="preserve">. 1 will be compulsory and will carry 16 marks. There will be </w:t>
      </w:r>
      <w:proofErr w:type="spellStart"/>
      <w:r w:rsidRPr="00D408CA">
        <w:rPr>
          <w:rFonts w:ascii="Bookman Old Style" w:hAnsi="Bookman Old Style"/>
        </w:rPr>
        <w:t>atleast</w:t>
      </w:r>
      <w:proofErr w:type="spellEnd"/>
      <w:r w:rsidRPr="00D408CA">
        <w:rPr>
          <w:rFonts w:ascii="Bookman Old Style" w:hAnsi="Bookman Old Style"/>
        </w:rPr>
        <w:t xml:space="preserve"> 4 short-answer type </w:t>
      </w:r>
      <w:proofErr w:type="gramStart"/>
      <w:r w:rsidRPr="00D408CA">
        <w:rPr>
          <w:rFonts w:ascii="Bookman Old Style" w:hAnsi="Bookman Old Style"/>
        </w:rPr>
        <w:t>questions  selected</w:t>
      </w:r>
      <w:proofErr w:type="gramEnd"/>
      <w:r w:rsidRPr="00D408CA">
        <w:rPr>
          <w:rFonts w:ascii="Bookman Old Style" w:hAnsi="Bookman Old Style"/>
        </w:rPr>
        <w:t xml:space="preserve"> from the entire syllabus.</w:t>
      </w:r>
    </w:p>
    <w:p w:rsidR="00AC5A83" w:rsidRPr="00D408CA" w:rsidRDefault="00AC5A83" w:rsidP="000F2982">
      <w:pPr>
        <w:pBdr>
          <w:top w:val="single" w:sz="4" w:space="1" w:color="auto"/>
          <w:left w:val="single" w:sz="4" w:space="0"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AC5A83" w:rsidRPr="00D408CA" w:rsidRDefault="00AC5A83" w:rsidP="000F2982">
      <w:pPr>
        <w:pBdr>
          <w:top w:val="single" w:sz="4" w:space="1" w:color="auto"/>
          <w:left w:val="single" w:sz="4" w:space="0" w:color="auto"/>
          <w:bottom w:val="single" w:sz="4" w:space="1" w:color="auto"/>
          <w:right w:val="single" w:sz="4" w:space="4" w:color="auto"/>
        </w:pBdr>
        <w:rPr>
          <w:rFonts w:ascii="Bookman Old Style" w:hAnsi="Bookman Old Style"/>
        </w:rPr>
      </w:pPr>
      <w:proofErr w:type="gramStart"/>
      <w:r w:rsidRPr="00D408CA">
        <w:rPr>
          <w:rFonts w:ascii="Bookman Old Style" w:hAnsi="Bookman Old Style"/>
        </w:rPr>
        <w:t>iv) All</w:t>
      </w:r>
      <w:proofErr w:type="gramEnd"/>
      <w:r w:rsidRPr="00D408CA">
        <w:rPr>
          <w:rFonts w:ascii="Bookman Old Style" w:hAnsi="Bookman Old Style"/>
        </w:rPr>
        <w:t xml:space="preserve"> questions will carry equal marks.</w:t>
      </w:r>
    </w:p>
    <w:p w:rsidR="00E0460C" w:rsidRPr="00D408CA" w:rsidRDefault="00E0460C" w:rsidP="000F2982">
      <w:pPr>
        <w:spacing w:before="37"/>
        <w:ind w:left="227" w:right="278"/>
        <w:rPr>
          <w:rFonts w:ascii="Bookman Old Style" w:hAnsi="Bookman Old Style"/>
        </w:rPr>
      </w:pPr>
    </w:p>
    <w:p w:rsidR="00AC5A83" w:rsidRPr="00D408CA" w:rsidRDefault="00AC5A83" w:rsidP="000F2982">
      <w:pPr>
        <w:pStyle w:val="TableParagraph"/>
        <w:ind w:left="107"/>
        <w:rPr>
          <w:rFonts w:ascii="Bookman Old Style" w:hAnsi="Bookman Old Style"/>
        </w:rPr>
      </w:pPr>
      <w:r w:rsidRPr="00D408CA">
        <w:rPr>
          <w:rFonts w:ascii="Bookman Old Style" w:hAnsi="Bookman Old Style"/>
          <w:b/>
        </w:rPr>
        <w:t xml:space="preserve">Objectives: </w:t>
      </w:r>
      <w:r w:rsidRPr="00D408CA">
        <w:rPr>
          <w:rFonts w:ascii="Bookman Old Style" w:hAnsi="Bookman Old Style"/>
        </w:rPr>
        <w:t>The students will be able to:</w:t>
      </w:r>
    </w:p>
    <w:p w:rsidR="00AC5A83" w:rsidRPr="00D408CA" w:rsidRDefault="00AC5A83" w:rsidP="000F2982">
      <w:pPr>
        <w:pStyle w:val="TableParagraph"/>
        <w:numPr>
          <w:ilvl w:val="0"/>
          <w:numId w:val="29"/>
        </w:numPr>
        <w:tabs>
          <w:tab w:val="left" w:pos="391"/>
        </w:tabs>
        <w:rPr>
          <w:rFonts w:ascii="Bookman Old Style" w:hAnsi="Bookman Old Style"/>
        </w:rPr>
      </w:pPr>
      <w:r w:rsidRPr="00D408CA">
        <w:rPr>
          <w:rFonts w:ascii="Bookman Old Style" w:hAnsi="Bookman Old Style"/>
        </w:rPr>
        <w:t>To enable students to know about the nature of</w:t>
      </w:r>
      <w:r w:rsidRPr="00D408CA">
        <w:rPr>
          <w:rFonts w:ascii="Bookman Old Style" w:hAnsi="Bookman Old Style"/>
          <w:spacing w:val="-6"/>
        </w:rPr>
        <w:t xml:space="preserve"> </w:t>
      </w:r>
      <w:r w:rsidRPr="00D408CA">
        <w:rPr>
          <w:rFonts w:ascii="Bookman Old Style" w:hAnsi="Bookman Old Style"/>
        </w:rPr>
        <w:t>language</w:t>
      </w:r>
    </w:p>
    <w:p w:rsidR="00AC5A83" w:rsidRPr="00D408CA" w:rsidRDefault="00AC5A83" w:rsidP="000F2982">
      <w:pPr>
        <w:pStyle w:val="TableParagraph"/>
        <w:numPr>
          <w:ilvl w:val="0"/>
          <w:numId w:val="29"/>
        </w:numPr>
        <w:tabs>
          <w:tab w:val="left" w:pos="391"/>
        </w:tabs>
        <w:rPr>
          <w:rFonts w:ascii="Bookman Old Style" w:hAnsi="Bookman Old Style"/>
        </w:rPr>
      </w:pPr>
      <w:r w:rsidRPr="00D408CA">
        <w:rPr>
          <w:rFonts w:ascii="Bookman Old Style" w:hAnsi="Bookman Old Style"/>
        </w:rPr>
        <w:t>To enable students to understand the relationship between language, culture and</w:t>
      </w:r>
      <w:r w:rsidRPr="00D408CA">
        <w:rPr>
          <w:rFonts w:ascii="Bookman Old Style" w:hAnsi="Bookman Old Style"/>
          <w:spacing w:val="-2"/>
        </w:rPr>
        <w:t xml:space="preserve"> </w:t>
      </w:r>
      <w:r w:rsidRPr="00D408CA">
        <w:rPr>
          <w:rFonts w:ascii="Bookman Old Style" w:hAnsi="Bookman Old Style"/>
        </w:rPr>
        <w:t>thought</w:t>
      </w:r>
    </w:p>
    <w:p w:rsidR="00AC5A83" w:rsidRPr="00D408CA" w:rsidRDefault="00AC5A83" w:rsidP="000F2982">
      <w:pPr>
        <w:pStyle w:val="TableParagraph"/>
        <w:numPr>
          <w:ilvl w:val="0"/>
          <w:numId w:val="29"/>
        </w:numPr>
        <w:tabs>
          <w:tab w:val="left" w:pos="391"/>
        </w:tabs>
        <w:spacing w:before="1"/>
        <w:rPr>
          <w:rFonts w:ascii="Bookman Old Style" w:hAnsi="Bookman Old Style"/>
        </w:rPr>
      </w:pPr>
      <w:r w:rsidRPr="00D408CA">
        <w:rPr>
          <w:rFonts w:ascii="Bookman Old Style" w:hAnsi="Bookman Old Style"/>
        </w:rPr>
        <w:t>To make them understand general linguistics and branches of</w:t>
      </w:r>
      <w:r w:rsidRPr="00D408CA">
        <w:rPr>
          <w:rFonts w:ascii="Bookman Old Style" w:hAnsi="Bookman Old Style"/>
          <w:spacing w:val="-6"/>
        </w:rPr>
        <w:t xml:space="preserve"> </w:t>
      </w:r>
      <w:r w:rsidRPr="00D408CA">
        <w:rPr>
          <w:rFonts w:ascii="Bookman Old Style" w:hAnsi="Bookman Old Style"/>
        </w:rPr>
        <w:t>linguistics</w:t>
      </w:r>
    </w:p>
    <w:p w:rsidR="00AC5A83" w:rsidRPr="00D408CA" w:rsidRDefault="00AC5A83" w:rsidP="000F2982">
      <w:pPr>
        <w:pStyle w:val="TableParagraph"/>
        <w:numPr>
          <w:ilvl w:val="0"/>
          <w:numId w:val="29"/>
        </w:numPr>
        <w:tabs>
          <w:tab w:val="left" w:pos="391"/>
        </w:tabs>
        <w:rPr>
          <w:rFonts w:ascii="Bookman Old Style" w:hAnsi="Bookman Old Style"/>
        </w:rPr>
      </w:pPr>
      <w:r w:rsidRPr="00D408CA">
        <w:rPr>
          <w:rFonts w:ascii="Bookman Old Style" w:hAnsi="Bookman Old Style"/>
        </w:rPr>
        <w:t>To familiarize students with the distinctive features of phonology and</w:t>
      </w:r>
      <w:r w:rsidRPr="00D408CA">
        <w:rPr>
          <w:rFonts w:ascii="Bookman Old Style" w:hAnsi="Bookman Old Style"/>
          <w:spacing w:val="3"/>
        </w:rPr>
        <w:t xml:space="preserve"> </w:t>
      </w:r>
      <w:r w:rsidRPr="00D408CA">
        <w:rPr>
          <w:rFonts w:ascii="Bookman Old Style" w:hAnsi="Bookman Old Style"/>
        </w:rPr>
        <w:t>morphology</w:t>
      </w:r>
    </w:p>
    <w:p w:rsidR="00AC5A83" w:rsidRPr="00D408CA" w:rsidRDefault="00AC5A83" w:rsidP="000F2982">
      <w:pPr>
        <w:spacing w:before="37"/>
        <w:ind w:left="227" w:right="278"/>
        <w:rPr>
          <w:rFonts w:ascii="Bookman Old Style" w:hAnsi="Bookman Old Style"/>
        </w:rPr>
      </w:pPr>
      <w:r w:rsidRPr="00D408CA">
        <w:rPr>
          <w:rFonts w:ascii="Bookman Old Style" w:hAnsi="Bookman Old Style"/>
        </w:rPr>
        <w:t>To enable students to understand the relationship between language, structure and</w:t>
      </w:r>
      <w:r w:rsidRPr="00D408CA">
        <w:rPr>
          <w:rFonts w:ascii="Bookman Old Style" w:hAnsi="Bookman Old Style"/>
          <w:spacing w:val="-1"/>
        </w:rPr>
        <w:t xml:space="preserve"> </w:t>
      </w:r>
      <w:r w:rsidRPr="00D408CA">
        <w:rPr>
          <w:rFonts w:ascii="Bookman Old Style" w:hAnsi="Bookman Old Style"/>
        </w:rPr>
        <w:t>meaning</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
        <w:gridCol w:w="2045"/>
        <w:gridCol w:w="43"/>
        <w:gridCol w:w="7787"/>
        <w:gridCol w:w="48"/>
      </w:tblGrid>
      <w:tr w:rsidR="00E0460C" w:rsidRPr="00D408CA" w:rsidTr="00D37DFE">
        <w:trPr>
          <w:gridBefore w:val="1"/>
          <w:wBefore w:w="25" w:type="dxa"/>
          <w:trHeight w:val="230"/>
        </w:trPr>
        <w:tc>
          <w:tcPr>
            <w:tcW w:w="2088" w:type="dxa"/>
            <w:gridSpan w:val="2"/>
          </w:tcPr>
          <w:p w:rsidR="00E0460C" w:rsidRPr="00D408CA" w:rsidRDefault="00E0460C" w:rsidP="000F2982">
            <w:pPr>
              <w:pStyle w:val="TableParagraph"/>
              <w:ind w:left="833" w:right="493"/>
              <w:jc w:val="center"/>
              <w:rPr>
                <w:rFonts w:ascii="Bookman Old Style" w:hAnsi="Bookman Old Style"/>
                <w:b/>
              </w:rPr>
            </w:pPr>
            <w:r w:rsidRPr="00D408CA">
              <w:rPr>
                <w:rFonts w:ascii="Bookman Old Style" w:hAnsi="Bookman Old Style"/>
                <w:b/>
              </w:rPr>
              <w:t>Unit</w:t>
            </w:r>
          </w:p>
        </w:tc>
        <w:tc>
          <w:tcPr>
            <w:tcW w:w="7835" w:type="dxa"/>
            <w:gridSpan w:val="2"/>
          </w:tcPr>
          <w:p w:rsidR="00E0460C" w:rsidRPr="00D408CA" w:rsidRDefault="00E0460C" w:rsidP="000F2982">
            <w:pPr>
              <w:pStyle w:val="TableParagraph"/>
              <w:ind w:left="3551" w:right="3108"/>
              <w:jc w:val="center"/>
              <w:rPr>
                <w:rFonts w:ascii="Bookman Old Style" w:hAnsi="Bookman Old Style"/>
                <w:b/>
              </w:rPr>
            </w:pPr>
            <w:r w:rsidRPr="00D408CA">
              <w:rPr>
                <w:rFonts w:ascii="Bookman Old Style" w:hAnsi="Bookman Old Style"/>
                <w:b/>
              </w:rPr>
              <w:t>Content</w:t>
            </w:r>
          </w:p>
        </w:tc>
      </w:tr>
      <w:tr w:rsidR="00E0460C" w:rsidRPr="00D408CA" w:rsidTr="00D37DFE">
        <w:trPr>
          <w:gridBefore w:val="1"/>
          <w:wBefore w:w="25" w:type="dxa"/>
          <w:trHeight w:val="1149"/>
        </w:trPr>
        <w:tc>
          <w:tcPr>
            <w:tcW w:w="2088" w:type="dxa"/>
            <w:gridSpan w:val="2"/>
          </w:tcPr>
          <w:p w:rsidR="00E0460C" w:rsidRPr="00D408CA" w:rsidRDefault="00E0460C" w:rsidP="000F2982">
            <w:pPr>
              <w:pStyle w:val="TableParagraph"/>
              <w:spacing w:before="10"/>
              <w:ind w:right="493"/>
              <w:rPr>
                <w:rFonts w:ascii="Bookman Old Style" w:hAnsi="Bookman Old Style"/>
              </w:rPr>
            </w:pPr>
          </w:p>
          <w:p w:rsidR="00E0460C" w:rsidRPr="00D408CA" w:rsidRDefault="00E0460C" w:rsidP="000F2982">
            <w:pPr>
              <w:pStyle w:val="TableParagraph"/>
              <w:ind w:left="244" w:right="493" w:firstLine="562"/>
              <w:rPr>
                <w:rFonts w:ascii="Bookman Old Style" w:hAnsi="Bookman Old Style"/>
              </w:rPr>
            </w:pPr>
            <w:r w:rsidRPr="00D408CA">
              <w:rPr>
                <w:rFonts w:ascii="Bookman Old Style" w:hAnsi="Bookman Old Style"/>
              </w:rPr>
              <w:t>Unit I Nature of</w:t>
            </w:r>
            <w:r w:rsidRPr="00D408CA">
              <w:rPr>
                <w:rFonts w:ascii="Bookman Old Style" w:hAnsi="Bookman Old Style"/>
                <w:spacing w:val="-8"/>
              </w:rPr>
              <w:t xml:space="preserve"> </w:t>
            </w:r>
            <w:r w:rsidRPr="00D408CA">
              <w:rPr>
                <w:rFonts w:ascii="Bookman Old Style" w:hAnsi="Bookman Old Style"/>
              </w:rPr>
              <w:t>Language</w:t>
            </w:r>
          </w:p>
        </w:tc>
        <w:tc>
          <w:tcPr>
            <w:tcW w:w="7835" w:type="dxa"/>
            <w:gridSpan w:val="2"/>
          </w:tcPr>
          <w:p w:rsidR="00E0460C" w:rsidRPr="00D408CA" w:rsidRDefault="00E0460C" w:rsidP="000F2982">
            <w:pPr>
              <w:pStyle w:val="TableParagraph"/>
              <w:numPr>
                <w:ilvl w:val="0"/>
                <w:numId w:val="28"/>
              </w:numPr>
              <w:tabs>
                <w:tab w:val="left" w:pos="425"/>
              </w:tabs>
              <w:rPr>
                <w:rFonts w:ascii="Bookman Old Style" w:hAnsi="Bookman Old Style"/>
              </w:rPr>
            </w:pPr>
            <w:r w:rsidRPr="00D408CA">
              <w:rPr>
                <w:rFonts w:ascii="Bookman Old Style" w:hAnsi="Bookman Old Style"/>
              </w:rPr>
              <w:t>What is Language, Human language and Animal</w:t>
            </w:r>
            <w:r w:rsidRPr="00D408CA">
              <w:rPr>
                <w:rFonts w:ascii="Bookman Old Style" w:hAnsi="Bookman Old Style"/>
                <w:spacing w:val="-2"/>
              </w:rPr>
              <w:t xml:space="preserve"> </w:t>
            </w:r>
            <w:r w:rsidRPr="00D408CA">
              <w:rPr>
                <w:rFonts w:ascii="Bookman Old Style" w:hAnsi="Bookman Old Style"/>
              </w:rPr>
              <w:t>Communication</w:t>
            </w:r>
          </w:p>
          <w:p w:rsidR="00E0460C" w:rsidRPr="00D408CA" w:rsidRDefault="00E0460C" w:rsidP="000F2982">
            <w:pPr>
              <w:pStyle w:val="TableParagraph"/>
              <w:numPr>
                <w:ilvl w:val="0"/>
                <w:numId w:val="28"/>
              </w:numPr>
              <w:tabs>
                <w:tab w:val="left" w:pos="425"/>
              </w:tabs>
              <w:rPr>
                <w:rFonts w:ascii="Bookman Old Style" w:hAnsi="Bookman Old Style"/>
              </w:rPr>
            </w:pPr>
            <w:r w:rsidRPr="00D408CA">
              <w:rPr>
                <w:rFonts w:ascii="Bookman Old Style" w:hAnsi="Bookman Old Style"/>
              </w:rPr>
              <w:t>Linguistics as scientific study of</w:t>
            </w:r>
            <w:r w:rsidRPr="00D408CA">
              <w:rPr>
                <w:rFonts w:ascii="Bookman Old Style" w:hAnsi="Bookman Old Style"/>
                <w:spacing w:val="-6"/>
              </w:rPr>
              <w:t xml:space="preserve"> </w:t>
            </w:r>
            <w:r w:rsidRPr="00D408CA">
              <w:rPr>
                <w:rFonts w:ascii="Bookman Old Style" w:hAnsi="Bookman Old Style"/>
              </w:rPr>
              <w:t>language</w:t>
            </w:r>
          </w:p>
          <w:p w:rsidR="00E0460C" w:rsidRPr="00D408CA" w:rsidRDefault="00E0460C" w:rsidP="000F2982">
            <w:pPr>
              <w:pStyle w:val="TableParagraph"/>
              <w:numPr>
                <w:ilvl w:val="0"/>
                <w:numId w:val="28"/>
              </w:numPr>
              <w:tabs>
                <w:tab w:val="left" w:pos="425"/>
              </w:tabs>
              <w:rPr>
                <w:rFonts w:ascii="Bookman Old Style" w:hAnsi="Bookman Old Style"/>
              </w:rPr>
            </w:pPr>
            <w:r w:rsidRPr="00D408CA">
              <w:rPr>
                <w:rFonts w:ascii="Bookman Old Style" w:hAnsi="Bookman Old Style"/>
              </w:rPr>
              <w:t>Linguistic and Cultural relativity (Sapir-Whorf</w:t>
            </w:r>
            <w:r w:rsidRPr="00D408CA">
              <w:rPr>
                <w:rFonts w:ascii="Bookman Old Style" w:hAnsi="Bookman Old Style"/>
                <w:spacing w:val="-5"/>
              </w:rPr>
              <w:t xml:space="preserve"> </w:t>
            </w:r>
            <w:r w:rsidRPr="00D408CA">
              <w:rPr>
                <w:rFonts w:ascii="Bookman Old Style" w:hAnsi="Bookman Old Style"/>
              </w:rPr>
              <w:t>Hypothesis)</w:t>
            </w:r>
          </w:p>
          <w:p w:rsidR="00E0460C" w:rsidRPr="00D408CA" w:rsidRDefault="00E0460C" w:rsidP="000F2982">
            <w:pPr>
              <w:pStyle w:val="TableParagraph"/>
              <w:numPr>
                <w:ilvl w:val="0"/>
                <w:numId w:val="28"/>
              </w:numPr>
              <w:tabs>
                <w:tab w:val="left" w:pos="425"/>
              </w:tabs>
              <w:spacing w:before="1"/>
              <w:rPr>
                <w:rFonts w:ascii="Bookman Old Style" w:hAnsi="Bookman Old Style"/>
              </w:rPr>
            </w:pPr>
            <w:r w:rsidRPr="00D408CA">
              <w:rPr>
                <w:rFonts w:ascii="Bookman Old Style" w:hAnsi="Bookman Old Style"/>
              </w:rPr>
              <w:t xml:space="preserve">Pidgin and </w:t>
            </w:r>
            <w:proofErr w:type="spellStart"/>
            <w:r w:rsidRPr="00D408CA">
              <w:rPr>
                <w:rFonts w:ascii="Bookman Old Style" w:hAnsi="Bookman Old Style"/>
              </w:rPr>
              <w:t>creole</w:t>
            </w:r>
            <w:proofErr w:type="spellEnd"/>
            <w:r w:rsidRPr="00D408CA">
              <w:rPr>
                <w:rFonts w:ascii="Bookman Old Style" w:hAnsi="Bookman Old Style"/>
              </w:rPr>
              <w:t>, code switching and code mixing, language-dialect, registers,</w:t>
            </w:r>
            <w:r w:rsidRPr="00D408CA">
              <w:rPr>
                <w:rFonts w:ascii="Bookman Old Style" w:hAnsi="Bookman Old Style"/>
                <w:spacing w:val="-16"/>
              </w:rPr>
              <w:t xml:space="preserve"> </w:t>
            </w:r>
            <w:proofErr w:type="spellStart"/>
            <w:r w:rsidRPr="00D408CA">
              <w:rPr>
                <w:rFonts w:ascii="Bookman Old Style" w:hAnsi="Bookman Old Style"/>
              </w:rPr>
              <w:t>diglossia</w:t>
            </w:r>
            <w:proofErr w:type="spellEnd"/>
          </w:p>
          <w:p w:rsidR="00E0460C" w:rsidRPr="00D408CA" w:rsidRDefault="00E0460C" w:rsidP="000F2982">
            <w:pPr>
              <w:pStyle w:val="TableParagraph"/>
              <w:numPr>
                <w:ilvl w:val="0"/>
                <w:numId w:val="28"/>
              </w:numPr>
              <w:tabs>
                <w:tab w:val="left" w:pos="425"/>
              </w:tabs>
              <w:rPr>
                <w:rFonts w:ascii="Bookman Old Style" w:hAnsi="Bookman Old Style"/>
              </w:rPr>
            </w:pPr>
            <w:r w:rsidRPr="00D408CA">
              <w:rPr>
                <w:rFonts w:ascii="Bookman Old Style" w:hAnsi="Bookman Old Style"/>
              </w:rPr>
              <w:t>Language and Media</w:t>
            </w:r>
          </w:p>
        </w:tc>
      </w:tr>
      <w:tr w:rsidR="00E0460C" w:rsidRPr="00D408CA" w:rsidTr="00D37DFE">
        <w:trPr>
          <w:gridBefore w:val="1"/>
          <w:wBefore w:w="25" w:type="dxa"/>
          <w:trHeight w:val="690"/>
        </w:trPr>
        <w:tc>
          <w:tcPr>
            <w:tcW w:w="2088" w:type="dxa"/>
            <w:gridSpan w:val="2"/>
          </w:tcPr>
          <w:p w:rsidR="00E0460C" w:rsidRPr="00D408CA" w:rsidRDefault="00E0460C" w:rsidP="000F2982">
            <w:pPr>
              <w:pStyle w:val="TableParagraph"/>
              <w:spacing w:before="115"/>
              <w:ind w:left="170" w:right="493" w:firstLine="602"/>
              <w:rPr>
                <w:rFonts w:ascii="Bookman Old Style" w:hAnsi="Bookman Old Style"/>
              </w:rPr>
            </w:pPr>
            <w:r w:rsidRPr="00D408CA">
              <w:rPr>
                <w:rFonts w:ascii="Bookman Old Style" w:hAnsi="Bookman Old Style"/>
              </w:rPr>
              <w:t>Unit II Phonology of English</w:t>
            </w:r>
          </w:p>
        </w:tc>
        <w:tc>
          <w:tcPr>
            <w:tcW w:w="7835" w:type="dxa"/>
            <w:gridSpan w:val="2"/>
          </w:tcPr>
          <w:p w:rsidR="00E0460C" w:rsidRPr="00D408CA" w:rsidRDefault="00E0460C" w:rsidP="000F2982">
            <w:pPr>
              <w:pStyle w:val="TableParagraph"/>
              <w:numPr>
                <w:ilvl w:val="0"/>
                <w:numId w:val="27"/>
              </w:numPr>
              <w:tabs>
                <w:tab w:val="left" w:pos="425"/>
              </w:tabs>
              <w:ind w:right="744"/>
              <w:rPr>
                <w:rFonts w:ascii="Bookman Old Style" w:hAnsi="Bookman Old Style"/>
              </w:rPr>
            </w:pPr>
            <w:r w:rsidRPr="00D408CA">
              <w:rPr>
                <w:rFonts w:ascii="Bookman Old Style" w:hAnsi="Bookman Old Style"/>
              </w:rPr>
              <w:t>Phoneme, minimal pairs, distinctive features, form and meaning, syllable structure, assimilation, dissimilation rules, feature addition, segment deletion, and</w:t>
            </w:r>
            <w:r w:rsidRPr="00D408CA">
              <w:rPr>
                <w:rFonts w:ascii="Bookman Old Style" w:hAnsi="Bookman Old Style"/>
                <w:spacing w:val="-21"/>
              </w:rPr>
              <w:t xml:space="preserve"> </w:t>
            </w:r>
            <w:r w:rsidRPr="00D408CA">
              <w:rPr>
                <w:rFonts w:ascii="Bookman Old Style" w:hAnsi="Bookman Old Style"/>
              </w:rPr>
              <w:t>addition,</w:t>
            </w:r>
          </w:p>
          <w:p w:rsidR="00E0460C" w:rsidRPr="00D408CA" w:rsidRDefault="00F80C03" w:rsidP="000F2982">
            <w:pPr>
              <w:pStyle w:val="TableParagraph"/>
              <w:numPr>
                <w:ilvl w:val="0"/>
                <w:numId w:val="27"/>
              </w:numPr>
              <w:tabs>
                <w:tab w:val="left" w:pos="425"/>
              </w:tabs>
              <w:spacing w:before="1"/>
              <w:rPr>
                <w:rFonts w:ascii="Bookman Old Style" w:hAnsi="Bookman Old Style"/>
              </w:rPr>
            </w:pPr>
            <w:proofErr w:type="spellStart"/>
            <w:r w:rsidRPr="00D408CA">
              <w:rPr>
                <w:rFonts w:ascii="Bookman Old Style" w:hAnsi="Bookman Old Style"/>
              </w:rPr>
              <w:t>M</w:t>
            </w:r>
            <w:r w:rsidR="00E0460C" w:rsidRPr="00D408CA">
              <w:rPr>
                <w:rFonts w:ascii="Bookman Old Style" w:hAnsi="Bookman Old Style"/>
              </w:rPr>
              <w:t>orphophonemics</w:t>
            </w:r>
            <w:proofErr w:type="spellEnd"/>
          </w:p>
        </w:tc>
      </w:tr>
      <w:tr w:rsidR="00B82652" w:rsidRPr="00D408CA" w:rsidTr="00D37DFE">
        <w:trPr>
          <w:gridAfter w:val="1"/>
          <w:wAfter w:w="48" w:type="dxa"/>
          <w:trHeight w:val="690"/>
        </w:trPr>
        <w:tc>
          <w:tcPr>
            <w:tcW w:w="2070" w:type="dxa"/>
            <w:gridSpan w:val="2"/>
            <w:tcBorders>
              <w:top w:val="single" w:sz="4" w:space="0" w:color="000000"/>
              <w:left w:val="single" w:sz="4" w:space="0" w:color="000000"/>
              <w:bottom w:val="single" w:sz="4" w:space="0" w:color="000000"/>
              <w:right w:val="single" w:sz="4" w:space="0" w:color="000000"/>
            </w:tcBorders>
          </w:tcPr>
          <w:p w:rsidR="00B82652" w:rsidRPr="00D408CA" w:rsidRDefault="00B82652" w:rsidP="000F2982">
            <w:pPr>
              <w:pStyle w:val="TableParagraph"/>
              <w:spacing w:before="115"/>
              <w:ind w:left="170" w:right="493" w:firstLine="602"/>
              <w:rPr>
                <w:rFonts w:ascii="Bookman Old Style" w:hAnsi="Bookman Old Style"/>
              </w:rPr>
            </w:pPr>
          </w:p>
          <w:p w:rsidR="00B82652" w:rsidRPr="00D408CA" w:rsidRDefault="00B82652" w:rsidP="000F2982">
            <w:pPr>
              <w:pStyle w:val="TableParagraph"/>
              <w:spacing w:before="115"/>
              <w:ind w:left="170" w:right="493" w:firstLine="602"/>
              <w:rPr>
                <w:rFonts w:ascii="Bookman Old Style" w:hAnsi="Bookman Old Style"/>
              </w:rPr>
            </w:pPr>
            <w:r w:rsidRPr="00D408CA">
              <w:rPr>
                <w:rFonts w:ascii="Bookman Old Style" w:hAnsi="Bookman Old Style"/>
              </w:rPr>
              <w:t>Unit III Morphology of English</w:t>
            </w:r>
          </w:p>
        </w:tc>
        <w:tc>
          <w:tcPr>
            <w:tcW w:w="7830" w:type="dxa"/>
            <w:gridSpan w:val="2"/>
            <w:tcBorders>
              <w:top w:val="single" w:sz="4" w:space="0" w:color="000000"/>
              <w:left w:val="single" w:sz="4" w:space="0" w:color="000000"/>
              <w:bottom w:val="single" w:sz="4" w:space="0" w:color="000000"/>
              <w:right w:val="single" w:sz="4" w:space="0" w:color="000000"/>
            </w:tcBorders>
          </w:tcPr>
          <w:p w:rsidR="00B82652" w:rsidRPr="00D408CA" w:rsidRDefault="00B82652" w:rsidP="000F2982">
            <w:pPr>
              <w:pStyle w:val="TableParagraph"/>
              <w:numPr>
                <w:ilvl w:val="0"/>
                <w:numId w:val="26"/>
              </w:numPr>
              <w:tabs>
                <w:tab w:val="left" w:pos="425"/>
              </w:tabs>
              <w:rPr>
                <w:rFonts w:ascii="Bookman Old Style" w:hAnsi="Bookman Old Style"/>
              </w:rPr>
            </w:pPr>
            <w:r w:rsidRPr="00D408CA">
              <w:rPr>
                <w:rFonts w:ascii="Bookman Old Style" w:hAnsi="Bookman Old Style"/>
              </w:rPr>
              <w:t>Word class, Morpheme and its types: bound and free morpheme,</w:t>
            </w:r>
          </w:p>
          <w:p w:rsidR="00B82652" w:rsidRPr="00D408CA" w:rsidRDefault="00B82652" w:rsidP="000F2982">
            <w:pPr>
              <w:pStyle w:val="TableParagraph"/>
              <w:numPr>
                <w:ilvl w:val="0"/>
                <w:numId w:val="26"/>
              </w:numPr>
              <w:tabs>
                <w:tab w:val="left" w:pos="425"/>
              </w:tabs>
              <w:rPr>
                <w:rFonts w:ascii="Bookman Old Style" w:hAnsi="Bookman Old Style"/>
              </w:rPr>
            </w:pPr>
            <w:r w:rsidRPr="00D408CA">
              <w:rPr>
                <w:rFonts w:ascii="Bookman Old Style" w:hAnsi="Bookman Old Style"/>
              </w:rPr>
              <w:t>Derivational morphology,</w:t>
            </w:r>
          </w:p>
          <w:p w:rsidR="00B82652" w:rsidRPr="00D408CA" w:rsidRDefault="00B82652" w:rsidP="000F2982">
            <w:pPr>
              <w:pStyle w:val="TableParagraph"/>
              <w:numPr>
                <w:ilvl w:val="0"/>
                <w:numId w:val="26"/>
              </w:numPr>
              <w:tabs>
                <w:tab w:val="left" w:pos="425"/>
              </w:tabs>
              <w:spacing w:before="1"/>
              <w:rPr>
                <w:rFonts w:ascii="Bookman Old Style" w:hAnsi="Bookman Old Style"/>
              </w:rPr>
            </w:pPr>
            <w:r w:rsidRPr="00D408CA">
              <w:rPr>
                <w:rFonts w:ascii="Bookman Old Style" w:hAnsi="Bookman Old Style"/>
              </w:rPr>
              <w:t>compound stress pattern,</w:t>
            </w:r>
          </w:p>
          <w:p w:rsidR="00B82652" w:rsidRPr="00D408CA" w:rsidRDefault="00B82652" w:rsidP="000F2982">
            <w:pPr>
              <w:pStyle w:val="TableParagraph"/>
              <w:numPr>
                <w:ilvl w:val="0"/>
                <w:numId w:val="26"/>
              </w:numPr>
              <w:tabs>
                <w:tab w:val="left" w:pos="425"/>
              </w:tabs>
              <w:rPr>
                <w:rFonts w:ascii="Bookman Old Style" w:hAnsi="Bookman Old Style"/>
              </w:rPr>
            </w:pPr>
            <w:proofErr w:type="spellStart"/>
            <w:r w:rsidRPr="00D408CA">
              <w:rPr>
                <w:rFonts w:ascii="Bookman Old Style" w:hAnsi="Bookman Old Style"/>
              </w:rPr>
              <w:t>Inflexional</w:t>
            </w:r>
            <w:proofErr w:type="spellEnd"/>
            <w:r w:rsidRPr="00D408CA">
              <w:rPr>
                <w:rFonts w:ascii="Bookman Old Style" w:hAnsi="Bookman Old Style"/>
              </w:rPr>
              <w:t xml:space="preserve"> morphology,</w:t>
            </w:r>
          </w:p>
          <w:p w:rsidR="00B82652" w:rsidRPr="00D408CA" w:rsidRDefault="00B82652" w:rsidP="000F2982">
            <w:pPr>
              <w:pStyle w:val="TableParagraph"/>
              <w:numPr>
                <w:ilvl w:val="0"/>
                <w:numId w:val="26"/>
              </w:numPr>
              <w:tabs>
                <w:tab w:val="left" w:pos="425"/>
              </w:tabs>
              <w:spacing w:before="1"/>
              <w:rPr>
                <w:rFonts w:ascii="Bookman Old Style" w:hAnsi="Bookman Old Style"/>
              </w:rPr>
            </w:pPr>
            <w:r w:rsidRPr="00D408CA">
              <w:rPr>
                <w:rFonts w:ascii="Bookman Old Style" w:hAnsi="Bookman Old Style"/>
              </w:rPr>
              <w:t>Meaning of compounds</w:t>
            </w:r>
          </w:p>
        </w:tc>
      </w:tr>
      <w:tr w:rsidR="00D37DFE" w:rsidRPr="00D408CA" w:rsidTr="00D37DFE">
        <w:trPr>
          <w:gridAfter w:val="1"/>
          <w:wAfter w:w="48" w:type="dxa"/>
          <w:trHeight w:val="690"/>
        </w:trPr>
        <w:tc>
          <w:tcPr>
            <w:tcW w:w="2070" w:type="dxa"/>
            <w:gridSpan w:val="2"/>
            <w:tcBorders>
              <w:top w:val="single" w:sz="4" w:space="0" w:color="000000"/>
              <w:left w:val="single" w:sz="4" w:space="0" w:color="000000"/>
              <w:bottom w:val="single" w:sz="4" w:space="0" w:color="000000"/>
              <w:right w:val="single" w:sz="4" w:space="0" w:color="000000"/>
            </w:tcBorders>
          </w:tcPr>
          <w:p w:rsidR="00D37DFE" w:rsidRPr="00D408CA" w:rsidRDefault="00D37DFE" w:rsidP="000F2982">
            <w:pPr>
              <w:pStyle w:val="TableParagraph"/>
              <w:spacing w:before="2"/>
              <w:rPr>
                <w:rFonts w:ascii="Bookman Old Style" w:hAnsi="Bookman Old Style"/>
              </w:rPr>
            </w:pPr>
          </w:p>
          <w:p w:rsidR="00D37DFE" w:rsidRPr="00D408CA" w:rsidRDefault="00D37DFE" w:rsidP="000F2982">
            <w:pPr>
              <w:pStyle w:val="TableParagraph"/>
              <w:ind w:left="160" w:right="152" w:firstLine="574"/>
              <w:rPr>
                <w:rFonts w:ascii="Bookman Old Style" w:hAnsi="Bookman Old Style"/>
              </w:rPr>
            </w:pPr>
            <w:r w:rsidRPr="00D408CA">
              <w:rPr>
                <w:rFonts w:ascii="Bookman Old Style" w:hAnsi="Bookman Old Style"/>
              </w:rPr>
              <w:t>Unit IV Syntax and</w:t>
            </w:r>
            <w:r w:rsidRPr="00D408CA">
              <w:rPr>
                <w:rFonts w:ascii="Bookman Old Style" w:hAnsi="Bookman Old Style"/>
                <w:spacing w:val="-8"/>
              </w:rPr>
              <w:t xml:space="preserve"> </w:t>
            </w:r>
            <w:r w:rsidRPr="00D408CA">
              <w:rPr>
                <w:rFonts w:ascii="Bookman Old Style" w:hAnsi="Bookman Old Style"/>
              </w:rPr>
              <w:t>Semantics</w:t>
            </w:r>
          </w:p>
          <w:p w:rsidR="00D37DFE" w:rsidRPr="00D408CA" w:rsidRDefault="00D37DFE" w:rsidP="000F2982">
            <w:pPr>
              <w:pStyle w:val="TableParagraph"/>
              <w:spacing w:before="115"/>
              <w:ind w:left="170" w:right="493" w:firstLine="602"/>
              <w:rPr>
                <w:rFonts w:ascii="Bookman Old Style" w:hAnsi="Bookman Old Style"/>
              </w:rPr>
            </w:pPr>
            <w:r w:rsidRPr="00D408CA">
              <w:rPr>
                <w:rFonts w:ascii="Bookman Old Style" w:hAnsi="Bookman Old Style"/>
              </w:rPr>
              <w:t>of English</w:t>
            </w:r>
          </w:p>
        </w:tc>
        <w:tc>
          <w:tcPr>
            <w:tcW w:w="7830" w:type="dxa"/>
            <w:gridSpan w:val="2"/>
            <w:tcBorders>
              <w:top w:val="single" w:sz="4" w:space="0" w:color="000000"/>
              <w:left w:val="single" w:sz="4" w:space="0" w:color="000000"/>
              <w:bottom w:val="single" w:sz="4" w:space="0" w:color="000000"/>
              <w:right w:val="single" w:sz="4" w:space="0" w:color="000000"/>
            </w:tcBorders>
          </w:tcPr>
          <w:p w:rsidR="00D37DFE" w:rsidRPr="00D408CA" w:rsidRDefault="00D37DFE" w:rsidP="000F2982">
            <w:pPr>
              <w:pStyle w:val="TableParagraph"/>
              <w:numPr>
                <w:ilvl w:val="0"/>
                <w:numId w:val="44"/>
              </w:numPr>
              <w:tabs>
                <w:tab w:val="left" w:pos="828"/>
                <w:tab w:val="left" w:pos="829"/>
              </w:tabs>
              <w:rPr>
                <w:rFonts w:ascii="Bookman Old Style" w:hAnsi="Bookman Old Style"/>
              </w:rPr>
            </w:pPr>
            <w:r w:rsidRPr="00D408CA">
              <w:rPr>
                <w:rFonts w:ascii="Bookman Old Style" w:hAnsi="Bookman Old Style"/>
              </w:rPr>
              <w:t>Syntax:</w:t>
            </w:r>
          </w:p>
          <w:p w:rsidR="00D37DFE" w:rsidRPr="00D408CA" w:rsidRDefault="00D37DFE" w:rsidP="000F2982">
            <w:pPr>
              <w:pStyle w:val="TableParagraph"/>
              <w:numPr>
                <w:ilvl w:val="1"/>
                <w:numId w:val="25"/>
              </w:numPr>
              <w:tabs>
                <w:tab w:val="left" w:pos="1548"/>
                <w:tab w:val="left" w:pos="1549"/>
              </w:tabs>
              <w:rPr>
                <w:rFonts w:ascii="Bookman Old Style" w:hAnsi="Bookman Old Style"/>
              </w:rPr>
            </w:pPr>
            <w:r w:rsidRPr="00D408CA">
              <w:rPr>
                <w:rFonts w:ascii="Bookman Old Style" w:hAnsi="Bookman Old Style"/>
              </w:rPr>
              <w:t>Descriptive and prescriptive</w:t>
            </w:r>
          </w:p>
          <w:p w:rsidR="00D37DFE" w:rsidRPr="00D408CA" w:rsidRDefault="00D37DFE" w:rsidP="000F2982">
            <w:pPr>
              <w:pStyle w:val="TableParagraph"/>
              <w:numPr>
                <w:ilvl w:val="1"/>
                <w:numId w:val="25"/>
              </w:numPr>
              <w:tabs>
                <w:tab w:val="left" w:pos="1548"/>
                <w:tab w:val="left" w:pos="1549"/>
              </w:tabs>
              <w:rPr>
                <w:rFonts w:ascii="Bookman Old Style" w:hAnsi="Bookman Old Style"/>
              </w:rPr>
            </w:pPr>
            <w:r w:rsidRPr="00D408CA">
              <w:rPr>
                <w:rFonts w:ascii="Bookman Old Style" w:hAnsi="Bookman Old Style"/>
              </w:rPr>
              <w:t>Phrase structure</w:t>
            </w:r>
            <w:r w:rsidRPr="00D408CA">
              <w:rPr>
                <w:rFonts w:ascii="Bookman Old Style" w:hAnsi="Bookman Old Style"/>
                <w:spacing w:val="-1"/>
              </w:rPr>
              <w:t xml:space="preserve"> </w:t>
            </w:r>
            <w:r w:rsidRPr="00D408CA">
              <w:rPr>
                <w:rFonts w:ascii="Bookman Old Style" w:hAnsi="Bookman Old Style"/>
              </w:rPr>
              <w:t>rules</w:t>
            </w:r>
          </w:p>
          <w:p w:rsidR="00D37DFE" w:rsidRPr="00D408CA" w:rsidRDefault="00D37DFE" w:rsidP="000F2982">
            <w:pPr>
              <w:pStyle w:val="TableParagraph"/>
              <w:numPr>
                <w:ilvl w:val="1"/>
                <w:numId w:val="25"/>
              </w:numPr>
              <w:tabs>
                <w:tab w:val="left" w:pos="1548"/>
                <w:tab w:val="left" w:pos="1549"/>
              </w:tabs>
              <w:rPr>
                <w:rFonts w:ascii="Bookman Old Style" w:hAnsi="Bookman Old Style"/>
              </w:rPr>
            </w:pPr>
            <w:r w:rsidRPr="00D408CA">
              <w:rPr>
                <w:rFonts w:ascii="Bookman Old Style" w:hAnsi="Bookman Old Style"/>
              </w:rPr>
              <w:t>Transformational</w:t>
            </w:r>
            <w:r w:rsidRPr="00D408CA">
              <w:rPr>
                <w:rFonts w:ascii="Bookman Old Style" w:hAnsi="Bookman Old Style"/>
                <w:spacing w:val="-2"/>
              </w:rPr>
              <w:t xml:space="preserve"> </w:t>
            </w:r>
            <w:r w:rsidRPr="00D408CA">
              <w:rPr>
                <w:rFonts w:ascii="Bookman Old Style" w:hAnsi="Bookman Old Style"/>
              </w:rPr>
              <w:t>rules</w:t>
            </w:r>
          </w:p>
          <w:p w:rsidR="00D37DFE" w:rsidRPr="00D408CA" w:rsidRDefault="00D37DFE" w:rsidP="000F2982">
            <w:pPr>
              <w:pStyle w:val="TableParagraph"/>
              <w:numPr>
                <w:ilvl w:val="1"/>
                <w:numId w:val="25"/>
              </w:numPr>
              <w:tabs>
                <w:tab w:val="left" w:pos="1548"/>
                <w:tab w:val="left" w:pos="1549"/>
              </w:tabs>
              <w:rPr>
                <w:rFonts w:ascii="Bookman Old Style" w:hAnsi="Bookman Old Style"/>
              </w:rPr>
            </w:pPr>
            <w:r w:rsidRPr="00D408CA">
              <w:rPr>
                <w:rFonts w:ascii="Bookman Old Style" w:hAnsi="Bookman Old Style"/>
              </w:rPr>
              <w:t>Grammatical categories,</w:t>
            </w:r>
            <w:r w:rsidRPr="00D408CA">
              <w:rPr>
                <w:rFonts w:ascii="Bookman Old Style" w:hAnsi="Bookman Old Style"/>
                <w:spacing w:val="-2"/>
              </w:rPr>
              <w:t xml:space="preserve"> </w:t>
            </w:r>
            <w:r w:rsidRPr="00D408CA">
              <w:rPr>
                <w:rFonts w:ascii="Bookman Old Style" w:hAnsi="Bookman Old Style"/>
              </w:rPr>
              <w:t>grammaticality</w:t>
            </w:r>
          </w:p>
          <w:p w:rsidR="00D37DFE" w:rsidRPr="00D408CA" w:rsidRDefault="00D37DFE" w:rsidP="000F2982">
            <w:pPr>
              <w:pStyle w:val="TableParagraph"/>
              <w:numPr>
                <w:ilvl w:val="0"/>
                <w:numId w:val="25"/>
              </w:numPr>
              <w:tabs>
                <w:tab w:val="left" w:pos="828"/>
                <w:tab w:val="left" w:pos="829"/>
              </w:tabs>
              <w:rPr>
                <w:rFonts w:ascii="Bookman Old Style" w:hAnsi="Bookman Old Style"/>
              </w:rPr>
            </w:pPr>
            <w:r w:rsidRPr="00D408CA">
              <w:rPr>
                <w:rFonts w:ascii="Bookman Old Style" w:hAnsi="Bookman Old Style"/>
              </w:rPr>
              <w:t>Semantics:</w:t>
            </w:r>
          </w:p>
          <w:p w:rsidR="00D37DFE" w:rsidRPr="00D408CA" w:rsidRDefault="00D37DFE" w:rsidP="000F2982">
            <w:pPr>
              <w:pStyle w:val="TableParagraph"/>
              <w:numPr>
                <w:ilvl w:val="1"/>
                <w:numId w:val="25"/>
              </w:numPr>
              <w:tabs>
                <w:tab w:val="left" w:pos="1548"/>
                <w:tab w:val="left" w:pos="1549"/>
              </w:tabs>
              <w:spacing w:before="1"/>
              <w:rPr>
                <w:rFonts w:ascii="Bookman Old Style" w:hAnsi="Bookman Old Style"/>
              </w:rPr>
            </w:pPr>
            <w:r w:rsidRPr="00D408CA">
              <w:rPr>
                <w:rFonts w:ascii="Bookman Old Style" w:hAnsi="Bookman Old Style"/>
              </w:rPr>
              <w:t>Semantic</w:t>
            </w:r>
            <w:r w:rsidRPr="00D408CA">
              <w:rPr>
                <w:rFonts w:ascii="Bookman Old Style" w:hAnsi="Bookman Old Style"/>
                <w:spacing w:val="-1"/>
              </w:rPr>
              <w:t xml:space="preserve"> </w:t>
            </w:r>
            <w:r w:rsidRPr="00D408CA">
              <w:rPr>
                <w:rFonts w:ascii="Bookman Old Style" w:hAnsi="Bookman Old Style"/>
              </w:rPr>
              <w:t>Features,</w:t>
            </w:r>
          </w:p>
          <w:p w:rsidR="00D37DFE" w:rsidRPr="00D408CA" w:rsidRDefault="00D37DFE" w:rsidP="000F2982">
            <w:pPr>
              <w:pStyle w:val="TableParagraph"/>
              <w:numPr>
                <w:ilvl w:val="1"/>
                <w:numId w:val="25"/>
              </w:numPr>
              <w:tabs>
                <w:tab w:val="left" w:pos="1548"/>
                <w:tab w:val="left" w:pos="1549"/>
              </w:tabs>
              <w:rPr>
                <w:rFonts w:ascii="Bookman Old Style" w:hAnsi="Bookman Old Style"/>
              </w:rPr>
            </w:pPr>
            <w:r w:rsidRPr="00D408CA">
              <w:rPr>
                <w:rFonts w:ascii="Bookman Old Style" w:hAnsi="Bookman Old Style"/>
              </w:rPr>
              <w:t>Ambiguity</w:t>
            </w:r>
          </w:p>
          <w:p w:rsidR="00D37DFE" w:rsidRPr="00D408CA" w:rsidRDefault="00D37DFE" w:rsidP="000F2982">
            <w:pPr>
              <w:pStyle w:val="TableParagraph"/>
              <w:numPr>
                <w:ilvl w:val="1"/>
                <w:numId w:val="25"/>
              </w:numPr>
              <w:tabs>
                <w:tab w:val="left" w:pos="1548"/>
                <w:tab w:val="left" w:pos="1549"/>
              </w:tabs>
              <w:rPr>
                <w:rFonts w:ascii="Bookman Old Style" w:hAnsi="Bookman Old Style"/>
              </w:rPr>
            </w:pPr>
            <w:r w:rsidRPr="00D408CA">
              <w:rPr>
                <w:rFonts w:ascii="Bookman Old Style" w:hAnsi="Bookman Old Style"/>
              </w:rPr>
              <w:t>Paraphrase,</w:t>
            </w:r>
          </w:p>
          <w:p w:rsidR="00D37DFE" w:rsidRPr="00D408CA" w:rsidRDefault="00D37DFE" w:rsidP="000F2982">
            <w:pPr>
              <w:pStyle w:val="TableParagraph"/>
              <w:numPr>
                <w:ilvl w:val="1"/>
                <w:numId w:val="25"/>
              </w:numPr>
              <w:tabs>
                <w:tab w:val="left" w:pos="1548"/>
                <w:tab w:val="left" w:pos="1549"/>
              </w:tabs>
              <w:rPr>
                <w:rFonts w:ascii="Bookman Old Style" w:hAnsi="Bookman Old Style"/>
              </w:rPr>
            </w:pPr>
            <w:r w:rsidRPr="00D408CA">
              <w:rPr>
                <w:rFonts w:ascii="Bookman Old Style" w:hAnsi="Bookman Old Style"/>
              </w:rPr>
              <w:t>Antonym and</w:t>
            </w:r>
            <w:r w:rsidRPr="00D408CA">
              <w:rPr>
                <w:rFonts w:ascii="Bookman Old Style" w:hAnsi="Bookman Old Style"/>
                <w:spacing w:val="-2"/>
              </w:rPr>
              <w:t xml:space="preserve"> </w:t>
            </w:r>
            <w:r w:rsidRPr="00D408CA">
              <w:rPr>
                <w:rFonts w:ascii="Bookman Old Style" w:hAnsi="Bookman Old Style"/>
              </w:rPr>
              <w:t>Synonyms</w:t>
            </w:r>
          </w:p>
          <w:p w:rsidR="00D37DFE" w:rsidRPr="00D408CA" w:rsidRDefault="00D37DFE" w:rsidP="000F2982">
            <w:pPr>
              <w:pStyle w:val="TableParagraph"/>
              <w:numPr>
                <w:ilvl w:val="1"/>
                <w:numId w:val="25"/>
              </w:numPr>
              <w:tabs>
                <w:tab w:val="left" w:pos="1548"/>
                <w:tab w:val="left" w:pos="1549"/>
              </w:tabs>
              <w:rPr>
                <w:rFonts w:ascii="Bookman Old Style" w:hAnsi="Bookman Old Style"/>
              </w:rPr>
            </w:pPr>
            <w:r w:rsidRPr="00D408CA">
              <w:rPr>
                <w:rFonts w:ascii="Bookman Old Style" w:hAnsi="Bookman Old Style"/>
              </w:rPr>
              <w:lastRenderedPageBreak/>
              <w:t>Names, Sense and Reference</w:t>
            </w:r>
          </w:p>
          <w:p w:rsidR="00D37DFE" w:rsidRPr="00D408CA" w:rsidRDefault="00D37DFE" w:rsidP="000F2982">
            <w:pPr>
              <w:pStyle w:val="TableParagraph"/>
              <w:tabs>
                <w:tab w:val="left" w:pos="425"/>
              </w:tabs>
              <w:ind w:left="425"/>
              <w:rPr>
                <w:rFonts w:ascii="Bookman Old Style" w:hAnsi="Bookman Old Style"/>
              </w:rPr>
            </w:pPr>
            <w:r w:rsidRPr="00D408CA">
              <w:rPr>
                <w:rFonts w:ascii="Bookman Old Style" w:hAnsi="Bookman Old Style"/>
              </w:rPr>
              <w:t xml:space="preserve">                  Thematic</w:t>
            </w:r>
            <w:r w:rsidRPr="00D408CA">
              <w:rPr>
                <w:rFonts w:ascii="Bookman Old Style" w:hAnsi="Bookman Old Style"/>
                <w:spacing w:val="-1"/>
              </w:rPr>
              <w:t xml:space="preserve"> </w:t>
            </w:r>
            <w:r w:rsidRPr="00D408CA">
              <w:rPr>
                <w:rFonts w:ascii="Bookman Old Style" w:hAnsi="Bookman Old Style"/>
              </w:rPr>
              <w:t>reference</w:t>
            </w:r>
          </w:p>
        </w:tc>
      </w:tr>
    </w:tbl>
    <w:p w:rsidR="00B82652" w:rsidRPr="00D408CA" w:rsidRDefault="00B82652" w:rsidP="000F2982">
      <w:pPr>
        <w:rPr>
          <w:rFonts w:ascii="Bookman Old Style" w:hAnsi="Bookman Old Style"/>
        </w:rPr>
      </w:pPr>
    </w:p>
    <w:tbl>
      <w:tblPr>
        <w:tblpPr w:leftFromText="180" w:rightFromText="180" w:vertAnchor="text" w:horzAnchor="margin" w:tblpY="1138"/>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19"/>
      </w:tblGrid>
      <w:tr w:rsidR="000F2982" w:rsidRPr="00D408CA" w:rsidTr="000F2982">
        <w:trPr>
          <w:trHeight w:val="459"/>
        </w:trPr>
        <w:tc>
          <w:tcPr>
            <w:tcW w:w="9919" w:type="dxa"/>
          </w:tcPr>
          <w:p w:rsidR="000F2982" w:rsidRPr="00D408CA" w:rsidRDefault="000F2982" w:rsidP="000F2982">
            <w:pPr>
              <w:pStyle w:val="TableParagraph"/>
              <w:spacing w:before="1"/>
              <w:ind w:left="107"/>
              <w:rPr>
                <w:rFonts w:ascii="Bookman Old Style" w:hAnsi="Bookman Old Style"/>
                <w:b/>
              </w:rPr>
            </w:pPr>
          </w:p>
          <w:p w:rsidR="000F2982" w:rsidRPr="00D408CA" w:rsidRDefault="000F2982" w:rsidP="000F2982">
            <w:pPr>
              <w:pStyle w:val="TableParagraph"/>
              <w:spacing w:before="1"/>
              <w:ind w:left="107"/>
              <w:rPr>
                <w:rFonts w:ascii="Bookman Old Style" w:hAnsi="Bookman Old Style"/>
                <w:b/>
              </w:rPr>
            </w:pPr>
          </w:p>
          <w:p w:rsidR="000F2982" w:rsidRPr="00D408CA" w:rsidRDefault="000F2982" w:rsidP="000F2982">
            <w:pPr>
              <w:pStyle w:val="TableParagraph"/>
              <w:spacing w:before="1"/>
              <w:ind w:left="107"/>
              <w:rPr>
                <w:rFonts w:ascii="Bookman Old Style" w:hAnsi="Bookman Old Style"/>
              </w:rPr>
            </w:pPr>
            <w:r w:rsidRPr="00D408CA">
              <w:rPr>
                <w:rFonts w:ascii="Bookman Old Style" w:hAnsi="Bookman Old Style"/>
                <w:b/>
              </w:rPr>
              <w:t xml:space="preserve">Tutorials/ Practicum: </w:t>
            </w:r>
            <w:r w:rsidRPr="00D408CA">
              <w:rPr>
                <w:rFonts w:ascii="Bookman Old Style" w:hAnsi="Bookman Old Style"/>
              </w:rPr>
              <w:t>Students will work in groups on the practical aspects of the knowledge gained during contact/ lecture period. Peer group teaching may be encouraged. Hard spots, if any, may be resolved during tutorials.</w:t>
            </w:r>
          </w:p>
        </w:tc>
      </w:tr>
    </w:tbl>
    <w:p w:rsidR="00AF3CC2" w:rsidRPr="00D408CA" w:rsidRDefault="00AF3CC2" w:rsidP="000F2982">
      <w:pPr>
        <w:pStyle w:val="TableParagraph"/>
        <w:ind w:left="275" w:right="266"/>
        <w:jc w:val="center"/>
        <w:rPr>
          <w:rFonts w:ascii="Bookman Old Style" w:hAnsi="Bookman Old Style"/>
        </w:rPr>
      </w:pPr>
      <w:r w:rsidRPr="00D408CA">
        <w:rPr>
          <w:rFonts w:ascii="Bookman Old Style" w:hAnsi="Bookman Old Style"/>
          <w:b/>
        </w:rPr>
        <w:t>Suggested Readings</w:t>
      </w:r>
    </w:p>
    <w:p w:rsidR="00AF3CC2" w:rsidRPr="00D408CA" w:rsidRDefault="00AF3CC2" w:rsidP="000F2982">
      <w:pPr>
        <w:pStyle w:val="TableParagraph"/>
        <w:ind w:left="266" w:right="266"/>
        <w:jc w:val="center"/>
        <w:rPr>
          <w:rFonts w:ascii="Bookman Old Style" w:hAnsi="Bookman Old Style"/>
        </w:rPr>
      </w:pPr>
    </w:p>
    <w:p w:rsidR="00AF3CC2" w:rsidRPr="00D408CA" w:rsidRDefault="00AF3CC2" w:rsidP="000F2982">
      <w:pPr>
        <w:pStyle w:val="TableParagraph"/>
        <w:spacing w:before="1"/>
        <w:ind w:left="275" w:right="266"/>
        <w:jc w:val="center"/>
        <w:rPr>
          <w:rFonts w:ascii="Bookman Old Style" w:hAnsi="Bookman Old Style"/>
          <w:b/>
        </w:rPr>
      </w:pPr>
      <w:r w:rsidRPr="00D408CA">
        <w:rPr>
          <w:rFonts w:ascii="Bookman Old Style" w:hAnsi="Bookman Old Style"/>
          <w:b/>
        </w:rPr>
        <w:t>Unit I</w:t>
      </w:r>
    </w:p>
    <w:p w:rsidR="00AF3CC2" w:rsidRPr="00D408CA" w:rsidRDefault="00AF3CC2" w:rsidP="000F2982">
      <w:pPr>
        <w:pStyle w:val="TableParagraph"/>
        <w:numPr>
          <w:ilvl w:val="0"/>
          <w:numId w:val="24"/>
        </w:numPr>
        <w:tabs>
          <w:tab w:val="left" w:pos="391"/>
        </w:tabs>
        <w:rPr>
          <w:rFonts w:ascii="Bookman Old Style" w:hAnsi="Bookman Old Style"/>
        </w:rPr>
      </w:pPr>
      <w:proofErr w:type="spellStart"/>
      <w:r w:rsidRPr="00D408CA">
        <w:rPr>
          <w:rFonts w:ascii="Bookman Old Style" w:hAnsi="Bookman Old Style"/>
        </w:rPr>
        <w:t>Thakur</w:t>
      </w:r>
      <w:proofErr w:type="spellEnd"/>
      <w:r w:rsidRPr="00D408CA">
        <w:rPr>
          <w:rFonts w:ascii="Bookman Old Style" w:hAnsi="Bookman Old Style"/>
        </w:rPr>
        <w:t xml:space="preserve">, </w:t>
      </w:r>
      <w:proofErr w:type="spellStart"/>
      <w:r w:rsidRPr="00D408CA">
        <w:rPr>
          <w:rFonts w:ascii="Bookman Old Style" w:hAnsi="Bookman Old Style"/>
        </w:rPr>
        <w:t>Damodar</w:t>
      </w:r>
      <w:proofErr w:type="spellEnd"/>
      <w:r w:rsidRPr="00D408CA">
        <w:rPr>
          <w:rFonts w:ascii="Bookman Old Style" w:hAnsi="Bookman Old Style"/>
        </w:rPr>
        <w:t xml:space="preserve">. </w:t>
      </w:r>
      <w:r w:rsidRPr="00D408CA">
        <w:rPr>
          <w:rFonts w:ascii="Bookman Old Style" w:hAnsi="Bookman Old Style"/>
          <w:i/>
        </w:rPr>
        <w:t>A Concise History of English</w:t>
      </w:r>
      <w:r w:rsidRPr="00D408CA">
        <w:rPr>
          <w:rFonts w:ascii="Bookman Old Style" w:hAnsi="Bookman Old Style"/>
        </w:rPr>
        <w:t xml:space="preserve">. </w:t>
      </w:r>
      <w:proofErr w:type="spellStart"/>
      <w:r w:rsidRPr="00D408CA">
        <w:rPr>
          <w:rFonts w:ascii="Bookman Old Style" w:hAnsi="Bookman Old Style"/>
        </w:rPr>
        <w:t>Bharati</w:t>
      </w:r>
      <w:proofErr w:type="spellEnd"/>
      <w:r w:rsidRPr="00D408CA">
        <w:rPr>
          <w:rFonts w:ascii="Bookman Old Style" w:hAnsi="Bookman Old Style"/>
        </w:rPr>
        <w:t xml:space="preserve"> </w:t>
      </w:r>
      <w:proofErr w:type="spellStart"/>
      <w:r w:rsidRPr="00D408CA">
        <w:rPr>
          <w:rFonts w:ascii="Bookman Old Style" w:hAnsi="Bookman Old Style"/>
        </w:rPr>
        <w:t>Bhawan</w:t>
      </w:r>
      <w:proofErr w:type="spellEnd"/>
      <w:r w:rsidRPr="00D408CA">
        <w:rPr>
          <w:rFonts w:ascii="Bookman Old Style" w:hAnsi="Bookman Old Style"/>
        </w:rPr>
        <w:t xml:space="preserve"> (P&amp;D).</w:t>
      </w:r>
      <w:r w:rsidRPr="00D408CA">
        <w:rPr>
          <w:rFonts w:ascii="Bookman Old Style" w:hAnsi="Bookman Old Style"/>
          <w:spacing w:val="-1"/>
        </w:rPr>
        <w:t xml:space="preserve"> </w:t>
      </w:r>
      <w:r w:rsidRPr="00D408CA">
        <w:rPr>
          <w:rFonts w:ascii="Bookman Old Style" w:hAnsi="Bookman Old Style"/>
        </w:rPr>
        <w:t>2017.</w:t>
      </w:r>
    </w:p>
    <w:p w:rsidR="00AF3CC2" w:rsidRPr="00D408CA" w:rsidRDefault="00AF3CC2" w:rsidP="000F2982">
      <w:pPr>
        <w:pStyle w:val="TableParagraph"/>
        <w:numPr>
          <w:ilvl w:val="0"/>
          <w:numId w:val="24"/>
        </w:numPr>
        <w:tabs>
          <w:tab w:val="left" w:pos="391"/>
        </w:tabs>
        <w:rPr>
          <w:rFonts w:ascii="Bookman Old Style" w:hAnsi="Bookman Old Style"/>
        </w:rPr>
      </w:pPr>
      <w:r w:rsidRPr="00D408CA">
        <w:rPr>
          <w:rFonts w:ascii="Bookman Old Style" w:hAnsi="Bookman Old Style"/>
        </w:rPr>
        <w:t xml:space="preserve">Roy, </w:t>
      </w:r>
      <w:proofErr w:type="spellStart"/>
      <w:r w:rsidRPr="00D408CA">
        <w:rPr>
          <w:rFonts w:ascii="Bookman Old Style" w:hAnsi="Bookman Old Style"/>
        </w:rPr>
        <w:t>Chhanda</w:t>
      </w:r>
      <w:proofErr w:type="spellEnd"/>
      <w:r w:rsidRPr="00D408CA">
        <w:rPr>
          <w:rFonts w:ascii="Bookman Old Style" w:hAnsi="Bookman Old Style"/>
        </w:rPr>
        <w:t xml:space="preserve">. </w:t>
      </w:r>
      <w:r w:rsidRPr="00D408CA">
        <w:rPr>
          <w:rFonts w:ascii="Bookman Old Style" w:hAnsi="Bookman Old Style"/>
          <w:i/>
        </w:rPr>
        <w:t>A Students Companion to English Language</w:t>
      </w:r>
      <w:r w:rsidRPr="00D408CA">
        <w:rPr>
          <w:rFonts w:ascii="Bookman Old Style" w:hAnsi="Bookman Old Style"/>
        </w:rPr>
        <w:t xml:space="preserve">. </w:t>
      </w:r>
      <w:proofErr w:type="spellStart"/>
      <w:r w:rsidRPr="00D408CA">
        <w:rPr>
          <w:rFonts w:ascii="Bookman Old Style" w:hAnsi="Bookman Old Style"/>
        </w:rPr>
        <w:t>Bharati</w:t>
      </w:r>
      <w:proofErr w:type="spellEnd"/>
      <w:r w:rsidRPr="00D408CA">
        <w:rPr>
          <w:rFonts w:ascii="Bookman Old Style" w:hAnsi="Bookman Old Style"/>
        </w:rPr>
        <w:t xml:space="preserve"> </w:t>
      </w:r>
      <w:proofErr w:type="spellStart"/>
      <w:r w:rsidRPr="00D408CA">
        <w:rPr>
          <w:rFonts w:ascii="Bookman Old Style" w:hAnsi="Bookman Old Style"/>
        </w:rPr>
        <w:t>Bhawan</w:t>
      </w:r>
      <w:proofErr w:type="spellEnd"/>
      <w:r w:rsidRPr="00D408CA">
        <w:rPr>
          <w:rFonts w:ascii="Bookman Old Style" w:hAnsi="Bookman Old Style"/>
        </w:rPr>
        <w:t xml:space="preserve"> (P&amp;D).</w:t>
      </w:r>
      <w:r w:rsidRPr="00D408CA">
        <w:rPr>
          <w:rFonts w:ascii="Bookman Old Style" w:hAnsi="Bookman Old Style"/>
          <w:spacing w:val="-2"/>
        </w:rPr>
        <w:t xml:space="preserve"> </w:t>
      </w:r>
      <w:r w:rsidRPr="00D408CA">
        <w:rPr>
          <w:rFonts w:ascii="Bookman Old Style" w:hAnsi="Bookman Old Style"/>
        </w:rPr>
        <w:t>2017.</w:t>
      </w:r>
    </w:p>
    <w:p w:rsidR="00AF3CC2" w:rsidRPr="00D408CA" w:rsidRDefault="00AF3CC2" w:rsidP="000F2982">
      <w:pPr>
        <w:pStyle w:val="TableParagraph"/>
        <w:numPr>
          <w:ilvl w:val="0"/>
          <w:numId w:val="24"/>
        </w:numPr>
        <w:tabs>
          <w:tab w:val="left" w:pos="391"/>
        </w:tabs>
        <w:rPr>
          <w:rFonts w:ascii="Bookman Old Style" w:hAnsi="Bookman Old Style"/>
        </w:rPr>
      </w:pPr>
      <w:r w:rsidRPr="00D408CA">
        <w:rPr>
          <w:rFonts w:ascii="Bookman Old Style" w:hAnsi="Bookman Old Style"/>
        </w:rPr>
        <w:t xml:space="preserve">Crystal, David. </w:t>
      </w:r>
      <w:r w:rsidRPr="00D408CA">
        <w:rPr>
          <w:rFonts w:ascii="Bookman Old Style" w:hAnsi="Bookman Old Style"/>
          <w:i/>
        </w:rPr>
        <w:t>The Stories of English</w:t>
      </w:r>
      <w:r w:rsidRPr="00D408CA">
        <w:rPr>
          <w:rFonts w:ascii="Bookman Old Style" w:hAnsi="Bookman Old Style"/>
        </w:rPr>
        <w:t>. Penguin.</w:t>
      </w:r>
      <w:r w:rsidRPr="00D408CA">
        <w:rPr>
          <w:rFonts w:ascii="Bookman Old Style" w:hAnsi="Bookman Old Style"/>
          <w:spacing w:val="2"/>
        </w:rPr>
        <w:t xml:space="preserve"> </w:t>
      </w:r>
      <w:r w:rsidRPr="00D408CA">
        <w:rPr>
          <w:rFonts w:ascii="Bookman Old Style" w:hAnsi="Bookman Old Style"/>
        </w:rPr>
        <w:t>2005.</w:t>
      </w:r>
    </w:p>
    <w:p w:rsidR="00AF3CC2" w:rsidRPr="00D408CA" w:rsidRDefault="00AF3CC2" w:rsidP="000F2982">
      <w:pPr>
        <w:pStyle w:val="TableParagraph"/>
        <w:numPr>
          <w:ilvl w:val="0"/>
          <w:numId w:val="24"/>
        </w:numPr>
        <w:tabs>
          <w:tab w:val="left" w:pos="391"/>
        </w:tabs>
        <w:rPr>
          <w:rFonts w:ascii="Bookman Old Style" w:hAnsi="Bookman Old Style"/>
        </w:rPr>
      </w:pPr>
      <w:r w:rsidRPr="00D408CA">
        <w:rPr>
          <w:rFonts w:ascii="Bookman Old Style" w:hAnsi="Bookman Old Style"/>
        </w:rPr>
        <w:t xml:space="preserve">Crystal, David. </w:t>
      </w:r>
      <w:r w:rsidRPr="00D408CA">
        <w:rPr>
          <w:rFonts w:ascii="Bookman Old Style" w:hAnsi="Bookman Old Style"/>
          <w:i/>
        </w:rPr>
        <w:t>The English Language: A Guided Tour of the Language</w:t>
      </w:r>
      <w:r w:rsidRPr="00D408CA">
        <w:rPr>
          <w:rFonts w:ascii="Bookman Old Style" w:hAnsi="Bookman Old Style"/>
        </w:rPr>
        <w:t>. 2</w:t>
      </w:r>
      <w:proofErr w:type="spellStart"/>
      <w:r w:rsidRPr="00D408CA">
        <w:rPr>
          <w:rFonts w:ascii="Bookman Old Style" w:hAnsi="Bookman Old Style"/>
          <w:position w:val="7"/>
        </w:rPr>
        <w:t>nd</w:t>
      </w:r>
      <w:proofErr w:type="spellEnd"/>
      <w:r w:rsidRPr="00D408CA">
        <w:rPr>
          <w:rFonts w:ascii="Bookman Old Style" w:hAnsi="Bookman Old Style"/>
          <w:position w:val="7"/>
        </w:rPr>
        <w:t xml:space="preserve"> </w:t>
      </w:r>
      <w:r w:rsidRPr="00D408CA">
        <w:rPr>
          <w:rFonts w:ascii="Bookman Old Style" w:hAnsi="Bookman Old Style"/>
        </w:rPr>
        <w:t>Ed. Penguin.</w:t>
      </w:r>
      <w:r w:rsidRPr="00D408CA">
        <w:rPr>
          <w:rFonts w:ascii="Bookman Old Style" w:hAnsi="Bookman Old Style"/>
          <w:spacing w:val="-21"/>
        </w:rPr>
        <w:t xml:space="preserve"> </w:t>
      </w:r>
      <w:r w:rsidRPr="00D408CA">
        <w:rPr>
          <w:rFonts w:ascii="Bookman Old Style" w:hAnsi="Bookman Old Style"/>
        </w:rPr>
        <w:t>2002.</w:t>
      </w:r>
    </w:p>
    <w:p w:rsidR="00AF3CC2" w:rsidRPr="00D408CA" w:rsidRDefault="00AF3CC2" w:rsidP="000F2982">
      <w:pPr>
        <w:pStyle w:val="TableParagraph"/>
        <w:numPr>
          <w:ilvl w:val="0"/>
          <w:numId w:val="24"/>
        </w:numPr>
        <w:tabs>
          <w:tab w:val="left" w:pos="391"/>
        </w:tabs>
        <w:rPr>
          <w:rFonts w:ascii="Bookman Old Style" w:hAnsi="Bookman Old Style"/>
        </w:rPr>
      </w:pPr>
      <w:r w:rsidRPr="00D408CA">
        <w:rPr>
          <w:rFonts w:ascii="Bookman Old Style" w:hAnsi="Bookman Old Style"/>
        </w:rPr>
        <w:t xml:space="preserve">Crystal, David (Ed.). </w:t>
      </w:r>
      <w:r w:rsidRPr="00D408CA">
        <w:rPr>
          <w:rFonts w:ascii="Bookman Old Style" w:hAnsi="Bookman Old Style"/>
          <w:i/>
        </w:rPr>
        <w:t>The Cambridge Encyclopedia of the English Language</w:t>
      </w:r>
      <w:r w:rsidRPr="00D408CA">
        <w:rPr>
          <w:rFonts w:ascii="Bookman Old Style" w:hAnsi="Bookman Old Style"/>
        </w:rPr>
        <w:t>. 2</w:t>
      </w:r>
      <w:proofErr w:type="spellStart"/>
      <w:r w:rsidRPr="00D408CA">
        <w:rPr>
          <w:rFonts w:ascii="Bookman Old Style" w:hAnsi="Bookman Old Style"/>
          <w:position w:val="7"/>
        </w:rPr>
        <w:t>nd</w:t>
      </w:r>
      <w:proofErr w:type="spellEnd"/>
      <w:r w:rsidRPr="00D408CA">
        <w:rPr>
          <w:rFonts w:ascii="Bookman Old Style" w:hAnsi="Bookman Old Style"/>
          <w:position w:val="7"/>
        </w:rPr>
        <w:t xml:space="preserve"> </w:t>
      </w:r>
      <w:r w:rsidRPr="00D408CA">
        <w:rPr>
          <w:rFonts w:ascii="Bookman Old Style" w:hAnsi="Bookman Old Style"/>
        </w:rPr>
        <w:t>Ed. CUP.</w:t>
      </w:r>
      <w:r w:rsidRPr="00D408CA">
        <w:rPr>
          <w:rFonts w:ascii="Bookman Old Style" w:hAnsi="Bookman Old Style"/>
          <w:spacing w:val="-18"/>
        </w:rPr>
        <w:t xml:space="preserve"> </w:t>
      </w:r>
      <w:r w:rsidRPr="00D408CA">
        <w:rPr>
          <w:rFonts w:ascii="Bookman Old Style" w:hAnsi="Bookman Old Style"/>
        </w:rPr>
        <w:t>2003.</w:t>
      </w:r>
    </w:p>
    <w:p w:rsidR="00AF3CC2" w:rsidRPr="00D408CA" w:rsidRDefault="00AF3CC2" w:rsidP="000F2982">
      <w:pPr>
        <w:pStyle w:val="TableParagraph"/>
        <w:spacing w:before="1"/>
        <w:ind w:left="276" w:right="266"/>
        <w:jc w:val="center"/>
        <w:rPr>
          <w:rFonts w:ascii="Bookman Old Style" w:hAnsi="Bookman Old Style"/>
          <w:b/>
        </w:rPr>
      </w:pPr>
      <w:r w:rsidRPr="00D408CA">
        <w:rPr>
          <w:rFonts w:ascii="Bookman Old Style" w:hAnsi="Bookman Old Style"/>
          <w:b/>
        </w:rPr>
        <w:t>Unit II</w:t>
      </w:r>
    </w:p>
    <w:p w:rsidR="00AF3CC2" w:rsidRPr="00D408CA" w:rsidRDefault="00AF3CC2" w:rsidP="000F2982">
      <w:pPr>
        <w:pStyle w:val="TableParagraph"/>
        <w:numPr>
          <w:ilvl w:val="0"/>
          <w:numId w:val="24"/>
        </w:numPr>
        <w:tabs>
          <w:tab w:val="left" w:pos="391"/>
        </w:tabs>
        <w:rPr>
          <w:rFonts w:ascii="Bookman Old Style" w:hAnsi="Bookman Old Style"/>
        </w:rPr>
      </w:pPr>
      <w:proofErr w:type="spellStart"/>
      <w:r w:rsidRPr="00D408CA">
        <w:rPr>
          <w:rFonts w:ascii="Bookman Old Style" w:hAnsi="Bookman Old Style"/>
        </w:rPr>
        <w:t>Thakur</w:t>
      </w:r>
      <w:proofErr w:type="spellEnd"/>
      <w:r w:rsidRPr="00D408CA">
        <w:rPr>
          <w:rFonts w:ascii="Bookman Old Style" w:hAnsi="Bookman Old Style"/>
        </w:rPr>
        <w:t xml:space="preserve">, </w:t>
      </w:r>
      <w:proofErr w:type="spellStart"/>
      <w:r w:rsidRPr="00D408CA">
        <w:rPr>
          <w:rFonts w:ascii="Bookman Old Style" w:hAnsi="Bookman Old Style"/>
        </w:rPr>
        <w:t>Damodar</w:t>
      </w:r>
      <w:proofErr w:type="spellEnd"/>
      <w:r w:rsidRPr="00D408CA">
        <w:rPr>
          <w:rFonts w:ascii="Bookman Old Style" w:hAnsi="Bookman Old Style"/>
        </w:rPr>
        <w:t xml:space="preserve">. </w:t>
      </w:r>
      <w:r w:rsidRPr="00D408CA">
        <w:rPr>
          <w:rFonts w:ascii="Bookman Old Style" w:hAnsi="Bookman Old Style"/>
          <w:i/>
        </w:rPr>
        <w:t>The Phonetics and Phonology of English: A Handbook</w:t>
      </w:r>
      <w:r w:rsidRPr="00D408CA">
        <w:rPr>
          <w:rFonts w:ascii="Bookman Old Style" w:hAnsi="Bookman Old Style"/>
        </w:rPr>
        <w:t xml:space="preserve">. </w:t>
      </w:r>
      <w:proofErr w:type="spellStart"/>
      <w:r w:rsidRPr="00D408CA">
        <w:rPr>
          <w:rFonts w:ascii="Bookman Old Style" w:hAnsi="Bookman Old Style"/>
        </w:rPr>
        <w:t>Bharati</w:t>
      </w:r>
      <w:proofErr w:type="spellEnd"/>
      <w:r w:rsidRPr="00D408CA">
        <w:rPr>
          <w:rFonts w:ascii="Bookman Old Style" w:hAnsi="Bookman Old Style"/>
        </w:rPr>
        <w:t xml:space="preserve"> </w:t>
      </w:r>
      <w:proofErr w:type="spellStart"/>
      <w:r w:rsidRPr="00D408CA">
        <w:rPr>
          <w:rFonts w:ascii="Bookman Old Style" w:hAnsi="Bookman Old Style"/>
        </w:rPr>
        <w:t>Bhawan</w:t>
      </w:r>
      <w:proofErr w:type="spellEnd"/>
      <w:r w:rsidRPr="00D408CA">
        <w:rPr>
          <w:rFonts w:ascii="Bookman Old Style" w:hAnsi="Bookman Old Style"/>
        </w:rPr>
        <w:t xml:space="preserve"> (P&amp;D).</w:t>
      </w:r>
      <w:r w:rsidRPr="00D408CA">
        <w:rPr>
          <w:rFonts w:ascii="Bookman Old Style" w:hAnsi="Bookman Old Style"/>
          <w:spacing w:val="-10"/>
        </w:rPr>
        <w:t xml:space="preserve"> </w:t>
      </w:r>
      <w:r w:rsidRPr="00D408CA">
        <w:rPr>
          <w:rFonts w:ascii="Bookman Old Style" w:hAnsi="Bookman Old Style"/>
        </w:rPr>
        <w:t>2017.</w:t>
      </w:r>
    </w:p>
    <w:p w:rsidR="00AF3CC2" w:rsidRPr="00D408CA" w:rsidRDefault="00AF3CC2" w:rsidP="000F2982">
      <w:pPr>
        <w:pStyle w:val="TableParagraph"/>
        <w:numPr>
          <w:ilvl w:val="0"/>
          <w:numId w:val="24"/>
        </w:numPr>
        <w:tabs>
          <w:tab w:val="left" w:pos="391"/>
        </w:tabs>
        <w:rPr>
          <w:rFonts w:ascii="Bookman Old Style" w:hAnsi="Bookman Old Style"/>
        </w:rPr>
      </w:pPr>
      <w:proofErr w:type="spellStart"/>
      <w:r w:rsidRPr="00D408CA">
        <w:rPr>
          <w:rFonts w:ascii="Bookman Old Style" w:hAnsi="Bookman Old Style"/>
        </w:rPr>
        <w:t>Bansal</w:t>
      </w:r>
      <w:proofErr w:type="spellEnd"/>
      <w:r w:rsidRPr="00D408CA">
        <w:rPr>
          <w:rFonts w:ascii="Bookman Old Style" w:hAnsi="Bookman Old Style"/>
        </w:rPr>
        <w:t xml:space="preserve">, R.K. and J.B. Harrison. </w:t>
      </w:r>
      <w:r w:rsidRPr="00D408CA">
        <w:rPr>
          <w:rFonts w:ascii="Bookman Old Style" w:hAnsi="Bookman Old Style"/>
          <w:i/>
        </w:rPr>
        <w:t>Spoken English: A Manual of Speech and Phonetics</w:t>
      </w:r>
      <w:r w:rsidRPr="00D408CA">
        <w:rPr>
          <w:rFonts w:ascii="Bookman Old Style" w:hAnsi="Bookman Old Style"/>
        </w:rPr>
        <w:t xml:space="preserve">. Orient </w:t>
      </w:r>
      <w:proofErr w:type="spellStart"/>
      <w:r w:rsidRPr="00D408CA">
        <w:rPr>
          <w:rFonts w:ascii="Bookman Old Style" w:hAnsi="Bookman Old Style"/>
        </w:rPr>
        <w:t>BlackSwan</w:t>
      </w:r>
      <w:proofErr w:type="spellEnd"/>
      <w:r w:rsidRPr="00D408CA">
        <w:rPr>
          <w:rFonts w:ascii="Bookman Old Style" w:hAnsi="Bookman Old Style"/>
        </w:rPr>
        <w:t>.</w:t>
      </w:r>
      <w:r w:rsidRPr="00D408CA">
        <w:rPr>
          <w:rFonts w:ascii="Bookman Old Style" w:hAnsi="Bookman Old Style"/>
          <w:spacing w:val="-12"/>
        </w:rPr>
        <w:t xml:space="preserve"> </w:t>
      </w:r>
      <w:r w:rsidRPr="00D408CA">
        <w:rPr>
          <w:rFonts w:ascii="Bookman Old Style" w:hAnsi="Bookman Old Style"/>
        </w:rPr>
        <w:t>2013.</w:t>
      </w:r>
    </w:p>
    <w:p w:rsidR="00AF3CC2" w:rsidRPr="00D408CA" w:rsidRDefault="00AF3CC2" w:rsidP="000F2982">
      <w:pPr>
        <w:pStyle w:val="TableParagraph"/>
        <w:numPr>
          <w:ilvl w:val="0"/>
          <w:numId w:val="24"/>
        </w:numPr>
        <w:tabs>
          <w:tab w:val="left" w:pos="391"/>
        </w:tabs>
        <w:spacing w:before="1"/>
        <w:rPr>
          <w:rFonts w:ascii="Bookman Old Style" w:hAnsi="Bookman Old Style"/>
        </w:rPr>
      </w:pPr>
      <w:r w:rsidRPr="00D408CA">
        <w:rPr>
          <w:rFonts w:ascii="Bookman Old Style" w:hAnsi="Bookman Old Style"/>
        </w:rPr>
        <w:t xml:space="preserve">Marks, Jonathan and Sylvie Donna. </w:t>
      </w:r>
      <w:r w:rsidRPr="00D408CA">
        <w:rPr>
          <w:rFonts w:ascii="Bookman Old Style" w:hAnsi="Bookman Old Style"/>
          <w:i/>
        </w:rPr>
        <w:t>English Pronunciation in Use Elementary</w:t>
      </w:r>
      <w:r w:rsidRPr="00D408CA">
        <w:rPr>
          <w:rFonts w:ascii="Bookman Old Style" w:hAnsi="Bookman Old Style"/>
        </w:rPr>
        <w:t>. CUP.</w:t>
      </w:r>
      <w:r w:rsidRPr="00D408CA">
        <w:rPr>
          <w:rFonts w:ascii="Bookman Old Style" w:hAnsi="Bookman Old Style"/>
          <w:spacing w:val="1"/>
        </w:rPr>
        <w:t xml:space="preserve"> </w:t>
      </w:r>
      <w:r w:rsidRPr="00D408CA">
        <w:rPr>
          <w:rFonts w:ascii="Bookman Old Style" w:hAnsi="Bookman Old Style"/>
        </w:rPr>
        <w:t>2017.</w:t>
      </w:r>
    </w:p>
    <w:p w:rsidR="00AF3CC2" w:rsidRPr="00D408CA" w:rsidRDefault="00AF3CC2" w:rsidP="000F2982">
      <w:pPr>
        <w:pStyle w:val="TableParagraph"/>
        <w:numPr>
          <w:ilvl w:val="0"/>
          <w:numId w:val="24"/>
        </w:numPr>
        <w:tabs>
          <w:tab w:val="left" w:pos="391"/>
        </w:tabs>
        <w:rPr>
          <w:rFonts w:ascii="Bookman Old Style" w:hAnsi="Bookman Old Style"/>
        </w:rPr>
      </w:pPr>
      <w:r w:rsidRPr="00D408CA">
        <w:rPr>
          <w:rFonts w:ascii="Bookman Old Style" w:hAnsi="Bookman Old Style"/>
        </w:rPr>
        <w:t xml:space="preserve">Marks, Jonathan and Sylvie Donna. </w:t>
      </w:r>
      <w:r w:rsidRPr="00D408CA">
        <w:rPr>
          <w:rFonts w:ascii="Bookman Old Style" w:hAnsi="Bookman Old Style"/>
          <w:i/>
        </w:rPr>
        <w:t>English Pronunciation in Use Intermediate</w:t>
      </w:r>
      <w:r w:rsidRPr="00D408CA">
        <w:rPr>
          <w:rFonts w:ascii="Bookman Old Style" w:hAnsi="Bookman Old Style"/>
        </w:rPr>
        <w:t>. 2</w:t>
      </w:r>
      <w:proofErr w:type="spellStart"/>
      <w:r w:rsidRPr="00D408CA">
        <w:rPr>
          <w:rFonts w:ascii="Bookman Old Style" w:hAnsi="Bookman Old Style"/>
          <w:position w:val="7"/>
        </w:rPr>
        <w:t>nd</w:t>
      </w:r>
      <w:proofErr w:type="spellEnd"/>
      <w:r w:rsidRPr="00D408CA">
        <w:rPr>
          <w:rFonts w:ascii="Bookman Old Style" w:hAnsi="Bookman Old Style"/>
          <w:position w:val="7"/>
        </w:rPr>
        <w:t xml:space="preserve"> </w:t>
      </w:r>
      <w:r w:rsidRPr="00D408CA">
        <w:rPr>
          <w:rFonts w:ascii="Bookman Old Style" w:hAnsi="Bookman Old Style"/>
        </w:rPr>
        <w:t>Ed. CUP.</w:t>
      </w:r>
      <w:r w:rsidRPr="00D408CA">
        <w:rPr>
          <w:rFonts w:ascii="Bookman Old Style" w:hAnsi="Bookman Old Style"/>
          <w:spacing w:val="-17"/>
        </w:rPr>
        <w:t xml:space="preserve"> </w:t>
      </w:r>
      <w:r w:rsidRPr="00D408CA">
        <w:rPr>
          <w:rFonts w:ascii="Bookman Old Style" w:hAnsi="Bookman Old Style"/>
        </w:rPr>
        <w:t>2017.</w:t>
      </w:r>
    </w:p>
    <w:p w:rsidR="00AF3CC2" w:rsidRPr="00D408CA" w:rsidRDefault="00AF3CC2" w:rsidP="000F2982">
      <w:pPr>
        <w:pStyle w:val="TableParagraph"/>
        <w:numPr>
          <w:ilvl w:val="0"/>
          <w:numId w:val="24"/>
        </w:numPr>
        <w:tabs>
          <w:tab w:val="left" w:pos="391"/>
        </w:tabs>
        <w:rPr>
          <w:rFonts w:ascii="Bookman Old Style" w:hAnsi="Bookman Old Style"/>
        </w:rPr>
      </w:pPr>
      <w:proofErr w:type="spellStart"/>
      <w:r w:rsidRPr="00D408CA">
        <w:rPr>
          <w:rFonts w:ascii="Bookman Old Style" w:hAnsi="Bookman Old Style"/>
        </w:rPr>
        <w:t>Hewings</w:t>
      </w:r>
      <w:proofErr w:type="spellEnd"/>
      <w:r w:rsidRPr="00D408CA">
        <w:rPr>
          <w:rFonts w:ascii="Bookman Old Style" w:hAnsi="Bookman Old Style"/>
        </w:rPr>
        <w:t>, Martin</w:t>
      </w:r>
      <w:r w:rsidRPr="00D408CA">
        <w:rPr>
          <w:rFonts w:ascii="Bookman Old Style" w:hAnsi="Bookman Old Style"/>
          <w:i/>
        </w:rPr>
        <w:t>. English Pronunciation in Use Advanced</w:t>
      </w:r>
      <w:r w:rsidRPr="00D408CA">
        <w:rPr>
          <w:rFonts w:ascii="Bookman Old Style" w:hAnsi="Bookman Old Style"/>
        </w:rPr>
        <w:t>. CUP.</w:t>
      </w:r>
      <w:r w:rsidRPr="00D408CA">
        <w:rPr>
          <w:rFonts w:ascii="Bookman Old Style" w:hAnsi="Bookman Old Style"/>
          <w:spacing w:val="-2"/>
        </w:rPr>
        <w:t xml:space="preserve"> </w:t>
      </w:r>
      <w:r w:rsidRPr="00D408CA">
        <w:rPr>
          <w:rFonts w:ascii="Bookman Old Style" w:hAnsi="Bookman Old Style"/>
        </w:rPr>
        <w:t>2017</w:t>
      </w:r>
    </w:p>
    <w:p w:rsidR="00AF3CC2" w:rsidRPr="00D408CA" w:rsidRDefault="00AF3CC2" w:rsidP="000F2982">
      <w:pPr>
        <w:pStyle w:val="TableParagraph"/>
        <w:ind w:left="278" w:right="266"/>
        <w:jc w:val="center"/>
        <w:rPr>
          <w:rFonts w:ascii="Bookman Old Style" w:hAnsi="Bookman Old Style"/>
          <w:b/>
        </w:rPr>
      </w:pPr>
      <w:r w:rsidRPr="00D408CA">
        <w:rPr>
          <w:rFonts w:ascii="Bookman Old Style" w:hAnsi="Bookman Old Style"/>
          <w:b/>
        </w:rPr>
        <w:t>Unit III</w:t>
      </w:r>
    </w:p>
    <w:p w:rsidR="00AF3CC2" w:rsidRPr="00D408CA" w:rsidRDefault="00AF3CC2" w:rsidP="000F2982">
      <w:pPr>
        <w:pStyle w:val="TableParagraph"/>
        <w:numPr>
          <w:ilvl w:val="0"/>
          <w:numId w:val="24"/>
        </w:numPr>
        <w:tabs>
          <w:tab w:val="left" w:pos="391"/>
        </w:tabs>
        <w:spacing w:before="1"/>
        <w:rPr>
          <w:rFonts w:ascii="Bookman Old Style" w:hAnsi="Bookman Old Style"/>
        </w:rPr>
      </w:pPr>
      <w:proofErr w:type="spellStart"/>
      <w:r w:rsidRPr="00D408CA">
        <w:rPr>
          <w:rFonts w:ascii="Bookman Old Style" w:hAnsi="Bookman Old Style"/>
        </w:rPr>
        <w:t>Thakur</w:t>
      </w:r>
      <w:proofErr w:type="spellEnd"/>
      <w:r w:rsidRPr="00D408CA">
        <w:rPr>
          <w:rFonts w:ascii="Bookman Old Style" w:hAnsi="Bookman Old Style"/>
        </w:rPr>
        <w:t xml:space="preserve">, </w:t>
      </w:r>
      <w:proofErr w:type="spellStart"/>
      <w:r w:rsidRPr="00D408CA">
        <w:rPr>
          <w:rFonts w:ascii="Bookman Old Style" w:hAnsi="Bookman Old Style"/>
        </w:rPr>
        <w:t>Damodar</w:t>
      </w:r>
      <w:proofErr w:type="spellEnd"/>
      <w:r w:rsidRPr="00D408CA">
        <w:rPr>
          <w:rFonts w:ascii="Bookman Old Style" w:hAnsi="Bookman Old Style"/>
        </w:rPr>
        <w:t xml:space="preserve">. </w:t>
      </w:r>
      <w:r w:rsidRPr="00D408CA">
        <w:rPr>
          <w:rFonts w:ascii="Bookman Old Style" w:hAnsi="Bookman Old Style"/>
          <w:i/>
        </w:rPr>
        <w:t>Linguistics Simplified: Morphology</w:t>
      </w:r>
      <w:r w:rsidRPr="00D408CA">
        <w:rPr>
          <w:rFonts w:ascii="Bookman Old Style" w:hAnsi="Bookman Old Style"/>
        </w:rPr>
        <w:t xml:space="preserve">. </w:t>
      </w:r>
      <w:proofErr w:type="spellStart"/>
      <w:r w:rsidRPr="00D408CA">
        <w:rPr>
          <w:rFonts w:ascii="Bookman Old Style" w:hAnsi="Bookman Old Style"/>
        </w:rPr>
        <w:t>Bharati</w:t>
      </w:r>
      <w:proofErr w:type="spellEnd"/>
      <w:r w:rsidRPr="00D408CA">
        <w:rPr>
          <w:rFonts w:ascii="Bookman Old Style" w:hAnsi="Bookman Old Style"/>
        </w:rPr>
        <w:t xml:space="preserve"> </w:t>
      </w:r>
      <w:proofErr w:type="spellStart"/>
      <w:r w:rsidRPr="00D408CA">
        <w:rPr>
          <w:rFonts w:ascii="Bookman Old Style" w:hAnsi="Bookman Old Style"/>
        </w:rPr>
        <w:t>Bhawan</w:t>
      </w:r>
      <w:proofErr w:type="spellEnd"/>
      <w:r w:rsidRPr="00D408CA">
        <w:rPr>
          <w:rFonts w:ascii="Bookman Old Style" w:hAnsi="Bookman Old Style"/>
        </w:rPr>
        <w:t xml:space="preserve"> (P&amp;D).</w:t>
      </w:r>
      <w:r w:rsidRPr="00D408CA">
        <w:rPr>
          <w:rFonts w:ascii="Bookman Old Style" w:hAnsi="Bookman Old Style"/>
          <w:spacing w:val="3"/>
        </w:rPr>
        <w:t xml:space="preserve"> </w:t>
      </w:r>
      <w:r w:rsidRPr="00D408CA">
        <w:rPr>
          <w:rFonts w:ascii="Bookman Old Style" w:hAnsi="Bookman Old Style"/>
        </w:rPr>
        <w:t>2017.</w:t>
      </w:r>
    </w:p>
    <w:p w:rsidR="00AF3CC2" w:rsidRPr="00D408CA" w:rsidRDefault="00AF3CC2" w:rsidP="000F2982">
      <w:pPr>
        <w:pStyle w:val="TableParagraph"/>
        <w:numPr>
          <w:ilvl w:val="0"/>
          <w:numId w:val="24"/>
        </w:numPr>
        <w:tabs>
          <w:tab w:val="left" w:pos="391"/>
        </w:tabs>
        <w:rPr>
          <w:rFonts w:ascii="Bookman Old Style" w:hAnsi="Bookman Old Style"/>
        </w:rPr>
      </w:pPr>
      <w:r w:rsidRPr="00D408CA">
        <w:rPr>
          <w:rFonts w:ascii="Bookman Old Style" w:hAnsi="Bookman Old Style"/>
        </w:rPr>
        <w:t xml:space="preserve">McCarthy, Andrew </w:t>
      </w:r>
      <w:proofErr w:type="spellStart"/>
      <w:r w:rsidRPr="00D408CA">
        <w:rPr>
          <w:rFonts w:ascii="Bookman Old Style" w:hAnsi="Bookman Old Style"/>
        </w:rPr>
        <w:t>Carstairs</w:t>
      </w:r>
      <w:proofErr w:type="spellEnd"/>
      <w:r w:rsidRPr="00D408CA">
        <w:rPr>
          <w:rFonts w:ascii="Bookman Old Style" w:hAnsi="Bookman Old Style"/>
        </w:rPr>
        <w:t xml:space="preserve">. </w:t>
      </w:r>
      <w:r w:rsidRPr="00D408CA">
        <w:rPr>
          <w:rFonts w:ascii="Bookman Old Style" w:hAnsi="Bookman Old Style"/>
          <w:i/>
        </w:rPr>
        <w:t>An Introduction to English Morphology</w:t>
      </w:r>
      <w:r w:rsidRPr="00D408CA">
        <w:rPr>
          <w:rFonts w:ascii="Bookman Old Style" w:hAnsi="Bookman Old Style"/>
        </w:rPr>
        <w:t>. 2</w:t>
      </w:r>
      <w:proofErr w:type="spellStart"/>
      <w:r w:rsidRPr="00D408CA">
        <w:rPr>
          <w:rFonts w:ascii="Bookman Old Style" w:hAnsi="Bookman Old Style"/>
          <w:position w:val="7"/>
        </w:rPr>
        <w:t>nd</w:t>
      </w:r>
      <w:proofErr w:type="spellEnd"/>
      <w:r w:rsidRPr="00D408CA">
        <w:rPr>
          <w:rFonts w:ascii="Bookman Old Style" w:hAnsi="Bookman Old Style"/>
          <w:position w:val="7"/>
        </w:rPr>
        <w:t xml:space="preserve"> </w:t>
      </w:r>
      <w:r w:rsidRPr="00D408CA">
        <w:rPr>
          <w:rFonts w:ascii="Bookman Old Style" w:hAnsi="Bookman Old Style"/>
        </w:rPr>
        <w:t>Ed. Edinburgh University Press.</w:t>
      </w:r>
      <w:r w:rsidRPr="00D408CA">
        <w:rPr>
          <w:rFonts w:ascii="Bookman Old Style" w:hAnsi="Bookman Old Style"/>
          <w:spacing w:val="-29"/>
        </w:rPr>
        <w:t xml:space="preserve"> </w:t>
      </w:r>
      <w:r w:rsidRPr="00D408CA">
        <w:rPr>
          <w:rFonts w:ascii="Bookman Old Style" w:hAnsi="Bookman Old Style"/>
        </w:rPr>
        <w:t>2018.</w:t>
      </w:r>
    </w:p>
    <w:p w:rsidR="00AF3CC2" w:rsidRPr="00D408CA" w:rsidRDefault="00AF3CC2" w:rsidP="000F2982">
      <w:pPr>
        <w:pStyle w:val="TableParagraph"/>
        <w:numPr>
          <w:ilvl w:val="0"/>
          <w:numId w:val="24"/>
        </w:numPr>
        <w:tabs>
          <w:tab w:val="left" w:pos="391"/>
        </w:tabs>
        <w:rPr>
          <w:rFonts w:ascii="Bookman Old Style" w:hAnsi="Bookman Old Style"/>
        </w:rPr>
      </w:pPr>
      <w:proofErr w:type="spellStart"/>
      <w:r w:rsidRPr="00D408CA">
        <w:rPr>
          <w:rFonts w:ascii="Bookman Old Style" w:hAnsi="Bookman Old Style"/>
        </w:rPr>
        <w:t>Thakur</w:t>
      </w:r>
      <w:proofErr w:type="spellEnd"/>
      <w:r w:rsidRPr="00D408CA">
        <w:rPr>
          <w:rFonts w:ascii="Bookman Old Style" w:hAnsi="Bookman Old Style"/>
        </w:rPr>
        <w:t xml:space="preserve">, </w:t>
      </w:r>
      <w:proofErr w:type="spellStart"/>
      <w:r w:rsidRPr="00D408CA">
        <w:rPr>
          <w:rFonts w:ascii="Bookman Old Style" w:hAnsi="Bookman Old Style"/>
        </w:rPr>
        <w:t>Damodar</w:t>
      </w:r>
      <w:proofErr w:type="spellEnd"/>
      <w:r w:rsidRPr="00D408CA">
        <w:rPr>
          <w:rFonts w:ascii="Bookman Old Style" w:hAnsi="Bookman Old Style"/>
        </w:rPr>
        <w:t xml:space="preserve">. </w:t>
      </w:r>
      <w:r w:rsidRPr="00D408CA">
        <w:rPr>
          <w:rFonts w:ascii="Bookman Old Style" w:hAnsi="Bookman Old Style"/>
          <w:i/>
        </w:rPr>
        <w:t>Linguistics Simplified: Syntax</w:t>
      </w:r>
      <w:r w:rsidRPr="00D408CA">
        <w:rPr>
          <w:rFonts w:ascii="Bookman Old Style" w:hAnsi="Bookman Old Style"/>
        </w:rPr>
        <w:t xml:space="preserve">. </w:t>
      </w:r>
      <w:proofErr w:type="spellStart"/>
      <w:r w:rsidRPr="00D408CA">
        <w:rPr>
          <w:rFonts w:ascii="Bookman Old Style" w:hAnsi="Bookman Old Style"/>
        </w:rPr>
        <w:t>Bharati</w:t>
      </w:r>
      <w:proofErr w:type="spellEnd"/>
      <w:r w:rsidRPr="00D408CA">
        <w:rPr>
          <w:rFonts w:ascii="Bookman Old Style" w:hAnsi="Bookman Old Style"/>
        </w:rPr>
        <w:t xml:space="preserve"> </w:t>
      </w:r>
      <w:proofErr w:type="spellStart"/>
      <w:r w:rsidRPr="00D408CA">
        <w:rPr>
          <w:rFonts w:ascii="Bookman Old Style" w:hAnsi="Bookman Old Style"/>
        </w:rPr>
        <w:t>Bhawan</w:t>
      </w:r>
      <w:proofErr w:type="spellEnd"/>
      <w:r w:rsidRPr="00D408CA">
        <w:rPr>
          <w:rFonts w:ascii="Bookman Old Style" w:hAnsi="Bookman Old Style"/>
        </w:rPr>
        <w:t xml:space="preserve"> (P&amp;D). 2017.</w:t>
      </w:r>
    </w:p>
    <w:p w:rsidR="00AF3CC2" w:rsidRPr="00D408CA" w:rsidRDefault="00AF3CC2" w:rsidP="000F2982">
      <w:pPr>
        <w:pStyle w:val="TableParagraph"/>
        <w:numPr>
          <w:ilvl w:val="0"/>
          <w:numId w:val="24"/>
        </w:numPr>
        <w:tabs>
          <w:tab w:val="left" w:pos="391"/>
        </w:tabs>
        <w:spacing w:before="1"/>
        <w:rPr>
          <w:rFonts w:ascii="Bookman Old Style" w:hAnsi="Bookman Old Style"/>
        </w:rPr>
      </w:pPr>
      <w:r w:rsidRPr="00D408CA">
        <w:rPr>
          <w:rFonts w:ascii="Bookman Old Style" w:hAnsi="Bookman Old Style"/>
        </w:rPr>
        <w:t xml:space="preserve">Miller, Jim. </w:t>
      </w:r>
      <w:r w:rsidRPr="00D408CA">
        <w:rPr>
          <w:rFonts w:ascii="Bookman Old Style" w:hAnsi="Bookman Old Style"/>
          <w:i/>
        </w:rPr>
        <w:t>An Introduction to English Syntax</w:t>
      </w:r>
      <w:r w:rsidRPr="00D408CA">
        <w:rPr>
          <w:rFonts w:ascii="Bookman Old Style" w:hAnsi="Bookman Old Style"/>
        </w:rPr>
        <w:t>. Edinburgh University Press.</w:t>
      </w:r>
      <w:r w:rsidRPr="00D408CA">
        <w:rPr>
          <w:rFonts w:ascii="Bookman Old Style" w:hAnsi="Bookman Old Style"/>
          <w:spacing w:val="3"/>
        </w:rPr>
        <w:t xml:space="preserve"> </w:t>
      </w:r>
      <w:r w:rsidRPr="00D408CA">
        <w:rPr>
          <w:rFonts w:ascii="Bookman Old Style" w:hAnsi="Bookman Old Style"/>
        </w:rPr>
        <w:t>2002.</w:t>
      </w:r>
    </w:p>
    <w:p w:rsidR="00AF3CC2" w:rsidRPr="00D408CA" w:rsidRDefault="00AF3CC2" w:rsidP="000F2982">
      <w:pPr>
        <w:pStyle w:val="TableParagraph"/>
        <w:numPr>
          <w:ilvl w:val="0"/>
          <w:numId w:val="24"/>
        </w:numPr>
        <w:tabs>
          <w:tab w:val="left" w:pos="391"/>
        </w:tabs>
        <w:rPr>
          <w:rFonts w:ascii="Bookman Old Style" w:hAnsi="Bookman Old Style"/>
        </w:rPr>
      </w:pPr>
      <w:proofErr w:type="spellStart"/>
      <w:r w:rsidRPr="00D408CA">
        <w:rPr>
          <w:rFonts w:ascii="Bookman Old Style" w:hAnsi="Bookman Old Style"/>
        </w:rPr>
        <w:t>Verma</w:t>
      </w:r>
      <w:proofErr w:type="spellEnd"/>
      <w:r w:rsidRPr="00D408CA">
        <w:rPr>
          <w:rFonts w:ascii="Bookman Old Style" w:hAnsi="Bookman Old Style"/>
        </w:rPr>
        <w:t xml:space="preserve">, S.K. and N. </w:t>
      </w:r>
      <w:proofErr w:type="spellStart"/>
      <w:r w:rsidRPr="00D408CA">
        <w:rPr>
          <w:rFonts w:ascii="Bookman Old Style" w:hAnsi="Bookman Old Style"/>
        </w:rPr>
        <w:t>Krishnaswamy</w:t>
      </w:r>
      <w:proofErr w:type="spellEnd"/>
      <w:r w:rsidRPr="00D408CA">
        <w:rPr>
          <w:rFonts w:ascii="Bookman Old Style" w:hAnsi="Bookman Old Style"/>
        </w:rPr>
        <w:t xml:space="preserve">. </w:t>
      </w:r>
      <w:r w:rsidRPr="00D408CA">
        <w:rPr>
          <w:rFonts w:ascii="Bookman Old Style" w:hAnsi="Bookman Old Style"/>
          <w:i/>
        </w:rPr>
        <w:t>Modern Linguistics: An Introduction</w:t>
      </w:r>
      <w:r w:rsidRPr="00D408CA">
        <w:rPr>
          <w:rFonts w:ascii="Bookman Old Style" w:hAnsi="Bookman Old Style"/>
        </w:rPr>
        <w:t>. OUP.</w:t>
      </w:r>
      <w:r w:rsidRPr="00D408CA">
        <w:rPr>
          <w:rFonts w:ascii="Bookman Old Style" w:hAnsi="Bookman Old Style"/>
          <w:spacing w:val="4"/>
        </w:rPr>
        <w:t xml:space="preserve"> </w:t>
      </w:r>
      <w:r w:rsidRPr="00D408CA">
        <w:rPr>
          <w:rFonts w:ascii="Bookman Old Style" w:hAnsi="Bookman Old Style"/>
        </w:rPr>
        <w:t>1997.</w:t>
      </w:r>
    </w:p>
    <w:p w:rsidR="00AF3CC2" w:rsidRPr="00D408CA" w:rsidRDefault="00AF3CC2" w:rsidP="000F2982">
      <w:pPr>
        <w:pStyle w:val="TableParagraph"/>
        <w:numPr>
          <w:ilvl w:val="0"/>
          <w:numId w:val="24"/>
        </w:numPr>
        <w:tabs>
          <w:tab w:val="left" w:pos="391"/>
        </w:tabs>
        <w:spacing w:before="1"/>
        <w:rPr>
          <w:rFonts w:ascii="Bookman Old Style" w:hAnsi="Bookman Old Style"/>
        </w:rPr>
      </w:pPr>
      <w:r w:rsidRPr="00D408CA">
        <w:rPr>
          <w:rFonts w:ascii="Bookman Old Style" w:hAnsi="Bookman Old Style"/>
        </w:rPr>
        <w:t xml:space="preserve">Berry, Roger. </w:t>
      </w:r>
      <w:r w:rsidRPr="00D408CA">
        <w:rPr>
          <w:rFonts w:ascii="Bookman Old Style" w:hAnsi="Bookman Old Style"/>
          <w:i/>
        </w:rPr>
        <w:t>English Grammar: A Resource Book for Students</w:t>
      </w:r>
      <w:r w:rsidRPr="00D408CA">
        <w:rPr>
          <w:rFonts w:ascii="Bookman Old Style" w:hAnsi="Bookman Old Style"/>
        </w:rPr>
        <w:t xml:space="preserve">. </w:t>
      </w:r>
      <w:proofErr w:type="spellStart"/>
      <w:r w:rsidRPr="00D408CA">
        <w:rPr>
          <w:rFonts w:ascii="Bookman Old Style" w:hAnsi="Bookman Old Style"/>
        </w:rPr>
        <w:t>Routledge</w:t>
      </w:r>
      <w:proofErr w:type="spellEnd"/>
      <w:r w:rsidRPr="00D408CA">
        <w:rPr>
          <w:rFonts w:ascii="Bookman Old Style" w:hAnsi="Bookman Old Style"/>
        </w:rPr>
        <w:t>.</w:t>
      </w:r>
      <w:r w:rsidRPr="00D408CA">
        <w:rPr>
          <w:rFonts w:ascii="Bookman Old Style" w:hAnsi="Bookman Old Style"/>
          <w:spacing w:val="-2"/>
        </w:rPr>
        <w:t xml:space="preserve"> </w:t>
      </w:r>
      <w:r w:rsidRPr="00D408CA">
        <w:rPr>
          <w:rFonts w:ascii="Bookman Old Style" w:hAnsi="Bookman Old Style"/>
        </w:rPr>
        <w:t>2012.</w:t>
      </w:r>
    </w:p>
    <w:p w:rsidR="00AF3CC2" w:rsidRPr="00D408CA" w:rsidRDefault="00AF3CC2" w:rsidP="000F2982">
      <w:pPr>
        <w:pStyle w:val="TableParagraph"/>
        <w:ind w:left="275" w:right="266"/>
        <w:jc w:val="center"/>
        <w:rPr>
          <w:rFonts w:ascii="Bookman Old Style" w:hAnsi="Bookman Old Style"/>
          <w:b/>
        </w:rPr>
      </w:pPr>
      <w:r w:rsidRPr="00D408CA">
        <w:rPr>
          <w:rFonts w:ascii="Bookman Old Style" w:hAnsi="Bookman Old Style"/>
          <w:b/>
        </w:rPr>
        <w:t>Unit IV</w:t>
      </w:r>
    </w:p>
    <w:p w:rsidR="00AF3CC2" w:rsidRPr="00D408CA" w:rsidRDefault="00AF3CC2" w:rsidP="000F2982">
      <w:pPr>
        <w:pStyle w:val="TableParagraph"/>
        <w:numPr>
          <w:ilvl w:val="0"/>
          <w:numId w:val="24"/>
        </w:numPr>
        <w:tabs>
          <w:tab w:val="left" w:pos="391"/>
        </w:tabs>
        <w:rPr>
          <w:rFonts w:ascii="Bookman Old Style" w:hAnsi="Bookman Old Style"/>
        </w:rPr>
      </w:pPr>
      <w:proofErr w:type="spellStart"/>
      <w:r w:rsidRPr="00D408CA">
        <w:rPr>
          <w:rFonts w:ascii="Bookman Old Style" w:hAnsi="Bookman Old Style"/>
        </w:rPr>
        <w:t>Fasold</w:t>
      </w:r>
      <w:proofErr w:type="spellEnd"/>
      <w:r w:rsidRPr="00D408CA">
        <w:rPr>
          <w:rFonts w:ascii="Bookman Old Style" w:hAnsi="Bookman Old Style"/>
        </w:rPr>
        <w:t xml:space="preserve">, Ralph W. and Jeff Connor-Linton. (Eds.) </w:t>
      </w:r>
      <w:r w:rsidRPr="00D408CA">
        <w:rPr>
          <w:rFonts w:ascii="Bookman Old Style" w:hAnsi="Bookman Old Style"/>
          <w:i/>
        </w:rPr>
        <w:t>An Introduction to Language and Linguistics</w:t>
      </w:r>
      <w:r w:rsidRPr="00D408CA">
        <w:rPr>
          <w:rFonts w:ascii="Bookman Old Style" w:hAnsi="Bookman Old Style"/>
        </w:rPr>
        <w:t>. 1</w:t>
      </w:r>
      <w:proofErr w:type="spellStart"/>
      <w:r w:rsidRPr="00D408CA">
        <w:rPr>
          <w:rFonts w:ascii="Bookman Old Style" w:hAnsi="Bookman Old Style"/>
          <w:position w:val="7"/>
        </w:rPr>
        <w:t>st</w:t>
      </w:r>
      <w:proofErr w:type="spellEnd"/>
      <w:r w:rsidRPr="00D408CA">
        <w:rPr>
          <w:rFonts w:ascii="Bookman Old Style" w:hAnsi="Bookman Old Style"/>
          <w:position w:val="7"/>
        </w:rPr>
        <w:t xml:space="preserve"> </w:t>
      </w:r>
      <w:r w:rsidRPr="00D408CA">
        <w:rPr>
          <w:rFonts w:ascii="Bookman Old Style" w:hAnsi="Bookman Old Style"/>
        </w:rPr>
        <w:t>Ed. CUP.</w:t>
      </w:r>
      <w:r w:rsidRPr="00D408CA">
        <w:rPr>
          <w:rFonts w:ascii="Bookman Old Style" w:hAnsi="Bookman Old Style"/>
          <w:spacing w:val="-31"/>
        </w:rPr>
        <w:t xml:space="preserve"> </w:t>
      </w:r>
      <w:r w:rsidRPr="00D408CA">
        <w:rPr>
          <w:rFonts w:ascii="Bookman Old Style" w:hAnsi="Bookman Old Style"/>
        </w:rPr>
        <w:t>2006.</w:t>
      </w:r>
    </w:p>
    <w:p w:rsidR="00AF3CC2" w:rsidRPr="00D408CA" w:rsidRDefault="00AF3CC2" w:rsidP="000F2982">
      <w:pPr>
        <w:pStyle w:val="TableParagraph"/>
        <w:numPr>
          <w:ilvl w:val="0"/>
          <w:numId w:val="24"/>
        </w:numPr>
        <w:tabs>
          <w:tab w:val="left" w:pos="391"/>
        </w:tabs>
        <w:rPr>
          <w:rFonts w:ascii="Bookman Old Style" w:hAnsi="Bookman Old Style"/>
        </w:rPr>
      </w:pPr>
      <w:proofErr w:type="spellStart"/>
      <w:r w:rsidRPr="00D408CA">
        <w:rPr>
          <w:rFonts w:ascii="Bookman Old Style" w:hAnsi="Bookman Old Style"/>
        </w:rPr>
        <w:t>Meyerhoff</w:t>
      </w:r>
      <w:proofErr w:type="spellEnd"/>
      <w:r w:rsidRPr="00D408CA">
        <w:rPr>
          <w:rFonts w:ascii="Bookman Old Style" w:hAnsi="Bookman Old Style"/>
        </w:rPr>
        <w:t xml:space="preserve">, Miriam. </w:t>
      </w:r>
      <w:r w:rsidRPr="00D408CA">
        <w:rPr>
          <w:rFonts w:ascii="Bookman Old Style" w:hAnsi="Bookman Old Style"/>
          <w:i/>
        </w:rPr>
        <w:t>Introducing Sociolinguistics</w:t>
      </w:r>
      <w:r w:rsidRPr="00D408CA">
        <w:rPr>
          <w:rFonts w:ascii="Bookman Old Style" w:hAnsi="Bookman Old Style"/>
        </w:rPr>
        <w:t xml:space="preserve">. </w:t>
      </w:r>
      <w:proofErr w:type="spellStart"/>
      <w:r w:rsidRPr="00D408CA">
        <w:rPr>
          <w:rFonts w:ascii="Bookman Old Style" w:hAnsi="Bookman Old Style"/>
        </w:rPr>
        <w:t>Routledge</w:t>
      </w:r>
      <w:proofErr w:type="spellEnd"/>
      <w:r w:rsidRPr="00D408CA">
        <w:rPr>
          <w:rFonts w:ascii="Bookman Old Style" w:hAnsi="Bookman Old Style"/>
        </w:rPr>
        <w:t>.</w:t>
      </w:r>
      <w:r w:rsidRPr="00D408CA">
        <w:rPr>
          <w:rFonts w:ascii="Bookman Old Style" w:hAnsi="Bookman Old Style"/>
          <w:spacing w:val="3"/>
        </w:rPr>
        <w:t xml:space="preserve"> </w:t>
      </w:r>
      <w:r w:rsidRPr="00D408CA">
        <w:rPr>
          <w:rFonts w:ascii="Bookman Old Style" w:hAnsi="Bookman Old Style"/>
        </w:rPr>
        <w:t>2006.</w:t>
      </w:r>
    </w:p>
    <w:p w:rsidR="00AF3CC2" w:rsidRPr="00D408CA" w:rsidRDefault="00AF3CC2" w:rsidP="000F2982">
      <w:pPr>
        <w:pStyle w:val="TableParagraph"/>
        <w:numPr>
          <w:ilvl w:val="0"/>
          <w:numId w:val="24"/>
        </w:numPr>
        <w:tabs>
          <w:tab w:val="left" w:pos="391"/>
        </w:tabs>
        <w:spacing w:before="1"/>
        <w:rPr>
          <w:rFonts w:ascii="Bookman Old Style" w:hAnsi="Bookman Old Style"/>
        </w:rPr>
      </w:pPr>
      <w:proofErr w:type="spellStart"/>
      <w:r w:rsidRPr="00D408CA">
        <w:rPr>
          <w:rFonts w:ascii="Bookman Old Style" w:hAnsi="Bookman Old Style"/>
        </w:rPr>
        <w:t>Mesthrie</w:t>
      </w:r>
      <w:proofErr w:type="spellEnd"/>
      <w:r w:rsidRPr="00D408CA">
        <w:rPr>
          <w:rFonts w:ascii="Bookman Old Style" w:hAnsi="Bookman Old Style"/>
        </w:rPr>
        <w:t xml:space="preserve">, </w:t>
      </w:r>
      <w:proofErr w:type="spellStart"/>
      <w:r w:rsidRPr="00D408CA">
        <w:rPr>
          <w:rFonts w:ascii="Bookman Old Style" w:hAnsi="Bookman Old Style"/>
        </w:rPr>
        <w:t>Rajend</w:t>
      </w:r>
      <w:proofErr w:type="spellEnd"/>
      <w:r w:rsidRPr="00D408CA">
        <w:rPr>
          <w:rFonts w:ascii="Bookman Old Style" w:hAnsi="Bookman Old Style"/>
        </w:rPr>
        <w:t xml:space="preserve"> et al. </w:t>
      </w:r>
      <w:r w:rsidRPr="00D408CA">
        <w:rPr>
          <w:rFonts w:ascii="Bookman Old Style" w:hAnsi="Bookman Old Style"/>
          <w:i/>
        </w:rPr>
        <w:t xml:space="preserve">Introducing Sociolinguistics. </w:t>
      </w:r>
      <w:r w:rsidRPr="00D408CA">
        <w:rPr>
          <w:rFonts w:ascii="Bookman Old Style" w:hAnsi="Bookman Old Style"/>
        </w:rPr>
        <w:t>Edinburgh University Press.</w:t>
      </w:r>
      <w:r w:rsidRPr="00D408CA">
        <w:rPr>
          <w:rFonts w:ascii="Bookman Old Style" w:hAnsi="Bookman Old Style"/>
          <w:spacing w:val="4"/>
        </w:rPr>
        <w:t xml:space="preserve"> </w:t>
      </w:r>
      <w:r w:rsidRPr="00D408CA">
        <w:rPr>
          <w:rFonts w:ascii="Bookman Old Style" w:hAnsi="Bookman Old Style"/>
        </w:rPr>
        <w:t>2009.</w:t>
      </w:r>
    </w:p>
    <w:p w:rsidR="00AF3CC2" w:rsidRPr="00D408CA" w:rsidRDefault="00AF3CC2" w:rsidP="000F2982">
      <w:pPr>
        <w:pStyle w:val="TableParagraph"/>
        <w:numPr>
          <w:ilvl w:val="0"/>
          <w:numId w:val="24"/>
        </w:numPr>
        <w:tabs>
          <w:tab w:val="left" w:pos="391"/>
        </w:tabs>
        <w:rPr>
          <w:rFonts w:ascii="Bookman Old Style" w:hAnsi="Bookman Old Style"/>
        </w:rPr>
      </w:pPr>
      <w:r w:rsidRPr="00D408CA">
        <w:rPr>
          <w:rFonts w:ascii="Bookman Old Style" w:hAnsi="Bookman Old Style"/>
        </w:rPr>
        <w:t xml:space="preserve">Crystal, David. </w:t>
      </w:r>
      <w:r w:rsidRPr="00D408CA">
        <w:rPr>
          <w:rFonts w:ascii="Bookman Old Style" w:hAnsi="Bookman Old Style"/>
          <w:i/>
        </w:rPr>
        <w:t>English as a global language</w:t>
      </w:r>
      <w:r w:rsidRPr="00D408CA">
        <w:rPr>
          <w:rFonts w:ascii="Bookman Old Style" w:hAnsi="Bookman Old Style"/>
        </w:rPr>
        <w:t>. 2</w:t>
      </w:r>
      <w:proofErr w:type="spellStart"/>
      <w:r w:rsidRPr="00D408CA">
        <w:rPr>
          <w:rFonts w:ascii="Bookman Old Style" w:hAnsi="Bookman Old Style"/>
          <w:position w:val="7"/>
        </w:rPr>
        <w:t>nd</w:t>
      </w:r>
      <w:proofErr w:type="spellEnd"/>
      <w:r w:rsidRPr="00D408CA">
        <w:rPr>
          <w:rFonts w:ascii="Bookman Old Style" w:hAnsi="Bookman Old Style"/>
          <w:position w:val="7"/>
        </w:rPr>
        <w:t xml:space="preserve"> </w:t>
      </w:r>
      <w:r w:rsidRPr="00D408CA">
        <w:rPr>
          <w:rFonts w:ascii="Bookman Old Style" w:hAnsi="Bookman Old Style"/>
        </w:rPr>
        <w:t>Ed. CUP.</w:t>
      </w:r>
      <w:r w:rsidRPr="00D408CA">
        <w:rPr>
          <w:rFonts w:ascii="Bookman Old Style" w:hAnsi="Bookman Old Style"/>
          <w:spacing w:val="-14"/>
        </w:rPr>
        <w:t xml:space="preserve"> </w:t>
      </w:r>
      <w:r w:rsidRPr="00D408CA">
        <w:rPr>
          <w:rFonts w:ascii="Bookman Old Style" w:hAnsi="Bookman Old Style"/>
        </w:rPr>
        <w:t>2003.</w:t>
      </w:r>
    </w:p>
    <w:p w:rsidR="00AC5A83" w:rsidRPr="00D408CA" w:rsidRDefault="00AC5A83" w:rsidP="000F2982">
      <w:pPr>
        <w:pStyle w:val="BodyText"/>
        <w:spacing w:before="9"/>
        <w:ind w:left="0" w:firstLine="0"/>
        <w:rPr>
          <w:rFonts w:ascii="Bookman Old Style" w:hAnsi="Bookman Old Style"/>
          <w:sz w:val="22"/>
          <w:szCs w:val="22"/>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0F2982" w:rsidRPr="00D408CA" w:rsidRDefault="000F2982" w:rsidP="000F2982">
      <w:pPr>
        <w:spacing w:before="1"/>
        <w:jc w:val="center"/>
        <w:rPr>
          <w:rFonts w:ascii="Bookman Old Style" w:hAnsi="Bookman Old Style"/>
          <w:b/>
        </w:rPr>
      </w:pPr>
    </w:p>
    <w:p w:rsidR="00E0460C" w:rsidRPr="00D408CA" w:rsidRDefault="00E0460C" w:rsidP="000F2982">
      <w:pPr>
        <w:spacing w:before="1"/>
        <w:jc w:val="center"/>
        <w:rPr>
          <w:rFonts w:ascii="Bookman Old Style" w:hAnsi="Bookman Old Style"/>
          <w:b/>
        </w:rPr>
      </w:pPr>
      <w:r w:rsidRPr="00D408CA">
        <w:rPr>
          <w:rFonts w:ascii="Bookman Old Style" w:hAnsi="Bookman Old Style"/>
          <w:b/>
        </w:rPr>
        <w:t xml:space="preserve">GEO 301: Biogeography and </w:t>
      </w:r>
      <w:proofErr w:type="spellStart"/>
      <w:r w:rsidRPr="00D408CA">
        <w:rPr>
          <w:rFonts w:ascii="Bookman Old Style" w:hAnsi="Bookman Old Style"/>
          <w:b/>
        </w:rPr>
        <w:t>Pedology</w:t>
      </w:r>
      <w:proofErr w:type="spellEnd"/>
    </w:p>
    <w:p w:rsidR="00AC5A83" w:rsidRPr="00D408CA" w:rsidRDefault="00AC5A83" w:rsidP="000F2982">
      <w:pPr>
        <w:pStyle w:val="BodyText"/>
        <w:ind w:left="0" w:firstLine="0"/>
        <w:rPr>
          <w:rFonts w:ascii="Bookman Old Style" w:hAnsi="Bookman Old Style"/>
          <w:b/>
          <w:sz w:val="22"/>
          <w:szCs w:val="22"/>
        </w:rPr>
      </w:pPr>
    </w:p>
    <w:p w:rsidR="00F67ED1" w:rsidRPr="00D408CA" w:rsidRDefault="00F67ED1" w:rsidP="000F2982">
      <w:pPr>
        <w:ind w:left="-90" w:firstLine="90"/>
        <w:rPr>
          <w:rFonts w:ascii="Bookman Old Style" w:hAnsi="Bookman Old Style"/>
        </w:rPr>
      </w:pPr>
      <w:r w:rsidRPr="00D408CA">
        <w:rPr>
          <w:rFonts w:ascii="Bookman Old Style" w:hAnsi="Bookman Old Style"/>
        </w:rPr>
        <w:t xml:space="preserve">Time: 3 Hours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t xml:space="preserve">Max. Marks: 100            </w:t>
      </w:r>
    </w:p>
    <w:p w:rsidR="00F67ED1" w:rsidRPr="00D408CA" w:rsidRDefault="00F67ED1" w:rsidP="000F2982">
      <w:pPr>
        <w:ind w:left="-90" w:firstLine="90"/>
        <w:rPr>
          <w:rFonts w:ascii="Bookman Old Style" w:hAnsi="Bookman Old Style"/>
        </w:rPr>
      </w:pPr>
      <w:r w:rsidRPr="00D408CA">
        <w:rPr>
          <w:rFonts w:ascii="Bookman Old Style" w:hAnsi="Bookman Old Style"/>
        </w:rPr>
        <w:t xml:space="preserve">Credits-   </w:t>
      </w:r>
      <w:proofErr w:type="gramStart"/>
      <w:r w:rsidRPr="00D408CA">
        <w:rPr>
          <w:rFonts w:ascii="Bookman Old Style" w:hAnsi="Bookman Old Style"/>
        </w:rPr>
        <w:t xml:space="preserve">4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Theory</w:t>
      </w:r>
      <w:proofErr w:type="gramEnd"/>
      <w:r w:rsidRPr="00D408CA">
        <w:rPr>
          <w:rFonts w:ascii="Bookman Old Style" w:hAnsi="Bookman Old Style"/>
        </w:rPr>
        <w:t>: 60, Internal: 20, Practical: 20</w:t>
      </w:r>
    </w:p>
    <w:p w:rsidR="00F67ED1" w:rsidRPr="00D408CA" w:rsidRDefault="00F67ED1"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NOTE FOR PAPER SETTER FOR THEORY EXAMINATION</w:t>
      </w:r>
    </w:p>
    <w:p w:rsidR="00F67ED1" w:rsidRPr="00D408CA" w:rsidRDefault="00F67ED1"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D408CA">
        <w:rPr>
          <w:rFonts w:ascii="Bookman Old Style" w:hAnsi="Bookman Old Style"/>
        </w:rPr>
        <w:t>i</w:t>
      </w:r>
      <w:proofErr w:type="spellEnd"/>
      <w:r w:rsidRPr="00D408CA">
        <w:rPr>
          <w:rFonts w:ascii="Bookman Old Style" w:hAnsi="Bookman Old Style"/>
        </w:rPr>
        <w:t>) Paper setter will set 9 questions in all, out of which students will be required to attempt 5 questions.</w:t>
      </w:r>
    </w:p>
    <w:p w:rsidR="00F67ED1" w:rsidRPr="00D408CA" w:rsidRDefault="00F67ED1"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 </w:t>
      </w:r>
      <w:proofErr w:type="spellStart"/>
      <w:r w:rsidRPr="00D408CA">
        <w:rPr>
          <w:rFonts w:ascii="Bookman Old Style" w:hAnsi="Bookman Old Style"/>
        </w:rPr>
        <w:t>Q.No</w:t>
      </w:r>
      <w:proofErr w:type="spellEnd"/>
      <w:r w:rsidRPr="00D408CA">
        <w:rPr>
          <w:rFonts w:ascii="Bookman Old Style" w:hAnsi="Bookman Old Style"/>
        </w:rPr>
        <w:t xml:space="preserve">. 1 will be compulsory and will carry 12 marks. There will be </w:t>
      </w:r>
      <w:proofErr w:type="spellStart"/>
      <w:r w:rsidRPr="00D408CA">
        <w:rPr>
          <w:rFonts w:ascii="Bookman Old Style" w:hAnsi="Bookman Old Style"/>
        </w:rPr>
        <w:t>atleast</w:t>
      </w:r>
      <w:proofErr w:type="spellEnd"/>
      <w:r w:rsidRPr="00D408CA">
        <w:rPr>
          <w:rFonts w:ascii="Bookman Old Style" w:hAnsi="Bookman Old Style"/>
        </w:rPr>
        <w:t xml:space="preserve"> 4 short-answer type </w:t>
      </w:r>
      <w:proofErr w:type="gramStart"/>
      <w:r w:rsidRPr="00D408CA">
        <w:rPr>
          <w:rFonts w:ascii="Bookman Old Style" w:hAnsi="Bookman Old Style"/>
        </w:rPr>
        <w:t>questions  selected</w:t>
      </w:r>
      <w:proofErr w:type="gramEnd"/>
      <w:r w:rsidRPr="00D408CA">
        <w:rPr>
          <w:rFonts w:ascii="Bookman Old Style" w:hAnsi="Bookman Old Style"/>
        </w:rPr>
        <w:t xml:space="preserve"> from the entire syllabus.</w:t>
      </w:r>
    </w:p>
    <w:p w:rsidR="00F67ED1" w:rsidRPr="00D408CA" w:rsidRDefault="00F67ED1"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12 marks each. </w:t>
      </w:r>
    </w:p>
    <w:p w:rsidR="00F67ED1" w:rsidRPr="00D408CA" w:rsidRDefault="00F67ED1"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D408CA">
        <w:rPr>
          <w:rFonts w:ascii="Bookman Old Style" w:hAnsi="Bookman Old Style"/>
        </w:rPr>
        <w:t>iv) All</w:t>
      </w:r>
      <w:proofErr w:type="gramEnd"/>
      <w:r w:rsidRPr="00D408CA">
        <w:rPr>
          <w:rFonts w:ascii="Bookman Old Style" w:hAnsi="Bookman Old Style"/>
        </w:rPr>
        <w:t xml:space="preserve"> questions will carry equal marks.</w:t>
      </w:r>
    </w:p>
    <w:p w:rsidR="00E0460C" w:rsidRPr="00D408CA" w:rsidRDefault="00E0460C" w:rsidP="000F2982">
      <w:pPr>
        <w:spacing w:before="38"/>
        <w:ind w:left="227" w:right="3149"/>
        <w:rPr>
          <w:rFonts w:ascii="Bookman Old Style" w:hAnsi="Bookman Old Style"/>
          <w:b/>
          <w:i/>
        </w:rPr>
      </w:pPr>
      <w:r w:rsidRPr="00D408CA">
        <w:rPr>
          <w:rFonts w:ascii="Bookman Old Style" w:hAnsi="Bookman Old Style"/>
          <w:b/>
          <w:i/>
        </w:rPr>
        <w:t>Objectives:</w:t>
      </w:r>
    </w:p>
    <w:p w:rsidR="00E0460C" w:rsidRPr="00D408CA" w:rsidRDefault="00E0460C" w:rsidP="000F2982">
      <w:pPr>
        <w:pStyle w:val="ListParagraph"/>
        <w:numPr>
          <w:ilvl w:val="0"/>
          <w:numId w:val="23"/>
        </w:numPr>
        <w:tabs>
          <w:tab w:val="left" w:pos="949"/>
        </w:tabs>
        <w:ind w:hanging="360"/>
        <w:rPr>
          <w:rFonts w:ascii="Bookman Old Style" w:hAnsi="Bookman Old Style"/>
          <w:i/>
        </w:rPr>
      </w:pPr>
      <w:r w:rsidRPr="00D408CA">
        <w:rPr>
          <w:rFonts w:ascii="Bookman Old Style" w:hAnsi="Bookman Old Style"/>
          <w:i/>
        </w:rPr>
        <w:t>To understand the earth as habitat of diverse plants and animal</w:t>
      </w:r>
      <w:r w:rsidRPr="00D408CA">
        <w:rPr>
          <w:rFonts w:ascii="Bookman Old Style" w:hAnsi="Bookman Old Style"/>
          <w:i/>
          <w:spacing w:val="-2"/>
        </w:rPr>
        <w:t xml:space="preserve"> </w:t>
      </w:r>
      <w:r w:rsidRPr="00D408CA">
        <w:rPr>
          <w:rFonts w:ascii="Bookman Old Style" w:hAnsi="Bookman Old Style"/>
          <w:i/>
        </w:rPr>
        <w:t>life.</w:t>
      </w:r>
    </w:p>
    <w:p w:rsidR="00E0460C" w:rsidRPr="00D408CA" w:rsidRDefault="00E0460C" w:rsidP="000F2982">
      <w:pPr>
        <w:pStyle w:val="ListParagraph"/>
        <w:numPr>
          <w:ilvl w:val="0"/>
          <w:numId w:val="23"/>
        </w:numPr>
        <w:tabs>
          <w:tab w:val="left" w:pos="949"/>
        </w:tabs>
        <w:ind w:hanging="360"/>
        <w:rPr>
          <w:rFonts w:ascii="Bookman Old Style" w:hAnsi="Bookman Old Style"/>
          <w:i/>
        </w:rPr>
      </w:pPr>
      <w:r w:rsidRPr="00D408CA">
        <w:rPr>
          <w:rFonts w:ascii="Bookman Old Style" w:hAnsi="Bookman Old Style"/>
          <w:i/>
        </w:rPr>
        <w:t>To understand the earth as a bio-physical</w:t>
      </w:r>
      <w:r w:rsidRPr="00D408CA">
        <w:rPr>
          <w:rFonts w:ascii="Bookman Old Style" w:hAnsi="Bookman Old Style"/>
          <w:i/>
          <w:spacing w:val="-1"/>
        </w:rPr>
        <w:t xml:space="preserve"> </w:t>
      </w:r>
      <w:r w:rsidRPr="00D408CA">
        <w:rPr>
          <w:rFonts w:ascii="Bookman Old Style" w:hAnsi="Bookman Old Style"/>
          <w:i/>
        </w:rPr>
        <w:t>entity</w:t>
      </w:r>
    </w:p>
    <w:p w:rsidR="00E0460C" w:rsidRPr="00D408CA" w:rsidRDefault="00E0460C" w:rsidP="000F2982">
      <w:pPr>
        <w:pStyle w:val="ListParagraph"/>
        <w:numPr>
          <w:ilvl w:val="0"/>
          <w:numId w:val="23"/>
        </w:numPr>
        <w:tabs>
          <w:tab w:val="left" w:pos="949"/>
        </w:tabs>
        <w:ind w:hanging="360"/>
        <w:rPr>
          <w:rFonts w:ascii="Bookman Old Style" w:hAnsi="Bookman Old Style"/>
          <w:i/>
        </w:rPr>
      </w:pPr>
      <w:r w:rsidRPr="00D408CA">
        <w:rPr>
          <w:rFonts w:ascii="Bookman Old Style" w:hAnsi="Bookman Old Style"/>
          <w:i/>
        </w:rPr>
        <w:t>To understand the earth as constituted by diverse biotic</w:t>
      </w:r>
      <w:r w:rsidRPr="00D408CA">
        <w:rPr>
          <w:rFonts w:ascii="Bookman Old Style" w:hAnsi="Bookman Old Style"/>
          <w:i/>
          <w:spacing w:val="-3"/>
        </w:rPr>
        <w:t xml:space="preserve"> </w:t>
      </w:r>
      <w:r w:rsidRPr="00D408CA">
        <w:rPr>
          <w:rFonts w:ascii="Bookman Old Style" w:hAnsi="Bookman Old Style"/>
          <w:i/>
        </w:rPr>
        <w:t>processes</w:t>
      </w:r>
    </w:p>
    <w:p w:rsidR="00E0460C" w:rsidRPr="00D408CA" w:rsidRDefault="00E0460C" w:rsidP="000F2982">
      <w:pPr>
        <w:pStyle w:val="Heading6"/>
        <w:rPr>
          <w:rFonts w:ascii="Bookman Old Style" w:hAnsi="Bookman Old Style"/>
          <w:sz w:val="22"/>
          <w:szCs w:val="22"/>
        </w:rPr>
      </w:pPr>
      <w:r w:rsidRPr="00D408CA">
        <w:rPr>
          <w:rFonts w:ascii="Bookman Old Style" w:hAnsi="Bookman Old Style"/>
          <w:sz w:val="22"/>
          <w:szCs w:val="22"/>
        </w:rPr>
        <w:t>Unit I</w:t>
      </w:r>
    </w:p>
    <w:p w:rsidR="00E0460C" w:rsidRPr="00D408CA" w:rsidRDefault="00E0460C" w:rsidP="000F2982">
      <w:pPr>
        <w:pStyle w:val="BodyText"/>
        <w:ind w:left="227" w:right="572" w:firstLine="0"/>
        <w:rPr>
          <w:rFonts w:ascii="Bookman Old Style" w:hAnsi="Bookman Old Style"/>
          <w:sz w:val="22"/>
          <w:szCs w:val="22"/>
        </w:rPr>
      </w:pPr>
      <w:r w:rsidRPr="00D408CA">
        <w:rPr>
          <w:rFonts w:ascii="Bookman Old Style" w:hAnsi="Bookman Old Style"/>
          <w:sz w:val="22"/>
          <w:szCs w:val="22"/>
        </w:rPr>
        <w:t xml:space="preserve">Plant ecology: habitat factors; adaptation, succession and climax; concept of plant species, family and genera; </w:t>
      </w:r>
      <w:proofErr w:type="spellStart"/>
      <w:r w:rsidRPr="00D408CA">
        <w:rPr>
          <w:rFonts w:ascii="Bookman Old Style" w:hAnsi="Bookman Old Style"/>
          <w:sz w:val="22"/>
          <w:szCs w:val="22"/>
        </w:rPr>
        <w:t>phyto</w:t>
      </w:r>
      <w:proofErr w:type="spellEnd"/>
      <w:r w:rsidRPr="00D408CA">
        <w:rPr>
          <w:rFonts w:ascii="Bookman Old Style" w:hAnsi="Bookman Old Style"/>
          <w:sz w:val="22"/>
          <w:szCs w:val="22"/>
        </w:rPr>
        <w:t>-geographical regions;</w:t>
      </w:r>
    </w:p>
    <w:p w:rsidR="00E0460C" w:rsidRPr="00D408CA" w:rsidRDefault="00E0460C" w:rsidP="000F2982">
      <w:pPr>
        <w:pStyle w:val="Heading6"/>
        <w:rPr>
          <w:rFonts w:ascii="Bookman Old Style" w:hAnsi="Bookman Old Style"/>
          <w:sz w:val="22"/>
          <w:szCs w:val="22"/>
        </w:rPr>
      </w:pPr>
      <w:r w:rsidRPr="00D408CA">
        <w:rPr>
          <w:rFonts w:ascii="Bookman Old Style" w:hAnsi="Bookman Old Style"/>
          <w:sz w:val="22"/>
          <w:szCs w:val="22"/>
        </w:rPr>
        <w:t>Unit II</w:t>
      </w:r>
    </w:p>
    <w:p w:rsidR="00E0460C" w:rsidRPr="00D408CA" w:rsidRDefault="00E0460C" w:rsidP="000F2982">
      <w:pPr>
        <w:pStyle w:val="BodyText"/>
        <w:ind w:left="227" w:right="1832" w:firstLine="0"/>
        <w:rPr>
          <w:rFonts w:ascii="Bookman Old Style" w:hAnsi="Bookman Old Style"/>
          <w:sz w:val="22"/>
          <w:szCs w:val="22"/>
        </w:rPr>
      </w:pPr>
      <w:r w:rsidRPr="00D408CA">
        <w:rPr>
          <w:rFonts w:ascii="Bookman Old Style" w:hAnsi="Bookman Old Style"/>
          <w:sz w:val="22"/>
          <w:szCs w:val="22"/>
        </w:rPr>
        <w:t>Terrestrial and marine fauna; dispersal and migration of animals; means and barriers Animal ecology and human ecology; Zoogeographical regions of the world</w:t>
      </w:r>
    </w:p>
    <w:p w:rsidR="00E0460C" w:rsidRPr="00D408CA" w:rsidRDefault="00E0460C" w:rsidP="000F2982">
      <w:pPr>
        <w:pStyle w:val="Heading6"/>
        <w:spacing w:before="1"/>
        <w:rPr>
          <w:rFonts w:ascii="Bookman Old Style" w:hAnsi="Bookman Old Style"/>
          <w:sz w:val="22"/>
          <w:szCs w:val="22"/>
        </w:rPr>
      </w:pPr>
      <w:r w:rsidRPr="00D408CA">
        <w:rPr>
          <w:rFonts w:ascii="Bookman Old Style" w:hAnsi="Bookman Old Style"/>
          <w:sz w:val="22"/>
          <w:szCs w:val="22"/>
        </w:rPr>
        <w:t>Unit III</w:t>
      </w:r>
    </w:p>
    <w:p w:rsidR="00E0460C" w:rsidRPr="00D408CA" w:rsidRDefault="00E0460C" w:rsidP="000F2982">
      <w:pPr>
        <w:pStyle w:val="BodyText"/>
        <w:ind w:left="227" w:right="364" w:firstLine="0"/>
        <w:rPr>
          <w:rFonts w:ascii="Bookman Old Style" w:hAnsi="Bookman Old Style"/>
          <w:sz w:val="22"/>
          <w:szCs w:val="22"/>
        </w:rPr>
      </w:pPr>
      <w:r w:rsidRPr="00D408CA">
        <w:rPr>
          <w:rFonts w:ascii="Bookman Old Style" w:hAnsi="Bookman Old Style"/>
          <w:sz w:val="22"/>
          <w:szCs w:val="22"/>
        </w:rPr>
        <w:t>Forms and functions of biomes: forest, grassland, desert, mountain and marine; Biodiversity; Forest and wild life management: Roles of National Parks, Sanctuaries and Biosphere Reserves in India.</w:t>
      </w:r>
    </w:p>
    <w:p w:rsidR="00E0460C" w:rsidRPr="00D408CA" w:rsidRDefault="00E0460C" w:rsidP="000F2982">
      <w:pPr>
        <w:pStyle w:val="Heading6"/>
        <w:rPr>
          <w:rFonts w:ascii="Bookman Old Style" w:hAnsi="Bookman Old Style"/>
          <w:sz w:val="22"/>
          <w:szCs w:val="22"/>
        </w:rPr>
      </w:pPr>
      <w:r w:rsidRPr="00D408CA">
        <w:rPr>
          <w:rFonts w:ascii="Bookman Old Style" w:hAnsi="Bookman Old Style"/>
          <w:sz w:val="22"/>
          <w:szCs w:val="22"/>
        </w:rPr>
        <w:t>Unit IV</w:t>
      </w:r>
    </w:p>
    <w:p w:rsidR="00AC5A83" w:rsidRPr="00D408CA" w:rsidRDefault="00E0460C" w:rsidP="000F2982">
      <w:pPr>
        <w:pStyle w:val="BodyText"/>
        <w:ind w:left="227" w:right="901" w:firstLine="0"/>
        <w:jc w:val="both"/>
        <w:rPr>
          <w:rFonts w:ascii="Bookman Old Style" w:hAnsi="Bookman Old Style"/>
          <w:sz w:val="22"/>
          <w:szCs w:val="22"/>
        </w:rPr>
      </w:pPr>
      <w:r w:rsidRPr="00D408CA">
        <w:rPr>
          <w:rFonts w:ascii="Bookman Old Style" w:hAnsi="Bookman Old Style"/>
          <w:sz w:val="22"/>
          <w:szCs w:val="22"/>
        </w:rPr>
        <w:t xml:space="preserve">Plant-water-soil relationship; Concept of soil profile; Processes of soil formation: </w:t>
      </w:r>
      <w:proofErr w:type="spellStart"/>
      <w:r w:rsidRPr="00D408CA">
        <w:rPr>
          <w:rFonts w:ascii="Bookman Old Style" w:hAnsi="Bookman Old Style"/>
          <w:sz w:val="22"/>
          <w:szCs w:val="22"/>
        </w:rPr>
        <w:t>laterisation</w:t>
      </w:r>
      <w:proofErr w:type="spellEnd"/>
      <w:r w:rsidRPr="00D408CA">
        <w:rPr>
          <w:rFonts w:ascii="Bookman Old Style" w:hAnsi="Bookman Old Style"/>
          <w:sz w:val="22"/>
          <w:szCs w:val="22"/>
        </w:rPr>
        <w:t xml:space="preserve">, </w:t>
      </w:r>
      <w:proofErr w:type="spellStart"/>
      <w:r w:rsidRPr="00D408CA">
        <w:rPr>
          <w:rFonts w:ascii="Bookman Old Style" w:hAnsi="Bookman Old Style"/>
          <w:sz w:val="22"/>
          <w:szCs w:val="22"/>
        </w:rPr>
        <w:t>podsolization</w:t>
      </w:r>
      <w:proofErr w:type="spellEnd"/>
      <w:r w:rsidRPr="00D408CA">
        <w:rPr>
          <w:rFonts w:ascii="Bookman Old Style" w:hAnsi="Bookman Old Style"/>
          <w:sz w:val="22"/>
          <w:szCs w:val="22"/>
        </w:rPr>
        <w:t xml:space="preserve">, calcification, </w:t>
      </w:r>
      <w:proofErr w:type="spellStart"/>
      <w:r w:rsidRPr="00D408CA">
        <w:rPr>
          <w:rFonts w:ascii="Bookman Old Style" w:hAnsi="Bookman Old Style"/>
          <w:sz w:val="22"/>
          <w:szCs w:val="22"/>
        </w:rPr>
        <w:t>salinization</w:t>
      </w:r>
      <w:proofErr w:type="spellEnd"/>
      <w:r w:rsidRPr="00D408CA">
        <w:rPr>
          <w:rFonts w:ascii="Bookman Old Style" w:hAnsi="Bookman Old Style"/>
          <w:sz w:val="22"/>
          <w:szCs w:val="22"/>
        </w:rPr>
        <w:t xml:space="preserve"> and alkalization; Soil classification; Soil of the world. </w:t>
      </w:r>
    </w:p>
    <w:p w:rsidR="00E0460C" w:rsidRPr="00D408CA" w:rsidRDefault="00E0460C" w:rsidP="000F2982">
      <w:pPr>
        <w:pStyle w:val="BodyText"/>
        <w:ind w:left="227" w:right="901" w:firstLine="0"/>
        <w:jc w:val="both"/>
        <w:rPr>
          <w:rFonts w:ascii="Bookman Old Style" w:hAnsi="Bookman Old Style"/>
          <w:b/>
          <w:sz w:val="22"/>
          <w:szCs w:val="22"/>
        </w:rPr>
      </w:pPr>
      <w:r w:rsidRPr="00D408CA">
        <w:rPr>
          <w:rFonts w:ascii="Bookman Old Style" w:hAnsi="Bookman Old Style"/>
          <w:b/>
          <w:sz w:val="22"/>
          <w:szCs w:val="22"/>
        </w:rPr>
        <w:t>Reading lists</w:t>
      </w:r>
    </w:p>
    <w:p w:rsidR="00AC5A83" w:rsidRPr="00D408CA" w:rsidRDefault="00E0460C" w:rsidP="000F2982">
      <w:pPr>
        <w:pStyle w:val="ListParagraph"/>
        <w:numPr>
          <w:ilvl w:val="0"/>
          <w:numId w:val="31"/>
        </w:numPr>
        <w:ind w:right="1366"/>
        <w:jc w:val="both"/>
        <w:rPr>
          <w:rFonts w:ascii="Bookman Old Style" w:hAnsi="Bookman Old Style"/>
        </w:rPr>
      </w:pPr>
      <w:proofErr w:type="spellStart"/>
      <w:r w:rsidRPr="00D408CA">
        <w:rPr>
          <w:rFonts w:ascii="Bookman Old Style" w:hAnsi="Bookman Old Style"/>
        </w:rPr>
        <w:t>Dansereau</w:t>
      </w:r>
      <w:proofErr w:type="spellEnd"/>
      <w:r w:rsidRPr="00D408CA">
        <w:rPr>
          <w:rFonts w:ascii="Bookman Old Style" w:hAnsi="Bookman Old Style"/>
        </w:rPr>
        <w:t xml:space="preserve">, P. M., 1957: </w:t>
      </w:r>
      <w:r w:rsidRPr="00D408CA">
        <w:rPr>
          <w:rFonts w:ascii="Bookman Old Style" w:hAnsi="Bookman Old Style"/>
          <w:i/>
        </w:rPr>
        <w:t>Biogeography: An Ecological Perspective</w:t>
      </w:r>
      <w:r w:rsidRPr="00D408CA">
        <w:rPr>
          <w:rFonts w:ascii="Bookman Old Style" w:hAnsi="Bookman Old Style"/>
        </w:rPr>
        <w:t xml:space="preserve">, </w:t>
      </w:r>
      <w:r w:rsidRPr="00D408CA">
        <w:rPr>
          <w:rFonts w:ascii="Bookman Old Style" w:hAnsi="Bookman Old Style"/>
        </w:rPr>
        <w:lastRenderedPageBreak/>
        <w:t xml:space="preserve">Ronald Press. </w:t>
      </w:r>
    </w:p>
    <w:p w:rsidR="00AC5A83" w:rsidRPr="00D408CA" w:rsidRDefault="00E0460C" w:rsidP="000F2982">
      <w:pPr>
        <w:pStyle w:val="ListParagraph"/>
        <w:numPr>
          <w:ilvl w:val="0"/>
          <w:numId w:val="31"/>
        </w:numPr>
        <w:ind w:right="1366"/>
        <w:jc w:val="both"/>
        <w:rPr>
          <w:rFonts w:ascii="Bookman Old Style" w:hAnsi="Bookman Old Style"/>
        </w:rPr>
      </w:pPr>
      <w:r w:rsidRPr="00D408CA">
        <w:rPr>
          <w:rFonts w:ascii="Bookman Old Style" w:hAnsi="Bookman Old Style"/>
          <w:i/>
        </w:rPr>
        <w:t xml:space="preserve">2- </w:t>
      </w:r>
      <w:r w:rsidRPr="00D408CA">
        <w:rPr>
          <w:rFonts w:ascii="Bookman Old Style" w:hAnsi="Bookman Old Style"/>
        </w:rPr>
        <w:t xml:space="preserve">Dennis M., 2009: </w:t>
      </w:r>
      <w:r w:rsidRPr="00D408CA">
        <w:rPr>
          <w:rFonts w:ascii="Bookman Old Style" w:hAnsi="Bookman Old Style"/>
          <w:i/>
        </w:rPr>
        <w:t xml:space="preserve">Here Be Dragons: How Study of Animal and Plant Distribution </w:t>
      </w:r>
    </w:p>
    <w:p w:rsidR="00E0460C" w:rsidRPr="00D408CA" w:rsidRDefault="00E0460C" w:rsidP="000F2982">
      <w:pPr>
        <w:pStyle w:val="ListParagraph"/>
        <w:numPr>
          <w:ilvl w:val="0"/>
          <w:numId w:val="31"/>
        </w:numPr>
        <w:ind w:right="1366"/>
        <w:jc w:val="both"/>
        <w:rPr>
          <w:rFonts w:ascii="Bookman Old Style" w:hAnsi="Bookman Old Style"/>
        </w:rPr>
      </w:pPr>
      <w:r w:rsidRPr="00D408CA">
        <w:rPr>
          <w:rFonts w:ascii="Bookman Old Style" w:hAnsi="Bookman Old Style"/>
        </w:rPr>
        <w:t xml:space="preserve"> </w:t>
      </w:r>
      <w:proofErr w:type="spellStart"/>
      <w:r w:rsidRPr="00D408CA">
        <w:rPr>
          <w:rFonts w:ascii="Bookman Old Style" w:hAnsi="Bookman Old Style"/>
          <w:i/>
        </w:rPr>
        <w:t>Revolutionised</w:t>
      </w:r>
      <w:proofErr w:type="spellEnd"/>
      <w:r w:rsidRPr="00D408CA">
        <w:rPr>
          <w:rFonts w:ascii="Bookman Old Style" w:hAnsi="Bookman Old Style"/>
          <w:i/>
        </w:rPr>
        <w:t xml:space="preserve"> Our View of Life and Earth</w:t>
      </w:r>
      <w:r w:rsidRPr="00D408CA">
        <w:rPr>
          <w:rFonts w:ascii="Bookman Old Style" w:hAnsi="Bookman Old Style"/>
        </w:rPr>
        <w:t>, Oxford University Press.</w:t>
      </w:r>
    </w:p>
    <w:p w:rsidR="00E0460C" w:rsidRPr="00D408CA" w:rsidRDefault="00E0460C" w:rsidP="000F2982">
      <w:pPr>
        <w:pStyle w:val="ListParagraph"/>
        <w:numPr>
          <w:ilvl w:val="0"/>
          <w:numId w:val="22"/>
        </w:numPr>
        <w:tabs>
          <w:tab w:val="left" w:pos="949"/>
        </w:tabs>
        <w:ind w:right="837" w:hanging="360"/>
        <w:rPr>
          <w:rFonts w:ascii="Bookman Old Style" w:hAnsi="Bookman Old Style"/>
        </w:rPr>
      </w:pPr>
      <w:r w:rsidRPr="00D408CA">
        <w:rPr>
          <w:rFonts w:ascii="Bookman Old Style" w:hAnsi="Bookman Old Style"/>
        </w:rPr>
        <w:t>Eyre S. R. and Jones, G.R. (</w:t>
      </w:r>
      <w:proofErr w:type="spellStart"/>
      <w:proofErr w:type="gramStart"/>
      <w:r w:rsidRPr="00D408CA">
        <w:rPr>
          <w:rFonts w:ascii="Bookman Old Style" w:hAnsi="Bookman Old Style"/>
        </w:rPr>
        <w:t>eds</w:t>
      </w:r>
      <w:proofErr w:type="spellEnd"/>
      <w:proofErr w:type="gramEnd"/>
      <w:r w:rsidRPr="00D408CA">
        <w:rPr>
          <w:rFonts w:ascii="Bookman Old Style" w:hAnsi="Bookman Old Style"/>
        </w:rPr>
        <w:t xml:space="preserve">) 1966: </w:t>
      </w:r>
      <w:r w:rsidRPr="00D408CA">
        <w:rPr>
          <w:rFonts w:ascii="Bookman Old Style" w:hAnsi="Bookman Old Style"/>
          <w:i/>
        </w:rPr>
        <w:t>Geography as Human Ecology</w:t>
      </w:r>
      <w:r w:rsidRPr="00D408CA">
        <w:rPr>
          <w:rFonts w:ascii="Bookman Old Style" w:hAnsi="Bookman Old Style"/>
        </w:rPr>
        <w:t>, Edward Arnold, London.</w:t>
      </w:r>
    </w:p>
    <w:p w:rsidR="00E0460C" w:rsidRPr="00D408CA" w:rsidRDefault="00E0460C" w:rsidP="000F2982">
      <w:pPr>
        <w:pStyle w:val="ListParagraph"/>
        <w:numPr>
          <w:ilvl w:val="0"/>
          <w:numId w:val="22"/>
        </w:numPr>
        <w:tabs>
          <w:tab w:val="left" w:pos="949"/>
        </w:tabs>
        <w:ind w:hanging="360"/>
        <w:rPr>
          <w:rFonts w:ascii="Bookman Old Style" w:hAnsi="Bookman Old Style"/>
        </w:rPr>
      </w:pPr>
      <w:r w:rsidRPr="00D408CA">
        <w:rPr>
          <w:rFonts w:ascii="Bookman Old Style" w:hAnsi="Bookman Old Style"/>
        </w:rPr>
        <w:t xml:space="preserve">Eyre S. R., 1963: </w:t>
      </w:r>
      <w:r w:rsidRPr="00D408CA">
        <w:rPr>
          <w:rFonts w:ascii="Bookman Old Style" w:hAnsi="Bookman Old Style"/>
          <w:i/>
        </w:rPr>
        <w:t>Vegetation and Soils: A World Picture</w:t>
      </w:r>
      <w:r w:rsidRPr="00D408CA">
        <w:rPr>
          <w:rFonts w:ascii="Bookman Old Style" w:hAnsi="Bookman Old Style"/>
        </w:rPr>
        <w:t>, Aldine Publishing,</w:t>
      </w:r>
      <w:r w:rsidRPr="00D408CA">
        <w:rPr>
          <w:rFonts w:ascii="Bookman Old Style" w:hAnsi="Bookman Old Style"/>
          <w:spacing w:val="-5"/>
        </w:rPr>
        <w:t xml:space="preserve"> </w:t>
      </w:r>
      <w:proofErr w:type="gramStart"/>
      <w:r w:rsidRPr="00D408CA">
        <w:rPr>
          <w:rFonts w:ascii="Bookman Old Style" w:hAnsi="Bookman Old Style"/>
        </w:rPr>
        <w:t>Chicago</w:t>
      </w:r>
      <w:proofErr w:type="gramEnd"/>
      <w:r w:rsidRPr="00D408CA">
        <w:rPr>
          <w:rFonts w:ascii="Bookman Old Style" w:hAnsi="Bookman Old Style"/>
        </w:rPr>
        <w:t>.</w:t>
      </w:r>
    </w:p>
    <w:p w:rsidR="00E0460C" w:rsidRPr="00D408CA" w:rsidRDefault="00E0460C" w:rsidP="000F2982">
      <w:pPr>
        <w:pStyle w:val="ListParagraph"/>
        <w:numPr>
          <w:ilvl w:val="0"/>
          <w:numId w:val="22"/>
        </w:numPr>
        <w:tabs>
          <w:tab w:val="left" w:pos="949"/>
        </w:tabs>
        <w:ind w:right="358" w:hanging="360"/>
        <w:rPr>
          <w:rFonts w:ascii="Bookman Old Style" w:hAnsi="Bookman Old Style"/>
        </w:rPr>
      </w:pPr>
      <w:proofErr w:type="spellStart"/>
      <w:r w:rsidRPr="00D408CA">
        <w:rPr>
          <w:rFonts w:ascii="Bookman Old Style" w:hAnsi="Bookman Old Style"/>
        </w:rPr>
        <w:t>Lomolino</w:t>
      </w:r>
      <w:proofErr w:type="spellEnd"/>
      <w:r w:rsidRPr="00D408CA">
        <w:rPr>
          <w:rFonts w:ascii="Bookman Old Style" w:hAnsi="Bookman Old Style"/>
        </w:rPr>
        <w:t xml:space="preserve"> M. V., Riddle B. R., Whittaker R., and Brown J. H., 2010: </w:t>
      </w:r>
      <w:r w:rsidRPr="00D408CA">
        <w:rPr>
          <w:rFonts w:ascii="Bookman Old Style" w:hAnsi="Bookman Old Style"/>
          <w:i/>
        </w:rPr>
        <w:t>Biogeography</w:t>
      </w:r>
      <w:r w:rsidRPr="00D408CA">
        <w:rPr>
          <w:rFonts w:ascii="Bookman Old Style" w:hAnsi="Bookman Old Style"/>
        </w:rPr>
        <w:t xml:space="preserve">, </w:t>
      </w:r>
      <w:proofErr w:type="spellStart"/>
      <w:r w:rsidRPr="00D408CA">
        <w:rPr>
          <w:rFonts w:ascii="Bookman Old Style" w:hAnsi="Bookman Old Style"/>
        </w:rPr>
        <w:t>Sinauer</w:t>
      </w:r>
      <w:proofErr w:type="spellEnd"/>
      <w:r w:rsidRPr="00D408CA">
        <w:rPr>
          <w:rFonts w:ascii="Bookman Old Style" w:hAnsi="Bookman Old Style"/>
        </w:rPr>
        <w:t xml:space="preserve"> Associates.</w:t>
      </w:r>
    </w:p>
    <w:p w:rsidR="00E0460C" w:rsidRPr="00D408CA" w:rsidRDefault="00E0460C" w:rsidP="000F2982">
      <w:pPr>
        <w:pStyle w:val="ListParagraph"/>
        <w:numPr>
          <w:ilvl w:val="0"/>
          <w:numId w:val="22"/>
        </w:numPr>
        <w:tabs>
          <w:tab w:val="left" w:pos="949"/>
        </w:tabs>
        <w:ind w:hanging="360"/>
        <w:rPr>
          <w:rFonts w:ascii="Bookman Old Style" w:hAnsi="Bookman Old Style"/>
        </w:rPr>
      </w:pPr>
      <w:proofErr w:type="spellStart"/>
      <w:r w:rsidRPr="00D408CA">
        <w:rPr>
          <w:rFonts w:ascii="Bookman Old Style" w:hAnsi="Bookman Old Style"/>
        </w:rPr>
        <w:t>Mathur</w:t>
      </w:r>
      <w:proofErr w:type="spellEnd"/>
      <w:r w:rsidRPr="00D408CA">
        <w:rPr>
          <w:rFonts w:ascii="Bookman Old Style" w:hAnsi="Bookman Old Style"/>
        </w:rPr>
        <w:t xml:space="preserve"> H. S., 1998: </w:t>
      </w:r>
      <w:r w:rsidRPr="00D408CA">
        <w:rPr>
          <w:rFonts w:ascii="Bookman Old Style" w:hAnsi="Bookman Old Style"/>
          <w:i/>
        </w:rPr>
        <w:t>Essentials of Biogeography</w:t>
      </w:r>
      <w:r w:rsidRPr="00D408CA">
        <w:rPr>
          <w:rFonts w:ascii="Bookman Old Style" w:hAnsi="Bookman Old Style"/>
        </w:rPr>
        <w:t xml:space="preserve">, </w:t>
      </w:r>
      <w:proofErr w:type="spellStart"/>
      <w:r w:rsidRPr="00D408CA">
        <w:rPr>
          <w:rFonts w:ascii="Bookman Old Style" w:hAnsi="Bookman Old Style"/>
        </w:rPr>
        <w:t>Anuj</w:t>
      </w:r>
      <w:proofErr w:type="spellEnd"/>
      <w:r w:rsidRPr="00D408CA">
        <w:rPr>
          <w:rFonts w:ascii="Bookman Old Style" w:hAnsi="Bookman Old Style"/>
        </w:rPr>
        <w:t xml:space="preserve"> Printers,</w:t>
      </w:r>
      <w:r w:rsidRPr="00D408CA">
        <w:rPr>
          <w:rFonts w:ascii="Bookman Old Style" w:hAnsi="Bookman Old Style"/>
          <w:spacing w:val="-1"/>
        </w:rPr>
        <w:t xml:space="preserve"> </w:t>
      </w:r>
      <w:proofErr w:type="spellStart"/>
      <w:r w:rsidRPr="00D408CA">
        <w:rPr>
          <w:rFonts w:ascii="Bookman Old Style" w:hAnsi="Bookman Old Style"/>
        </w:rPr>
        <w:t>Jaipur</w:t>
      </w:r>
      <w:proofErr w:type="spellEnd"/>
      <w:r w:rsidRPr="00D408CA">
        <w:rPr>
          <w:rFonts w:ascii="Bookman Old Style" w:hAnsi="Bookman Old Style"/>
        </w:rPr>
        <w:t>.</w:t>
      </w:r>
    </w:p>
    <w:p w:rsidR="00AC5A83" w:rsidRPr="00D408CA" w:rsidRDefault="00E0460C" w:rsidP="000F2982">
      <w:pPr>
        <w:pStyle w:val="ListParagraph"/>
        <w:numPr>
          <w:ilvl w:val="0"/>
          <w:numId w:val="22"/>
        </w:numPr>
        <w:tabs>
          <w:tab w:val="left" w:pos="949"/>
        </w:tabs>
        <w:ind w:left="588" w:right="366" w:firstLine="0"/>
        <w:rPr>
          <w:rFonts w:ascii="Bookman Old Style" w:hAnsi="Bookman Old Style"/>
        </w:rPr>
      </w:pPr>
      <w:r w:rsidRPr="00D408CA">
        <w:rPr>
          <w:rFonts w:ascii="Bookman Old Style" w:hAnsi="Bookman Old Style"/>
        </w:rPr>
        <w:t xml:space="preserve">Millington A., </w:t>
      </w:r>
      <w:proofErr w:type="spellStart"/>
      <w:r w:rsidRPr="00D408CA">
        <w:rPr>
          <w:rFonts w:ascii="Bookman Old Style" w:hAnsi="Bookman Old Style"/>
        </w:rPr>
        <w:t>Blumer</w:t>
      </w:r>
      <w:proofErr w:type="spellEnd"/>
      <w:r w:rsidRPr="00D408CA">
        <w:rPr>
          <w:rFonts w:ascii="Bookman Old Style" w:hAnsi="Bookman Old Style"/>
        </w:rPr>
        <w:t xml:space="preserve"> M. and </w:t>
      </w:r>
      <w:proofErr w:type="spellStart"/>
      <w:r w:rsidRPr="00D408CA">
        <w:rPr>
          <w:rFonts w:ascii="Bookman Old Style" w:hAnsi="Bookman Old Style"/>
        </w:rPr>
        <w:t>Schickhoff</w:t>
      </w:r>
      <w:proofErr w:type="spellEnd"/>
      <w:r w:rsidRPr="00D408CA">
        <w:rPr>
          <w:rFonts w:ascii="Bookman Old Style" w:hAnsi="Bookman Old Style"/>
        </w:rPr>
        <w:t xml:space="preserve"> U., 2011: </w:t>
      </w:r>
      <w:r w:rsidRPr="00D408CA">
        <w:rPr>
          <w:rFonts w:ascii="Bookman Old Style" w:hAnsi="Bookman Old Style"/>
          <w:i/>
        </w:rPr>
        <w:t>Sage Handbook of Biogeography</w:t>
      </w:r>
      <w:r w:rsidRPr="00D408CA">
        <w:rPr>
          <w:rFonts w:ascii="Bookman Old Style" w:hAnsi="Bookman Old Style"/>
        </w:rPr>
        <w:t xml:space="preserve">, Sage. </w:t>
      </w:r>
    </w:p>
    <w:p w:rsidR="00E0460C" w:rsidRPr="00D408CA" w:rsidRDefault="00E0460C" w:rsidP="000F2982">
      <w:pPr>
        <w:pStyle w:val="ListParagraph"/>
        <w:numPr>
          <w:ilvl w:val="0"/>
          <w:numId w:val="22"/>
        </w:numPr>
        <w:tabs>
          <w:tab w:val="left" w:pos="949"/>
        </w:tabs>
        <w:ind w:left="588" w:right="366" w:firstLine="0"/>
        <w:rPr>
          <w:rFonts w:ascii="Bookman Old Style" w:hAnsi="Bookman Old Style"/>
        </w:rPr>
      </w:pPr>
      <w:r w:rsidRPr="00D408CA">
        <w:rPr>
          <w:rFonts w:ascii="Bookman Old Style" w:hAnsi="Bookman Old Style"/>
        </w:rPr>
        <w:t xml:space="preserve"> </w:t>
      </w:r>
      <w:proofErr w:type="spellStart"/>
      <w:r w:rsidRPr="00D408CA">
        <w:rPr>
          <w:rFonts w:ascii="Bookman Old Style" w:hAnsi="Bookman Old Style"/>
        </w:rPr>
        <w:t>Morand</w:t>
      </w:r>
      <w:proofErr w:type="spellEnd"/>
      <w:r w:rsidRPr="00D408CA">
        <w:rPr>
          <w:rFonts w:ascii="Bookman Old Style" w:hAnsi="Bookman Old Style"/>
        </w:rPr>
        <w:t xml:space="preserve"> S. and </w:t>
      </w:r>
      <w:proofErr w:type="spellStart"/>
      <w:r w:rsidRPr="00D408CA">
        <w:rPr>
          <w:rFonts w:ascii="Bookman Old Style" w:hAnsi="Bookman Old Style"/>
        </w:rPr>
        <w:t>Krasnov</w:t>
      </w:r>
      <w:proofErr w:type="spellEnd"/>
      <w:r w:rsidRPr="00D408CA">
        <w:rPr>
          <w:rFonts w:ascii="Bookman Old Style" w:hAnsi="Bookman Old Style"/>
        </w:rPr>
        <w:t xml:space="preserve"> B., 2010: </w:t>
      </w:r>
      <w:r w:rsidRPr="00D408CA">
        <w:rPr>
          <w:rFonts w:ascii="Bookman Old Style" w:hAnsi="Bookman Old Style"/>
          <w:i/>
        </w:rPr>
        <w:t>The Biogeography of Host Parasite Interaction</w:t>
      </w:r>
      <w:r w:rsidRPr="00D408CA">
        <w:rPr>
          <w:rFonts w:ascii="Bookman Old Style" w:hAnsi="Bookman Old Style"/>
        </w:rPr>
        <w:t>,</w:t>
      </w:r>
      <w:r w:rsidRPr="00D408CA">
        <w:rPr>
          <w:rFonts w:ascii="Bookman Old Style" w:hAnsi="Bookman Old Style"/>
          <w:spacing w:val="-29"/>
        </w:rPr>
        <w:t xml:space="preserve"> </w:t>
      </w:r>
      <w:r w:rsidRPr="00D408CA">
        <w:rPr>
          <w:rFonts w:ascii="Bookman Old Style" w:hAnsi="Bookman Old Style"/>
        </w:rPr>
        <w:t>Oxford</w:t>
      </w:r>
    </w:p>
    <w:p w:rsidR="00E0460C" w:rsidRPr="00D408CA" w:rsidRDefault="00E0460C" w:rsidP="000F2982">
      <w:pPr>
        <w:pStyle w:val="BodyText"/>
        <w:ind w:firstLine="0"/>
        <w:rPr>
          <w:rFonts w:ascii="Bookman Old Style" w:hAnsi="Bookman Old Style"/>
          <w:sz w:val="22"/>
          <w:szCs w:val="22"/>
        </w:rPr>
      </w:pPr>
      <w:proofErr w:type="gramStart"/>
      <w:r w:rsidRPr="00D408CA">
        <w:rPr>
          <w:rFonts w:ascii="Bookman Old Style" w:hAnsi="Bookman Old Style"/>
          <w:sz w:val="22"/>
          <w:szCs w:val="22"/>
        </w:rPr>
        <w:t>University Press.</w:t>
      </w:r>
      <w:proofErr w:type="gramEnd"/>
    </w:p>
    <w:p w:rsidR="00E0460C" w:rsidRPr="00D408CA" w:rsidRDefault="00E0460C" w:rsidP="000F2982">
      <w:pPr>
        <w:ind w:left="588"/>
        <w:rPr>
          <w:rFonts w:ascii="Bookman Old Style" w:hAnsi="Bookman Old Style"/>
        </w:rPr>
      </w:pPr>
      <w:r w:rsidRPr="00D408CA">
        <w:rPr>
          <w:rFonts w:ascii="Bookman Old Style" w:hAnsi="Bookman Old Style"/>
        </w:rPr>
        <w:t xml:space="preserve">10- </w:t>
      </w:r>
      <w:proofErr w:type="spellStart"/>
      <w:r w:rsidRPr="00D408CA">
        <w:rPr>
          <w:rFonts w:ascii="Bookman Old Style" w:hAnsi="Bookman Old Style"/>
        </w:rPr>
        <w:t>Tivy</w:t>
      </w:r>
      <w:proofErr w:type="spellEnd"/>
      <w:r w:rsidRPr="00D408CA">
        <w:rPr>
          <w:rFonts w:ascii="Bookman Old Style" w:hAnsi="Bookman Old Style"/>
        </w:rPr>
        <w:t xml:space="preserve"> J., 1977: </w:t>
      </w:r>
      <w:r w:rsidRPr="00D408CA">
        <w:rPr>
          <w:rFonts w:ascii="Bookman Old Style" w:hAnsi="Bookman Old Style"/>
          <w:i/>
        </w:rPr>
        <w:t>Biogeography: A Study of Plants in the Ecosphere</w:t>
      </w:r>
      <w:r w:rsidRPr="00D408CA">
        <w:rPr>
          <w:rFonts w:ascii="Bookman Old Style" w:hAnsi="Bookman Old Style"/>
        </w:rPr>
        <w:t>, Oliver &amp; Boyd, Edinburg.</w:t>
      </w:r>
    </w:p>
    <w:p w:rsidR="00AC5A83" w:rsidRPr="00D408CA" w:rsidRDefault="00AC5A83" w:rsidP="000F2982">
      <w:pPr>
        <w:pStyle w:val="Heading6"/>
        <w:ind w:left="1223" w:right="1195"/>
        <w:jc w:val="center"/>
        <w:rPr>
          <w:rFonts w:ascii="Bookman Old Style" w:hAnsi="Bookman Old Style"/>
          <w:sz w:val="22"/>
          <w:szCs w:val="22"/>
        </w:rPr>
      </w:pPr>
    </w:p>
    <w:p w:rsidR="00E0460C" w:rsidRPr="00D408CA" w:rsidRDefault="00E0460C" w:rsidP="000F2982">
      <w:pPr>
        <w:pStyle w:val="Heading6"/>
        <w:ind w:left="1223" w:right="1195"/>
        <w:jc w:val="center"/>
        <w:rPr>
          <w:rFonts w:ascii="Bookman Old Style" w:hAnsi="Bookman Old Style"/>
          <w:sz w:val="22"/>
          <w:szCs w:val="22"/>
        </w:rPr>
      </w:pPr>
      <w:r w:rsidRPr="00D408CA">
        <w:rPr>
          <w:rFonts w:ascii="Bookman Old Style" w:hAnsi="Bookman Old Style"/>
          <w:sz w:val="22"/>
          <w:szCs w:val="22"/>
        </w:rPr>
        <w:t>GEO 301:</w:t>
      </w:r>
      <w:r w:rsidRPr="00D408CA">
        <w:rPr>
          <w:rFonts w:ascii="Bookman Old Style" w:hAnsi="Bookman Old Style"/>
          <w:spacing w:val="-5"/>
          <w:sz w:val="22"/>
          <w:szCs w:val="22"/>
        </w:rPr>
        <w:t xml:space="preserve"> </w:t>
      </w:r>
      <w:r w:rsidRPr="00D408CA">
        <w:rPr>
          <w:rFonts w:ascii="Bookman Old Style" w:hAnsi="Bookman Old Style"/>
          <w:sz w:val="22"/>
          <w:szCs w:val="22"/>
        </w:rPr>
        <w:t>PRACTICALS</w:t>
      </w:r>
    </w:p>
    <w:p w:rsidR="00E0460C" w:rsidRPr="00D408CA" w:rsidRDefault="00E0460C" w:rsidP="000F2982">
      <w:pPr>
        <w:spacing w:before="41"/>
        <w:ind w:left="1221" w:right="1199"/>
        <w:jc w:val="center"/>
        <w:rPr>
          <w:rFonts w:ascii="Bookman Old Style" w:hAnsi="Bookman Old Style"/>
          <w:b/>
        </w:rPr>
      </w:pPr>
      <w:r w:rsidRPr="00D408CA">
        <w:rPr>
          <w:rFonts w:ascii="Bookman Old Style" w:hAnsi="Bookman Old Style"/>
          <w:b/>
        </w:rPr>
        <w:t>Field Training</w:t>
      </w:r>
      <w:r w:rsidRPr="00D408CA">
        <w:rPr>
          <w:rFonts w:ascii="Bookman Old Style" w:hAnsi="Bookman Old Style"/>
          <w:b/>
          <w:spacing w:val="-7"/>
        </w:rPr>
        <w:t xml:space="preserve"> </w:t>
      </w:r>
      <w:r w:rsidRPr="00D408CA">
        <w:rPr>
          <w:rFonts w:ascii="Bookman Old Style" w:hAnsi="Bookman Old Style"/>
          <w:b/>
        </w:rPr>
        <w:t>Techniques</w:t>
      </w:r>
    </w:p>
    <w:p w:rsidR="00E0460C" w:rsidRPr="00D408CA" w:rsidRDefault="00E0460C" w:rsidP="000F2982">
      <w:pPr>
        <w:pStyle w:val="Heading7"/>
        <w:tabs>
          <w:tab w:val="left" w:pos="6546"/>
        </w:tabs>
        <w:spacing w:before="41"/>
        <w:rPr>
          <w:rFonts w:ascii="Bookman Old Style" w:hAnsi="Bookman Old Style"/>
          <w:sz w:val="22"/>
          <w:szCs w:val="22"/>
        </w:rPr>
      </w:pPr>
      <w:r w:rsidRPr="00D408CA">
        <w:rPr>
          <w:rFonts w:ascii="Bookman Old Style" w:hAnsi="Bookman Old Style"/>
          <w:sz w:val="22"/>
          <w:szCs w:val="22"/>
        </w:rPr>
        <w:t xml:space="preserve">Total </w:t>
      </w:r>
      <w:proofErr w:type="gramStart"/>
      <w:r w:rsidRPr="00D408CA">
        <w:rPr>
          <w:rFonts w:ascii="Bookman Old Style" w:hAnsi="Bookman Old Style"/>
          <w:sz w:val="22"/>
          <w:szCs w:val="22"/>
        </w:rPr>
        <w:t>credit</w:t>
      </w:r>
      <w:r w:rsidRPr="00D408CA">
        <w:rPr>
          <w:rFonts w:ascii="Bookman Old Style" w:hAnsi="Bookman Old Style"/>
          <w:spacing w:val="-1"/>
          <w:sz w:val="22"/>
          <w:szCs w:val="22"/>
        </w:rPr>
        <w:t xml:space="preserve"> </w:t>
      </w:r>
      <w:r w:rsidRPr="00D408CA">
        <w:rPr>
          <w:rFonts w:ascii="Bookman Old Style" w:hAnsi="Bookman Old Style"/>
          <w:sz w:val="22"/>
          <w:szCs w:val="22"/>
        </w:rPr>
        <w:t>:</w:t>
      </w:r>
      <w:proofErr w:type="gramEnd"/>
      <w:r w:rsidRPr="00D408CA">
        <w:rPr>
          <w:rFonts w:ascii="Bookman Old Style" w:hAnsi="Bookman Old Style"/>
          <w:spacing w:val="-1"/>
          <w:sz w:val="22"/>
          <w:szCs w:val="22"/>
        </w:rPr>
        <w:t xml:space="preserve"> </w:t>
      </w:r>
      <w:r w:rsidRPr="00D408CA">
        <w:rPr>
          <w:rFonts w:ascii="Bookman Old Style" w:hAnsi="Bookman Old Style"/>
          <w:sz w:val="22"/>
          <w:szCs w:val="22"/>
        </w:rPr>
        <w:t>1</w:t>
      </w:r>
      <w:r w:rsidRPr="00D408CA">
        <w:rPr>
          <w:rFonts w:ascii="Bookman Old Style" w:hAnsi="Bookman Old Style"/>
          <w:sz w:val="22"/>
          <w:szCs w:val="22"/>
        </w:rPr>
        <w:tab/>
        <w:t>Contact hours: 2 per</w:t>
      </w:r>
      <w:r w:rsidRPr="00D408CA">
        <w:rPr>
          <w:rFonts w:ascii="Bookman Old Style" w:hAnsi="Bookman Old Style"/>
          <w:spacing w:val="-3"/>
          <w:sz w:val="22"/>
          <w:szCs w:val="22"/>
        </w:rPr>
        <w:t xml:space="preserve"> </w:t>
      </w:r>
      <w:r w:rsidRPr="00D408CA">
        <w:rPr>
          <w:rFonts w:ascii="Bookman Old Style" w:hAnsi="Bookman Old Style"/>
          <w:sz w:val="22"/>
          <w:szCs w:val="22"/>
        </w:rPr>
        <w:t>week</w:t>
      </w:r>
    </w:p>
    <w:p w:rsidR="00E0460C" w:rsidRPr="00D408CA" w:rsidRDefault="00E0460C" w:rsidP="000F2982">
      <w:pPr>
        <w:pStyle w:val="BodyText"/>
        <w:spacing w:before="43"/>
        <w:ind w:left="227" w:right="110" w:firstLine="0"/>
        <w:rPr>
          <w:rFonts w:ascii="Bookman Old Style" w:hAnsi="Bookman Old Style"/>
          <w:sz w:val="22"/>
          <w:szCs w:val="22"/>
        </w:rPr>
      </w:pPr>
      <w:r w:rsidRPr="00D408CA">
        <w:rPr>
          <w:rFonts w:ascii="Bookman Old Style" w:hAnsi="Bookman Old Style"/>
          <w:sz w:val="22"/>
          <w:szCs w:val="22"/>
        </w:rPr>
        <w:t>Meaning, significa</w:t>
      </w:r>
      <w:r w:rsidR="0088648C" w:rsidRPr="00D408CA">
        <w:rPr>
          <w:rFonts w:ascii="Bookman Old Style" w:hAnsi="Bookman Old Style"/>
          <w:sz w:val="22"/>
          <w:szCs w:val="22"/>
        </w:rPr>
        <w:t xml:space="preserve">nce and ethics of field trip in </w:t>
      </w:r>
      <w:r w:rsidRPr="00D408CA">
        <w:rPr>
          <w:rFonts w:ascii="Bookman Old Style" w:hAnsi="Bookman Old Style"/>
          <w:sz w:val="22"/>
          <w:szCs w:val="22"/>
        </w:rPr>
        <w:t xml:space="preserve">geographical studies </w:t>
      </w:r>
      <w:proofErr w:type="gramStart"/>
      <w:r w:rsidRPr="00D408CA">
        <w:rPr>
          <w:rFonts w:ascii="Bookman Old Style" w:hAnsi="Bookman Old Style"/>
          <w:sz w:val="22"/>
          <w:szCs w:val="22"/>
        </w:rPr>
        <w:t>Designing</w:t>
      </w:r>
      <w:proofErr w:type="gramEnd"/>
      <w:r w:rsidRPr="00D408CA">
        <w:rPr>
          <w:rFonts w:ascii="Bookman Old Style" w:hAnsi="Bookman Old Style"/>
          <w:sz w:val="22"/>
          <w:szCs w:val="22"/>
        </w:rPr>
        <w:t xml:space="preserve"> a field trip: pre-field visit, during the field and post field visits Field visit to either desert or mountainous environment.</w:t>
      </w:r>
    </w:p>
    <w:p w:rsidR="00E0460C" w:rsidRPr="00D408CA" w:rsidRDefault="00E0460C" w:rsidP="000F2982">
      <w:pPr>
        <w:pStyle w:val="BodyText"/>
        <w:ind w:left="227" w:right="110" w:firstLine="0"/>
        <w:rPr>
          <w:rFonts w:ascii="Bookman Old Style" w:hAnsi="Bookman Old Style"/>
          <w:sz w:val="22"/>
          <w:szCs w:val="22"/>
        </w:rPr>
      </w:pPr>
      <w:proofErr w:type="gramStart"/>
      <w:r w:rsidRPr="00D408CA">
        <w:rPr>
          <w:rFonts w:ascii="Bookman Old Style" w:hAnsi="Bookman Old Style"/>
          <w:sz w:val="22"/>
          <w:szCs w:val="22"/>
        </w:rPr>
        <w:t>Designing the Field Report – Statement of the problem, aims and objectives, methodology, representation, analysis, interpretation and writing of report.</w:t>
      </w:r>
      <w:proofErr w:type="gramEnd"/>
    </w:p>
    <w:p w:rsidR="00E0460C" w:rsidRPr="00D408CA" w:rsidRDefault="00E0460C" w:rsidP="000F2982">
      <w:pPr>
        <w:pStyle w:val="BodyText"/>
        <w:spacing w:before="68"/>
        <w:ind w:left="227" w:right="251" w:firstLine="0"/>
        <w:rPr>
          <w:rFonts w:ascii="Bookman Old Style" w:hAnsi="Bookman Old Style"/>
          <w:sz w:val="22"/>
          <w:szCs w:val="22"/>
        </w:rPr>
      </w:pPr>
      <w:r w:rsidRPr="00D408CA">
        <w:rPr>
          <w:rFonts w:ascii="Bookman Old Style" w:hAnsi="Bookman Old Style"/>
          <w:b/>
          <w:i/>
          <w:sz w:val="22"/>
          <w:szCs w:val="22"/>
        </w:rPr>
        <w:t>Practical Record:</w:t>
      </w:r>
      <w:r w:rsidR="00F67ED1" w:rsidRPr="00D408CA">
        <w:rPr>
          <w:rFonts w:ascii="Bookman Old Style" w:hAnsi="Bookman Old Style"/>
          <w:b/>
          <w:i/>
          <w:sz w:val="22"/>
          <w:szCs w:val="22"/>
        </w:rPr>
        <w:t xml:space="preserve"> </w:t>
      </w:r>
      <w:r w:rsidRPr="00D408CA">
        <w:rPr>
          <w:rFonts w:ascii="Bookman Old Style" w:hAnsi="Bookman Old Style"/>
          <w:sz w:val="22"/>
          <w:szCs w:val="22"/>
        </w:rPr>
        <w:t>Students will be trained in the techniques of field work by taking them to either desert or mountainous environment. Based on field observation and survey for two weeks (minimum 10 days), they will prepare and present the detailed field report.</w:t>
      </w:r>
    </w:p>
    <w:p w:rsidR="00E0460C" w:rsidRPr="00D408CA" w:rsidRDefault="00E0460C" w:rsidP="000F2982">
      <w:pPr>
        <w:ind w:left="227" w:right="330"/>
        <w:rPr>
          <w:rFonts w:ascii="Bookman Old Style" w:hAnsi="Bookman Old Style"/>
        </w:rPr>
      </w:pPr>
      <w:r w:rsidRPr="00D408CA">
        <w:rPr>
          <w:rFonts w:ascii="Bookman Old Style" w:hAnsi="Bookman Old Style"/>
          <w:b/>
        </w:rPr>
        <w:t xml:space="preserve">Assessment Modalities: </w:t>
      </w:r>
      <w:r w:rsidRPr="00D408CA">
        <w:rPr>
          <w:rFonts w:ascii="Bookman Old Style" w:hAnsi="Bookman Old Style"/>
        </w:rPr>
        <w:t>The assessment modality will involve a term-end examination towards the end of the semester.</w:t>
      </w:r>
    </w:p>
    <w:p w:rsidR="00E0460C" w:rsidRPr="00D408CA" w:rsidRDefault="00E0460C" w:rsidP="000F2982">
      <w:pPr>
        <w:pStyle w:val="ListParagraph"/>
        <w:numPr>
          <w:ilvl w:val="0"/>
          <w:numId w:val="30"/>
        </w:numPr>
        <w:tabs>
          <w:tab w:val="left" w:pos="949"/>
        </w:tabs>
        <w:spacing w:before="1"/>
        <w:ind w:right="289" w:hanging="360"/>
        <w:rPr>
          <w:rFonts w:ascii="Bookman Old Style" w:hAnsi="Bookman Old Style"/>
        </w:rPr>
      </w:pPr>
      <w:r w:rsidRPr="00D408CA">
        <w:rPr>
          <w:rFonts w:ascii="Bookman Old Style" w:hAnsi="Bookman Old Style"/>
        </w:rPr>
        <w:t>The term-end examina</w:t>
      </w:r>
      <w:r w:rsidR="00F67ED1" w:rsidRPr="00D408CA">
        <w:rPr>
          <w:rFonts w:ascii="Bookman Old Style" w:hAnsi="Bookman Old Style"/>
        </w:rPr>
        <w:t xml:space="preserve">tion will carry a </w:t>
      </w:r>
      <w:proofErr w:type="spellStart"/>
      <w:r w:rsidR="00F67ED1" w:rsidRPr="00D408CA">
        <w:rPr>
          <w:rFonts w:ascii="Bookman Old Style" w:hAnsi="Bookman Old Style"/>
        </w:rPr>
        <w:t>weightage</w:t>
      </w:r>
      <w:proofErr w:type="spellEnd"/>
      <w:r w:rsidR="00F67ED1" w:rsidRPr="00D408CA">
        <w:rPr>
          <w:rFonts w:ascii="Bookman Old Style" w:hAnsi="Bookman Old Style"/>
        </w:rPr>
        <w:t xml:space="preserve"> of 2</w:t>
      </w:r>
      <w:r w:rsidRPr="00D408CA">
        <w:rPr>
          <w:rFonts w:ascii="Bookman Old Style" w:hAnsi="Bookman Old Style"/>
        </w:rPr>
        <w:t>0 marks. Duration of examination will be 3 hours.</w:t>
      </w:r>
    </w:p>
    <w:p w:rsidR="00E0460C" w:rsidRPr="00D408CA" w:rsidRDefault="00E0460C" w:rsidP="000F2982">
      <w:pPr>
        <w:pStyle w:val="ListParagraph"/>
        <w:numPr>
          <w:ilvl w:val="1"/>
          <w:numId w:val="30"/>
        </w:numPr>
        <w:tabs>
          <w:tab w:val="left" w:pos="1669"/>
          <w:tab w:val="left" w:pos="8149"/>
        </w:tabs>
        <w:spacing w:before="4"/>
        <w:rPr>
          <w:rFonts w:ascii="Bookman Old Style" w:hAnsi="Bookman Old Style"/>
        </w:rPr>
      </w:pPr>
      <w:r w:rsidRPr="00D408CA">
        <w:rPr>
          <w:rFonts w:ascii="Bookman Old Style" w:hAnsi="Bookman Old Style"/>
        </w:rPr>
        <w:t>Field</w:t>
      </w:r>
      <w:r w:rsidRPr="00D408CA">
        <w:rPr>
          <w:rFonts w:ascii="Bookman Old Style" w:hAnsi="Bookman Old Style"/>
          <w:spacing w:val="-1"/>
        </w:rPr>
        <w:t xml:space="preserve"> </w:t>
      </w:r>
      <w:r w:rsidR="00F67ED1" w:rsidRPr="00D408CA">
        <w:rPr>
          <w:rFonts w:ascii="Bookman Old Style" w:hAnsi="Bookman Old Style"/>
        </w:rPr>
        <w:t>Report</w:t>
      </w:r>
      <w:r w:rsidR="00F67ED1" w:rsidRPr="00D408CA">
        <w:rPr>
          <w:rFonts w:ascii="Bookman Old Style" w:hAnsi="Bookman Old Style"/>
        </w:rPr>
        <w:tab/>
        <w:t>1</w:t>
      </w:r>
      <w:r w:rsidRPr="00D408CA">
        <w:rPr>
          <w:rFonts w:ascii="Bookman Old Style" w:hAnsi="Bookman Old Style"/>
        </w:rPr>
        <w:t>0</w:t>
      </w:r>
      <w:r w:rsidRPr="00D408CA">
        <w:rPr>
          <w:rFonts w:ascii="Bookman Old Style" w:hAnsi="Bookman Old Style"/>
          <w:spacing w:val="-1"/>
        </w:rPr>
        <w:t xml:space="preserve"> </w:t>
      </w:r>
      <w:r w:rsidRPr="00D408CA">
        <w:rPr>
          <w:rFonts w:ascii="Bookman Old Style" w:hAnsi="Bookman Old Style"/>
        </w:rPr>
        <w:t>Marks</w:t>
      </w:r>
    </w:p>
    <w:p w:rsidR="00E0460C" w:rsidRPr="00D408CA" w:rsidRDefault="00E0460C" w:rsidP="000F2982">
      <w:pPr>
        <w:pStyle w:val="ListParagraph"/>
        <w:numPr>
          <w:ilvl w:val="1"/>
          <w:numId w:val="30"/>
        </w:numPr>
        <w:tabs>
          <w:tab w:val="left" w:pos="1669"/>
          <w:tab w:val="left" w:pos="8149"/>
        </w:tabs>
        <w:spacing w:before="21"/>
        <w:rPr>
          <w:rFonts w:ascii="Bookman Old Style" w:hAnsi="Bookman Old Style"/>
        </w:rPr>
      </w:pPr>
      <w:r w:rsidRPr="00D408CA">
        <w:rPr>
          <w:rFonts w:ascii="Bookman Old Style" w:hAnsi="Bookman Old Style"/>
        </w:rPr>
        <w:t>Participation/Viva</w:t>
      </w:r>
      <w:r w:rsidRPr="00D408CA">
        <w:rPr>
          <w:rFonts w:ascii="Bookman Old Style" w:hAnsi="Bookman Old Style"/>
        </w:rPr>
        <w:tab/>
        <w:t>10 Marks</w:t>
      </w:r>
    </w:p>
    <w:p w:rsidR="00E0460C" w:rsidRPr="00D408CA" w:rsidRDefault="00E0460C" w:rsidP="000F2982">
      <w:pPr>
        <w:pStyle w:val="Heading6"/>
        <w:spacing w:before="18"/>
        <w:rPr>
          <w:rFonts w:ascii="Bookman Old Style" w:hAnsi="Bookman Old Style"/>
          <w:sz w:val="22"/>
          <w:szCs w:val="22"/>
        </w:rPr>
      </w:pPr>
      <w:r w:rsidRPr="00D408CA">
        <w:rPr>
          <w:rFonts w:ascii="Bookman Old Style" w:hAnsi="Bookman Old Style"/>
          <w:sz w:val="22"/>
          <w:szCs w:val="22"/>
        </w:rPr>
        <w:t>Reading List</w:t>
      </w:r>
    </w:p>
    <w:p w:rsidR="0088648C" w:rsidRPr="00D408CA" w:rsidRDefault="00E0460C" w:rsidP="000F2982">
      <w:pPr>
        <w:pStyle w:val="ListParagraph"/>
        <w:numPr>
          <w:ilvl w:val="0"/>
          <w:numId w:val="32"/>
        </w:numPr>
        <w:spacing w:before="41"/>
        <w:ind w:right="278"/>
        <w:rPr>
          <w:rFonts w:ascii="Bookman Old Style" w:hAnsi="Bookman Old Style"/>
        </w:rPr>
      </w:pPr>
      <w:r w:rsidRPr="00D408CA">
        <w:rPr>
          <w:rFonts w:ascii="Bookman Old Style" w:hAnsi="Bookman Old Style"/>
        </w:rPr>
        <w:t xml:space="preserve">Stoddard R. H., 1982: </w:t>
      </w:r>
      <w:r w:rsidRPr="00D408CA">
        <w:rPr>
          <w:rFonts w:ascii="Bookman Old Style" w:hAnsi="Bookman Old Style"/>
          <w:i/>
        </w:rPr>
        <w:t>Field Techniques and Research Methods in Geography</w:t>
      </w:r>
      <w:r w:rsidRPr="00D408CA">
        <w:rPr>
          <w:rFonts w:ascii="Bookman Old Style" w:hAnsi="Bookman Old Style"/>
        </w:rPr>
        <w:t xml:space="preserve">, Kendall/Hunt. </w:t>
      </w:r>
    </w:p>
    <w:p w:rsidR="00E0460C" w:rsidRPr="00D408CA" w:rsidRDefault="00E0460C" w:rsidP="000F2982">
      <w:pPr>
        <w:pStyle w:val="ListParagraph"/>
        <w:numPr>
          <w:ilvl w:val="0"/>
          <w:numId w:val="32"/>
        </w:numPr>
        <w:spacing w:before="41"/>
        <w:ind w:right="278"/>
        <w:rPr>
          <w:rFonts w:ascii="Bookman Old Style" w:hAnsi="Bookman Old Style"/>
        </w:rPr>
      </w:pPr>
      <w:r w:rsidRPr="00D408CA">
        <w:rPr>
          <w:rFonts w:ascii="Bookman Old Style" w:hAnsi="Bookman Old Style"/>
        </w:rPr>
        <w:t xml:space="preserve"> Wolcott, H. 1995. The Art of Fieldwork. Alta Mira Press, Walnut Creek, CA.</w:t>
      </w:r>
    </w:p>
    <w:p w:rsidR="00E0460C" w:rsidRPr="00D408CA" w:rsidRDefault="00E0460C" w:rsidP="000F2982">
      <w:pPr>
        <w:pStyle w:val="ListParagraph"/>
        <w:numPr>
          <w:ilvl w:val="0"/>
          <w:numId w:val="21"/>
        </w:numPr>
        <w:tabs>
          <w:tab w:val="left" w:pos="949"/>
        </w:tabs>
        <w:ind w:right="897" w:hanging="360"/>
        <w:rPr>
          <w:rFonts w:ascii="Bookman Old Style" w:hAnsi="Bookman Old Style"/>
        </w:rPr>
      </w:pPr>
      <w:proofErr w:type="spellStart"/>
      <w:r w:rsidRPr="00D408CA">
        <w:rPr>
          <w:rFonts w:ascii="Bookman Old Style" w:hAnsi="Bookman Old Style"/>
        </w:rPr>
        <w:t>Peattie</w:t>
      </w:r>
      <w:proofErr w:type="spellEnd"/>
      <w:r w:rsidRPr="00D408CA">
        <w:rPr>
          <w:rFonts w:ascii="Bookman Old Style" w:hAnsi="Bookman Old Style"/>
        </w:rPr>
        <w:t xml:space="preserve">, Roderick, 2007: </w:t>
      </w:r>
      <w:r w:rsidRPr="00D408CA">
        <w:rPr>
          <w:rFonts w:ascii="Bookman Old Style" w:hAnsi="Bookman Old Style"/>
          <w:i/>
        </w:rPr>
        <w:t>Mountain Geography: A Critique and Field Geography</w:t>
      </w:r>
      <w:r w:rsidRPr="00D408CA">
        <w:rPr>
          <w:rFonts w:ascii="Bookman Old Style" w:hAnsi="Bookman Old Style"/>
        </w:rPr>
        <w:t>, Read Books.</w:t>
      </w:r>
    </w:p>
    <w:p w:rsidR="00E0460C" w:rsidRPr="00D408CA" w:rsidRDefault="00E0460C" w:rsidP="000F2982">
      <w:pPr>
        <w:pStyle w:val="ListParagraph"/>
        <w:numPr>
          <w:ilvl w:val="0"/>
          <w:numId w:val="21"/>
        </w:numPr>
        <w:tabs>
          <w:tab w:val="left" w:pos="949"/>
        </w:tabs>
        <w:ind w:right="253" w:hanging="360"/>
        <w:rPr>
          <w:rFonts w:ascii="Bookman Old Style" w:hAnsi="Bookman Old Style"/>
        </w:rPr>
      </w:pPr>
      <w:r w:rsidRPr="00D408CA">
        <w:rPr>
          <w:rFonts w:ascii="Bookman Old Style" w:hAnsi="Bookman Old Style"/>
        </w:rPr>
        <w:t xml:space="preserve">Gerber, Rod and Chuan, </w:t>
      </w:r>
      <w:proofErr w:type="spellStart"/>
      <w:r w:rsidRPr="00D408CA">
        <w:rPr>
          <w:rFonts w:ascii="Bookman Old Style" w:hAnsi="Bookman Old Style"/>
        </w:rPr>
        <w:t>Goh</w:t>
      </w:r>
      <w:proofErr w:type="spellEnd"/>
      <w:r w:rsidRPr="00D408CA">
        <w:rPr>
          <w:rFonts w:ascii="Bookman Old Style" w:hAnsi="Bookman Old Style"/>
        </w:rPr>
        <w:t xml:space="preserve"> Kim, 2000: Fieldwork in Geography: Reflections, Perspectives and Actions, </w:t>
      </w:r>
      <w:proofErr w:type="spellStart"/>
      <w:r w:rsidRPr="00D408CA">
        <w:rPr>
          <w:rFonts w:ascii="Bookman Old Style" w:hAnsi="Bookman Old Style"/>
        </w:rPr>
        <w:t>Kluwer</w:t>
      </w:r>
      <w:proofErr w:type="spellEnd"/>
      <w:r w:rsidRPr="00D408CA">
        <w:rPr>
          <w:rFonts w:ascii="Bookman Old Style" w:hAnsi="Bookman Old Style"/>
        </w:rPr>
        <w:t xml:space="preserve"> Academic</w:t>
      </w:r>
      <w:r w:rsidRPr="00D408CA">
        <w:rPr>
          <w:rFonts w:ascii="Bookman Old Style" w:hAnsi="Bookman Old Style"/>
          <w:spacing w:val="-1"/>
        </w:rPr>
        <w:t xml:space="preserve"> </w:t>
      </w:r>
      <w:r w:rsidRPr="00D408CA">
        <w:rPr>
          <w:rFonts w:ascii="Bookman Old Style" w:hAnsi="Bookman Old Style"/>
        </w:rPr>
        <w:t>Publisher</w:t>
      </w:r>
    </w:p>
    <w:p w:rsidR="00E0460C" w:rsidRPr="00D408CA" w:rsidRDefault="00E0460C" w:rsidP="000F2982">
      <w:pPr>
        <w:pStyle w:val="ListParagraph"/>
        <w:numPr>
          <w:ilvl w:val="0"/>
          <w:numId w:val="21"/>
        </w:numPr>
        <w:tabs>
          <w:tab w:val="left" w:pos="949"/>
        </w:tabs>
        <w:ind w:right="312" w:hanging="360"/>
        <w:rPr>
          <w:rFonts w:ascii="Bookman Old Style" w:hAnsi="Bookman Old Style"/>
        </w:rPr>
      </w:pPr>
      <w:r w:rsidRPr="00D408CA">
        <w:rPr>
          <w:rFonts w:ascii="Bookman Old Style" w:hAnsi="Bookman Old Style"/>
        </w:rPr>
        <w:t xml:space="preserve">Best, </w:t>
      </w:r>
      <w:proofErr w:type="spellStart"/>
      <w:r w:rsidRPr="00D408CA">
        <w:rPr>
          <w:rFonts w:ascii="Bookman Old Style" w:hAnsi="Bookman Old Style"/>
        </w:rPr>
        <w:t>Brin</w:t>
      </w:r>
      <w:proofErr w:type="spellEnd"/>
      <w:r w:rsidRPr="00D408CA">
        <w:rPr>
          <w:rFonts w:ascii="Bookman Old Style" w:hAnsi="Bookman Old Style"/>
        </w:rPr>
        <w:t xml:space="preserve">, 2011. The Geography </w:t>
      </w:r>
      <w:proofErr w:type="spellStart"/>
      <w:r w:rsidRPr="00D408CA">
        <w:rPr>
          <w:rFonts w:ascii="Bookman Old Style" w:hAnsi="Bookman Old Style"/>
        </w:rPr>
        <w:t>Teachers’s</w:t>
      </w:r>
      <w:proofErr w:type="spellEnd"/>
      <w:r w:rsidRPr="00D408CA">
        <w:rPr>
          <w:rFonts w:ascii="Bookman Old Style" w:hAnsi="Bookman Old Style"/>
        </w:rPr>
        <w:t xml:space="preserve"> Handbook, Continuum </w:t>
      </w:r>
      <w:r w:rsidRPr="00D408CA">
        <w:rPr>
          <w:rFonts w:ascii="Bookman Old Style" w:hAnsi="Bookman Old Style"/>
        </w:rPr>
        <w:lastRenderedPageBreak/>
        <w:t>International Publishing Group.</w:t>
      </w:r>
    </w:p>
    <w:p w:rsidR="00E0460C" w:rsidRPr="00D408CA" w:rsidRDefault="00E0460C" w:rsidP="000F2982">
      <w:pPr>
        <w:pStyle w:val="ListParagraph"/>
        <w:numPr>
          <w:ilvl w:val="0"/>
          <w:numId w:val="21"/>
        </w:numPr>
        <w:tabs>
          <w:tab w:val="left" w:pos="949"/>
        </w:tabs>
        <w:ind w:right="886" w:hanging="360"/>
        <w:rPr>
          <w:rFonts w:ascii="Bookman Old Style" w:hAnsi="Bookman Old Style"/>
        </w:rPr>
      </w:pPr>
      <w:r w:rsidRPr="00D408CA">
        <w:rPr>
          <w:rFonts w:ascii="Bookman Old Style" w:hAnsi="Bookman Old Style"/>
        </w:rPr>
        <w:t xml:space="preserve">Gerber R. and </w:t>
      </w:r>
      <w:proofErr w:type="spellStart"/>
      <w:r w:rsidRPr="00D408CA">
        <w:rPr>
          <w:rFonts w:ascii="Bookman Old Style" w:hAnsi="Bookman Old Style"/>
        </w:rPr>
        <w:t>Lidstone</w:t>
      </w:r>
      <w:proofErr w:type="spellEnd"/>
      <w:r w:rsidRPr="00D408CA">
        <w:rPr>
          <w:rFonts w:ascii="Bookman Old Style" w:hAnsi="Bookman Old Style"/>
        </w:rPr>
        <w:t xml:space="preserve"> J., 1988: </w:t>
      </w:r>
      <w:r w:rsidRPr="00D408CA">
        <w:rPr>
          <w:rFonts w:ascii="Bookman Old Style" w:hAnsi="Bookman Old Style"/>
          <w:i/>
        </w:rPr>
        <w:t>Developing Skills in Geographical Education</w:t>
      </w:r>
      <w:r w:rsidRPr="00D408CA">
        <w:rPr>
          <w:rFonts w:ascii="Bookman Old Style" w:hAnsi="Bookman Old Style"/>
        </w:rPr>
        <w:t>. (</w:t>
      </w:r>
      <w:proofErr w:type="spellStart"/>
      <w:proofErr w:type="gramStart"/>
      <w:r w:rsidRPr="00D408CA">
        <w:rPr>
          <w:rFonts w:ascii="Bookman Old Style" w:hAnsi="Bookman Old Style"/>
        </w:rPr>
        <w:t>eds</w:t>
      </w:r>
      <w:proofErr w:type="spellEnd"/>
      <w:proofErr w:type="gramEnd"/>
      <w:r w:rsidRPr="00D408CA">
        <w:rPr>
          <w:rFonts w:ascii="Bookman Old Style" w:hAnsi="Bookman Old Style"/>
        </w:rPr>
        <w:t>), International Geographical</w:t>
      </w:r>
      <w:r w:rsidRPr="00D408CA">
        <w:rPr>
          <w:rFonts w:ascii="Bookman Old Style" w:hAnsi="Bookman Old Style"/>
          <w:spacing w:val="-1"/>
        </w:rPr>
        <w:t xml:space="preserve"> </w:t>
      </w:r>
      <w:r w:rsidRPr="00D408CA">
        <w:rPr>
          <w:rFonts w:ascii="Bookman Old Style" w:hAnsi="Bookman Old Style"/>
        </w:rPr>
        <w:t>Union.</w:t>
      </w:r>
    </w:p>
    <w:p w:rsidR="00E0460C" w:rsidRPr="00D408CA" w:rsidRDefault="00E0460C" w:rsidP="000F2982">
      <w:pPr>
        <w:pStyle w:val="ListParagraph"/>
        <w:numPr>
          <w:ilvl w:val="0"/>
          <w:numId w:val="21"/>
        </w:numPr>
        <w:tabs>
          <w:tab w:val="left" w:pos="948"/>
          <w:tab w:val="left" w:pos="949"/>
        </w:tabs>
        <w:ind w:hanging="360"/>
        <w:rPr>
          <w:rFonts w:ascii="Bookman Old Style" w:hAnsi="Bookman Old Style"/>
        </w:rPr>
      </w:pPr>
      <w:proofErr w:type="spellStart"/>
      <w:r w:rsidRPr="00D408CA">
        <w:rPr>
          <w:rFonts w:ascii="Bookman Old Style" w:hAnsi="Bookman Old Style"/>
        </w:rPr>
        <w:t>Tilbury</w:t>
      </w:r>
      <w:proofErr w:type="spellEnd"/>
      <w:r w:rsidRPr="00D408CA">
        <w:rPr>
          <w:rFonts w:ascii="Bookman Old Style" w:hAnsi="Bookman Old Style"/>
        </w:rPr>
        <w:t xml:space="preserve"> </w:t>
      </w:r>
      <w:proofErr w:type="spellStart"/>
      <w:r w:rsidRPr="00D408CA">
        <w:rPr>
          <w:rFonts w:ascii="Bookman Old Style" w:hAnsi="Bookman Old Style"/>
        </w:rPr>
        <w:t>D.and</w:t>
      </w:r>
      <w:proofErr w:type="spellEnd"/>
      <w:r w:rsidRPr="00D408CA">
        <w:rPr>
          <w:rFonts w:ascii="Bookman Old Style" w:hAnsi="Bookman Old Style"/>
        </w:rPr>
        <w:t xml:space="preserve"> Williams M. 1997: </w:t>
      </w:r>
      <w:r w:rsidRPr="00D408CA">
        <w:rPr>
          <w:rFonts w:ascii="Bookman Old Style" w:hAnsi="Bookman Old Style"/>
          <w:i/>
        </w:rPr>
        <w:t>Teaching and Learning Geography</w:t>
      </w:r>
      <w:r w:rsidRPr="00D408CA">
        <w:rPr>
          <w:rFonts w:ascii="Bookman Old Style" w:hAnsi="Bookman Old Style"/>
        </w:rPr>
        <w:t>. (</w:t>
      </w:r>
      <w:proofErr w:type="spellStart"/>
      <w:proofErr w:type="gramStart"/>
      <w:r w:rsidRPr="00D408CA">
        <w:rPr>
          <w:rFonts w:ascii="Bookman Old Style" w:hAnsi="Bookman Old Style"/>
        </w:rPr>
        <w:t>eds</w:t>
      </w:r>
      <w:proofErr w:type="spellEnd"/>
      <w:proofErr w:type="gramEnd"/>
      <w:r w:rsidRPr="00D408CA">
        <w:rPr>
          <w:rFonts w:ascii="Bookman Old Style" w:hAnsi="Bookman Old Style"/>
        </w:rPr>
        <w:t>),</w:t>
      </w:r>
      <w:r w:rsidRPr="00D408CA">
        <w:rPr>
          <w:rFonts w:ascii="Bookman Old Style" w:hAnsi="Bookman Old Style"/>
          <w:spacing w:val="-10"/>
        </w:rPr>
        <w:t xml:space="preserve"> </w:t>
      </w:r>
      <w:proofErr w:type="spellStart"/>
      <w:r w:rsidRPr="00D408CA">
        <w:rPr>
          <w:rFonts w:ascii="Bookman Old Style" w:hAnsi="Bookman Old Style"/>
        </w:rPr>
        <w:t>Routledge</w:t>
      </w:r>
      <w:proofErr w:type="spellEnd"/>
      <w:r w:rsidRPr="00D408CA">
        <w:rPr>
          <w:rFonts w:ascii="Bookman Old Style" w:hAnsi="Bookman Old Style"/>
        </w:rPr>
        <w:t>.</w:t>
      </w:r>
    </w:p>
    <w:p w:rsidR="00E0460C" w:rsidRPr="00D408CA" w:rsidRDefault="00E0460C" w:rsidP="000F2982">
      <w:pPr>
        <w:pStyle w:val="ListParagraph"/>
        <w:numPr>
          <w:ilvl w:val="0"/>
          <w:numId w:val="21"/>
        </w:numPr>
        <w:tabs>
          <w:tab w:val="left" w:pos="949"/>
        </w:tabs>
        <w:spacing w:before="30"/>
        <w:ind w:hanging="360"/>
        <w:rPr>
          <w:rFonts w:ascii="Bookman Old Style" w:hAnsi="Bookman Old Style"/>
          <w:i/>
        </w:rPr>
      </w:pPr>
      <w:proofErr w:type="spellStart"/>
      <w:r w:rsidRPr="00D408CA">
        <w:rPr>
          <w:rFonts w:ascii="Bookman Old Style" w:hAnsi="Bookman Old Style"/>
        </w:rPr>
        <w:t>Fien</w:t>
      </w:r>
      <w:proofErr w:type="spellEnd"/>
      <w:r w:rsidRPr="00D408CA">
        <w:rPr>
          <w:rFonts w:ascii="Bookman Old Style" w:hAnsi="Bookman Old Style"/>
        </w:rPr>
        <w:t xml:space="preserve">, J. Gerber </w:t>
      </w:r>
      <w:proofErr w:type="spellStart"/>
      <w:r w:rsidRPr="00D408CA">
        <w:rPr>
          <w:rFonts w:ascii="Bookman Old Style" w:hAnsi="Bookman Old Style"/>
        </w:rPr>
        <w:t>R.and</w:t>
      </w:r>
      <w:proofErr w:type="spellEnd"/>
      <w:r w:rsidRPr="00D408CA">
        <w:rPr>
          <w:rFonts w:ascii="Bookman Old Style" w:hAnsi="Bookman Old Style"/>
        </w:rPr>
        <w:t xml:space="preserve"> Wilson P., 1989: </w:t>
      </w:r>
      <w:r w:rsidRPr="00D408CA">
        <w:rPr>
          <w:rFonts w:ascii="Bookman Old Style" w:hAnsi="Bookman Old Style"/>
          <w:i/>
        </w:rPr>
        <w:t>The Geography Teacher’s Guide to the</w:t>
      </w:r>
      <w:r w:rsidRPr="00D408CA">
        <w:rPr>
          <w:rFonts w:ascii="Bookman Old Style" w:hAnsi="Bookman Old Style"/>
          <w:i/>
          <w:spacing w:val="-14"/>
        </w:rPr>
        <w:t xml:space="preserve"> </w:t>
      </w:r>
      <w:r w:rsidRPr="00D408CA">
        <w:rPr>
          <w:rFonts w:ascii="Bookman Old Style" w:hAnsi="Bookman Old Style"/>
          <w:i/>
        </w:rPr>
        <w:t>Classroom</w:t>
      </w:r>
    </w:p>
    <w:p w:rsidR="00E0460C" w:rsidRPr="00D408CA" w:rsidRDefault="00E0460C" w:rsidP="000F2982">
      <w:pPr>
        <w:pStyle w:val="BodyText"/>
        <w:spacing w:before="41"/>
        <w:ind w:firstLine="0"/>
        <w:rPr>
          <w:rFonts w:ascii="Bookman Old Style" w:hAnsi="Bookman Old Style"/>
          <w:sz w:val="22"/>
          <w:szCs w:val="22"/>
        </w:rPr>
      </w:pPr>
      <w:r w:rsidRPr="00D408CA">
        <w:rPr>
          <w:rFonts w:ascii="Bookman Old Style" w:hAnsi="Bookman Old Style"/>
          <w:sz w:val="22"/>
          <w:szCs w:val="22"/>
        </w:rPr>
        <w:t xml:space="preserve">(2nd </w:t>
      </w:r>
      <w:proofErr w:type="spellStart"/>
      <w:r w:rsidRPr="00D408CA">
        <w:rPr>
          <w:rFonts w:ascii="Bookman Old Style" w:hAnsi="Bookman Old Style"/>
          <w:sz w:val="22"/>
          <w:szCs w:val="22"/>
        </w:rPr>
        <w:t>edn</w:t>
      </w:r>
      <w:proofErr w:type="spellEnd"/>
      <w:r w:rsidRPr="00D408CA">
        <w:rPr>
          <w:rFonts w:ascii="Bookman Old Style" w:hAnsi="Bookman Old Style"/>
          <w:sz w:val="22"/>
          <w:szCs w:val="22"/>
        </w:rPr>
        <w:t>) (</w:t>
      </w:r>
      <w:proofErr w:type="spellStart"/>
      <w:proofErr w:type="gramStart"/>
      <w:r w:rsidRPr="00D408CA">
        <w:rPr>
          <w:rFonts w:ascii="Bookman Old Style" w:hAnsi="Bookman Old Style"/>
          <w:sz w:val="22"/>
          <w:szCs w:val="22"/>
        </w:rPr>
        <w:t>eds</w:t>
      </w:r>
      <w:proofErr w:type="spellEnd"/>
      <w:proofErr w:type="gramEnd"/>
      <w:r w:rsidRPr="00D408CA">
        <w:rPr>
          <w:rFonts w:ascii="Bookman Old Style" w:hAnsi="Bookman Old Style"/>
          <w:sz w:val="22"/>
          <w:szCs w:val="22"/>
        </w:rPr>
        <w:t>), Macmillan.</w:t>
      </w:r>
    </w:p>
    <w:p w:rsidR="00F67ED1" w:rsidRPr="00D408CA" w:rsidRDefault="00E0460C" w:rsidP="000F2982">
      <w:pPr>
        <w:pStyle w:val="ListParagraph"/>
        <w:numPr>
          <w:ilvl w:val="0"/>
          <w:numId w:val="21"/>
        </w:numPr>
        <w:tabs>
          <w:tab w:val="left" w:pos="949"/>
        </w:tabs>
        <w:spacing w:before="43"/>
        <w:ind w:right="609" w:hanging="360"/>
        <w:rPr>
          <w:rFonts w:ascii="Bookman Old Style" w:hAnsi="Bookman Old Style"/>
        </w:rPr>
      </w:pPr>
      <w:r w:rsidRPr="00D408CA">
        <w:rPr>
          <w:rFonts w:ascii="Bookman Old Style" w:hAnsi="Bookman Old Style"/>
        </w:rPr>
        <w:t xml:space="preserve">Morris, Ronald, V., 2010: The Field trip Book: study travel experiences in Social Studies, Information Age </w:t>
      </w:r>
      <w:proofErr w:type="gramStart"/>
      <w:r w:rsidRPr="00D408CA">
        <w:rPr>
          <w:rFonts w:ascii="Bookman Old Style" w:hAnsi="Bookman Old Style"/>
        </w:rPr>
        <w:t>Publishing ,</w:t>
      </w:r>
      <w:proofErr w:type="gramEnd"/>
      <w:r w:rsidRPr="00D408CA">
        <w:rPr>
          <w:rFonts w:ascii="Bookman Old Style" w:hAnsi="Bookman Old Style"/>
        </w:rPr>
        <w:t xml:space="preserve"> Inc.</w:t>
      </w:r>
    </w:p>
    <w:p w:rsidR="006F74CE" w:rsidRPr="00D408CA" w:rsidRDefault="006F74CE" w:rsidP="000F2982">
      <w:pPr>
        <w:pStyle w:val="ListParagraph"/>
        <w:tabs>
          <w:tab w:val="left" w:pos="949"/>
        </w:tabs>
        <w:spacing w:before="43"/>
        <w:ind w:right="609" w:firstLine="0"/>
        <w:jc w:val="center"/>
        <w:rPr>
          <w:rFonts w:ascii="Bookman Old Style" w:hAnsi="Bookman Old Style"/>
          <w:b/>
        </w:rPr>
      </w:pPr>
    </w:p>
    <w:p w:rsidR="0077668F" w:rsidRPr="00D408CA" w:rsidRDefault="0077668F" w:rsidP="000F2982">
      <w:pPr>
        <w:pStyle w:val="ListParagraph"/>
        <w:tabs>
          <w:tab w:val="left" w:pos="949"/>
        </w:tabs>
        <w:spacing w:before="43"/>
        <w:ind w:right="609" w:firstLine="0"/>
        <w:jc w:val="center"/>
        <w:rPr>
          <w:rFonts w:ascii="Bookman Old Style" w:hAnsi="Bookman Old Style"/>
          <w:b/>
        </w:rPr>
      </w:pPr>
    </w:p>
    <w:p w:rsidR="0077668F" w:rsidRPr="00D408CA" w:rsidRDefault="0077668F" w:rsidP="000F2982">
      <w:pPr>
        <w:pStyle w:val="ListParagraph"/>
        <w:tabs>
          <w:tab w:val="left" w:pos="949"/>
        </w:tabs>
        <w:spacing w:before="43"/>
        <w:ind w:right="609" w:firstLine="0"/>
        <w:jc w:val="center"/>
        <w:rPr>
          <w:rFonts w:ascii="Bookman Old Style" w:hAnsi="Bookman Old Style"/>
          <w:b/>
        </w:rPr>
      </w:pPr>
    </w:p>
    <w:p w:rsidR="0077668F" w:rsidRPr="00D408CA" w:rsidRDefault="0077668F" w:rsidP="000F2982">
      <w:pPr>
        <w:pStyle w:val="ListParagraph"/>
        <w:tabs>
          <w:tab w:val="left" w:pos="949"/>
        </w:tabs>
        <w:spacing w:before="43"/>
        <w:ind w:right="609" w:firstLine="0"/>
        <w:jc w:val="center"/>
        <w:rPr>
          <w:rFonts w:ascii="Bookman Old Style" w:hAnsi="Bookman Old Style"/>
          <w:b/>
        </w:rPr>
      </w:pPr>
    </w:p>
    <w:p w:rsidR="00D408CA" w:rsidRPr="00D408CA" w:rsidRDefault="00D408CA" w:rsidP="000F2982">
      <w:pPr>
        <w:pStyle w:val="ListParagraph"/>
        <w:tabs>
          <w:tab w:val="left" w:pos="949"/>
        </w:tabs>
        <w:spacing w:before="43"/>
        <w:ind w:right="609" w:firstLine="0"/>
        <w:jc w:val="center"/>
        <w:rPr>
          <w:rFonts w:ascii="Bookman Old Style" w:hAnsi="Bookman Old Style"/>
          <w:b/>
        </w:rPr>
      </w:pPr>
    </w:p>
    <w:p w:rsidR="00D408CA" w:rsidRPr="00D408CA" w:rsidRDefault="00D408CA" w:rsidP="000F2982">
      <w:pPr>
        <w:pStyle w:val="ListParagraph"/>
        <w:tabs>
          <w:tab w:val="left" w:pos="949"/>
        </w:tabs>
        <w:spacing w:before="43"/>
        <w:ind w:right="609" w:firstLine="0"/>
        <w:jc w:val="center"/>
        <w:rPr>
          <w:rFonts w:ascii="Bookman Old Style" w:hAnsi="Bookman Old Style"/>
          <w:b/>
        </w:rPr>
      </w:pPr>
    </w:p>
    <w:p w:rsidR="00D408CA" w:rsidRPr="00D408CA" w:rsidRDefault="00D408CA" w:rsidP="000F2982">
      <w:pPr>
        <w:pStyle w:val="ListParagraph"/>
        <w:tabs>
          <w:tab w:val="left" w:pos="949"/>
        </w:tabs>
        <w:spacing w:before="43"/>
        <w:ind w:right="609" w:firstLine="0"/>
        <w:jc w:val="center"/>
        <w:rPr>
          <w:rFonts w:ascii="Bookman Old Style" w:hAnsi="Bookman Old Style"/>
          <w:b/>
        </w:rPr>
      </w:pPr>
    </w:p>
    <w:p w:rsidR="00D408CA" w:rsidRPr="00D408CA" w:rsidRDefault="00D408CA" w:rsidP="000F2982">
      <w:pPr>
        <w:pStyle w:val="ListParagraph"/>
        <w:tabs>
          <w:tab w:val="left" w:pos="949"/>
        </w:tabs>
        <w:spacing w:before="43"/>
        <w:ind w:right="609" w:firstLine="0"/>
        <w:jc w:val="center"/>
        <w:rPr>
          <w:rFonts w:ascii="Bookman Old Style" w:hAnsi="Bookman Old Style"/>
          <w:b/>
        </w:rPr>
      </w:pPr>
    </w:p>
    <w:p w:rsidR="00D408CA" w:rsidRPr="00D408CA" w:rsidRDefault="00D408CA" w:rsidP="000F2982">
      <w:pPr>
        <w:pStyle w:val="ListParagraph"/>
        <w:tabs>
          <w:tab w:val="left" w:pos="949"/>
        </w:tabs>
        <w:spacing w:before="43"/>
        <w:ind w:right="609" w:firstLine="0"/>
        <w:jc w:val="center"/>
        <w:rPr>
          <w:rFonts w:ascii="Bookman Old Style" w:hAnsi="Bookman Old Style"/>
          <w:b/>
        </w:rPr>
      </w:pPr>
    </w:p>
    <w:p w:rsidR="00D408CA" w:rsidRPr="00D408CA" w:rsidRDefault="00D408CA" w:rsidP="000F2982">
      <w:pPr>
        <w:pStyle w:val="ListParagraph"/>
        <w:tabs>
          <w:tab w:val="left" w:pos="949"/>
        </w:tabs>
        <w:spacing w:before="43"/>
        <w:ind w:right="609" w:firstLine="0"/>
        <w:jc w:val="center"/>
        <w:rPr>
          <w:rFonts w:ascii="Bookman Old Style" w:hAnsi="Bookman Old Style"/>
          <w:b/>
        </w:rPr>
      </w:pPr>
    </w:p>
    <w:p w:rsidR="00D408CA" w:rsidRPr="00D408CA" w:rsidRDefault="00D408CA" w:rsidP="000F2982">
      <w:pPr>
        <w:pStyle w:val="ListParagraph"/>
        <w:tabs>
          <w:tab w:val="left" w:pos="949"/>
        </w:tabs>
        <w:spacing w:before="43"/>
        <w:ind w:right="609" w:firstLine="0"/>
        <w:jc w:val="center"/>
        <w:rPr>
          <w:rFonts w:ascii="Bookman Old Style" w:hAnsi="Bookman Old Style"/>
          <w:b/>
        </w:rPr>
      </w:pPr>
    </w:p>
    <w:p w:rsidR="00D408CA" w:rsidRPr="00D408CA" w:rsidRDefault="00D408CA" w:rsidP="000F2982">
      <w:pPr>
        <w:pStyle w:val="ListParagraph"/>
        <w:tabs>
          <w:tab w:val="left" w:pos="949"/>
        </w:tabs>
        <w:spacing w:before="43"/>
        <w:ind w:right="609" w:firstLine="0"/>
        <w:jc w:val="center"/>
        <w:rPr>
          <w:rFonts w:ascii="Bookman Old Style" w:hAnsi="Bookman Old Style"/>
          <w:b/>
        </w:rPr>
      </w:pPr>
    </w:p>
    <w:p w:rsidR="00D408CA" w:rsidRPr="00D408CA" w:rsidRDefault="00D408CA" w:rsidP="000F2982">
      <w:pPr>
        <w:pStyle w:val="ListParagraph"/>
        <w:tabs>
          <w:tab w:val="left" w:pos="949"/>
        </w:tabs>
        <w:spacing w:before="43"/>
        <w:ind w:right="609" w:firstLine="0"/>
        <w:jc w:val="center"/>
        <w:rPr>
          <w:rFonts w:ascii="Bookman Old Style" w:hAnsi="Bookman Old Style"/>
          <w:b/>
        </w:rPr>
      </w:pPr>
    </w:p>
    <w:p w:rsidR="00D408CA" w:rsidRPr="00D408CA" w:rsidRDefault="00D408CA" w:rsidP="000F2982">
      <w:pPr>
        <w:pStyle w:val="ListParagraph"/>
        <w:tabs>
          <w:tab w:val="left" w:pos="949"/>
        </w:tabs>
        <w:spacing w:before="43"/>
        <w:ind w:right="609" w:firstLine="0"/>
        <w:jc w:val="center"/>
        <w:rPr>
          <w:rFonts w:ascii="Bookman Old Style" w:hAnsi="Bookman Old Style"/>
          <w:b/>
        </w:rPr>
      </w:pPr>
    </w:p>
    <w:p w:rsidR="00E0460C" w:rsidRPr="00D408CA" w:rsidRDefault="00E0460C" w:rsidP="000F2982">
      <w:pPr>
        <w:pStyle w:val="ListParagraph"/>
        <w:tabs>
          <w:tab w:val="left" w:pos="949"/>
        </w:tabs>
        <w:spacing w:before="43"/>
        <w:ind w:right="609" w:firstLine="0"/>
        <w:jc w:val="center"/>
        <w:rPr>
          <w:rFonts w:ascii="Bookman Old Style" w:hAnsi="Bookman Old Style"/>
          <w:b/>
        </w:rPr>
      </w:pPr>
      <w:r w:rsidRPr="00D408CA">
        <w:rPr>
          <w:rFonts w:ascii="Bookman Old Style" w:hAnsi="Bookman Old Style"/>
          <w:b/>
        </w:rPr>
        <w:t xml:space="preserve">HIS 301 History of </w:t>
      </w:r>
      <w:proofErr w:type="spellStart"/>
      <w:r w:rsidRPr="00D408CA">
        <w:rPr>
          <w:rFonts w:ascii="Bookman Old Style" w:hAnsi="Bookman Old Style"/>
          <w:b/>
        </w:rPr>
        <w:t>Morden</w:t>
      </w:r>
      <w:proofErr w:type="spellEnd"/>
      <w:r w:rsidRPr="00D408CA">
        <w:rPr>
          <w:rFonts w:ascii="Bookman Old Style" w:hAnsi="Bookman Old Style"/>
          <w:b/>
        </w:rPr>
        <w:t xml:space="preserve"> India (1707-1947 A.D)</w:t>
      </w:r>
    </w:p>
    <w:p w:rsidR="0088648C" w:rsidRPr="00D408CA" w:rsidRDefault="0088648C" w:rsidP="000F2982">
      <w:pPr>
        <w:pStyle w:val="BodyText"/>
        <w:ind w:left="0" w:firstLine="0"/>
        <w:rPr>
          <w:rFonts w:ascii="Bookman Old Style" w:hAnsi="Bookman Old Style"/>
          <w:b/>
          <w:sz w:val="22"/>
          <w:szCs w:val="22"/>
        </w:rPr>
      </w:pPr>
    </w:p>
    <w:p w:rsidR="0088648C" w:rsidRPr="00D408CA" w:rsidRDefault="0088648C" w:rsidP="000F2982">
      <w:pPr>
        <w:ind w:left="-90" w:firstLine="90"/>
        <w:rPr>
          <w:rFonts w:ascii="Bookman Old Style" w:hAnsi="Bookman Old Style"/>
        </w:rPr>
      </w:pPr>
      <w:r w:rsidRPr="00D408CA">
        <w:rPr>
          <w:rFonts w:ascii="Bookman Old Style" w:hAnsi="Bookman Old Style"/>
        </w:rPr>
        <w:t xml:space="preserve">Time: 3 Hours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0077668F" w:rsidRPr="00D408CA">
        <w:rPr>
          <w:rFonts w:ascii="Bookman Old Style" w:hAnsi="Bookman Old Style"/>
        </w:rPr>
        <w:tab/>
      </w:r>
      <w:r w:rsidR="0077668F" w:rsidRPr="00D408CA">
        <w:rPr>
          <w:rFonts w:ascii="Bookman Old Style" w:hAnsi="Bookman Old Style"/>
        </w:rPr>
        <w:tab/>
      </w:r>
      <w:r w:rsidR="0077668F" w:rsidRPr="00D408CA">
        <w:rPr>
          <w:rFonts w:ascii="Bookman Old Style" w:hAnsi="Bookman Old Style"/>
        </w:rPr>
        <w:tab/>
      </w:r>
      <w:r w:rsidRPr="00D408CA">
        <w:rPr>
          <w:rFonts w:ascii="Bookman Old Style" w:hAnsi="Bookman Old Style"/>
        </w:rPr>
        <w:t xml:space="preserve">Max. Marks: 100          </w:t>
      </w:r>
    </w:p>
    <w:p w:rsidR="0088648C" w:rsidRPr="00D408CA" w:rsidRDefault="0088648C" w:rsidP="000F2982">
      <w:pPr>
        <w:rPr>
          <w:rFonts w:ascii="Bookman Old Style" w:hAnsi="Bookman Old Style"/>
        </w:rPr>
      </w:pPr>
      <w:r w:rsidRPr="00D408CA">
        <w:rPr>
          <w:rFonts w:ascii="Bookman Old Style" w:hAnsi="Bookman Old Style"/>
        </w:rPr>
        <w:t xml:space="preserve">Credits-   </w:t>
      </w:r>
      <w:proofErr w:type="gramStart"/>
      <w:r w:rsidRPr="00D408CA">
        <w:rPr>
          <w:rFonts w:ascii="Bookman Old Style" w:hAnsi="Bookman Old Style"/>
        </w:rPr>
        <w:t xml:space="preserve">4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0077668F" w:rsidRPr="00D408CA">
        <w:rPr>
          <w:rFonts w:ascii="Bookman Old Style" w:hAnsi="Bookman Old Style"/>
        </w:rPr>
        <w:tab/>
      </w:r>
      <w:r w:rsidR="0077668F" w:rsidRPr="00D408CA">
        <w:rPr>
          <w:rFonts w:ascii="Bookman Old Style" w:hAnsi="Bookman Old Style"/>
        </w:rPr>
        <w:tab/>
      </w:r>
      <w:r w:rsidRPr="00D408CA">
        <w:rPr>
          <w:rFonts w:ascii="Bookman Old Style" w:hAnsi="Bookman Old Style"/>
        </w:rPr>
        <w:t>Theory</w:t>
      </w:r>
      <w:proofErr w:type="gramEnd"/>
      <w:r w:rsidRPr="00D408CA">
        <w:rPr>
          <w:rFonts w:ascii="Bookman Old Style" w:hAnsi="Bookman Old Style"/>
        </w:rPr>
        <w:t>: 80, Internal: 20</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NOTE FOR PAPER SETTER FOR THEORY EXAMINATION</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D408CA">
        <w:rPr>
          <w:rFonts w:ascii="Bookman Old Style" w:hAnsi="Bookman Old Style"/>
        </w:rPr>
        <w:t>i</w:t>
      </w:r>
      <w:proofErr w:type="spellEnd"/>
      <w:r w:rsidRPr="00D408CA">
        <w:rPr>
          <w:rFonts w:ascii="Bookman Old Style" w:hAnsi="Bookman Old Style"/>
        </w:rPr>
        <w:t>) Paper setter will set 9 questions in all, out of which students will be required to attempt 5 questions.</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 </w:t>
      </w:r>
      <w:proofErr w:type="spellStart"/>
      <w:r w:rsidRPr="00D408CA">
        <w:rPr>
          <w:rFonts w:ascii="Bookman Old Style" w:hAnsi="Bookman Old Style"/>
        </w:rPr>
        <w:t>Q.No</w:t>
      </w:r>
      <w:proofErr w:type="spellEnd"/>
      <w:r w:rsidRPr="00D408CA">
        <w:rPr>
          <w:rFonts w:ascii="Bookman Old Style" w:hAnsi="Bookman Old Style"/>
        </w:rPr>
        <w:t xml:space="preserve">. 1 will be compulsory and will carry 16 marks. There will be </w:t>
      </w:r>
      <w:proofErr w:type="spellStart"/>
      <w:r w:rsidRPr="00D408CA">
        <w:rPr>
          <w:rFonts w:ascii="Bookman Old Style" w:hAnsi="Bookman Old Style"/>
        </w:rPr>
        <w:t>atleast</w:t>
      </w:r>
      <w:proofErr w:type="spellEnd"/>
      <w:r w:rsidRPr="00D408CA">
        <w:rPr>
          <w:rFonts w:ascii="Bookman Old Style" w:hAnsi="Bookman Old Style"/>
        </w:rPr>
        <w:t xml:space="preserve"> 4 short-answer type </w:t>
      </w:r>
      <w:proofErr w:type="gramStart"/>
      <w:r w:rsidRPr="00D408CA">
        <w:rPr>
          <w:rFonts w:ascii="Bookman Old Style" w:hAnsi="Bookman Old Style"/>
        </w:rPr>
        <w:t>questions  selected</w:t>
      </w:r>
      <w:proofErr w:type="gramEnd"/>
      <w:r w:rsidRPr="00D408CA">
        <w:rPr>
          <w:rFonts w:ascii="Bookman Old Style" w:hAnsi="Bookman Old Style"/>
        </w:rPr>
        <w:t xml:space="preserve"> from the entire syllabus.</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D408CA">
        <w:rPr>
          <w:rFonts w:ascii="Bookman Old Style" w:hAnsi="Bookman Old Style"/>
        </w:rPr>
        <w:t>iv) All</w:t>
      </w:r>
      <w:proofErr w:type="gramEnd"/>
      <w:r w:rsidRPr="00D408CA">
        <w:rPr>
          <w:rFonts w:ascii="Bookman Old Style" w:hAnsi="Bookman Old Style"/>
        </w:rPr>
        <w:t xml:space="preserve"> questions will carry equal marks.</w:t>
      </w:r>
    </w:p>
    <w:p w:rsidR="00E0460C" w:rsidRPr="00D408CA" w:rsidRDefault="00E0460C" w:rsidP="000F2982">
      <w:pPr>
        <w:rPr>
          <w:rFonts w:ascii="Bookman Old Style" w:hAnsi="Bookman Old Style"/>
        </w:rPr>
      </w:pPr>
    </w:p>
    <w:p w:rsidR="00F67ED1" w:rsidRPr="00D408CA" w:rsidRDefault="00F67ED1" w:rsidP="000F2982">
      <w:pPr>
        <w:pStyle w:val="TableParagraph"/>
        <w:rPr>
          <w:rFonts w:ascii="Bookman Old Style" w:hAnsi="Bookman Old Style"/>
        </w:rPr>
      </w:pPr>
      <w:r w:rsidRPr="00D408CA">
        <w:rPr>
          <w:rFonts w:ascii="Bookman Old Style" w:hAnsi="Bookman Old Style"/>
          <w:b/>
        </w:rPr>
        <w:t xml:space="preserve">Objectives: </w:t>
      </w:r>
      <w:r w:rsidRPr="00D408CA">
        <w:rPr>
          <w:rFonts w:ascii="Bookman Old Style" w:hAnsi="Bookman Old Style"/>
        </w:rPr>
        <w:t>The students will be able to</w:t>
      </w:r>
    </w:p>
    <w:p w:rsidR="00F67ED1" w:rsidRPr="00D408CA" w:rsidRDefault="00F67ED1" w:rsidP="000F2982">
      <w:pPr>
        <w:pStyle w:val="TableParagraph"/>
        <w:numPr>
          <w:ilvl w:val="0"/>
          <w:numId w:val="20"/>
        </w:numPr>
        <w:tabs>
          <w:tab w:val="left" w:pos="391"/>
        </w:tabs>
        <w:spacing w:before="1"/>
        <w:ind w:right="110"/>
        <w:rPr>
          <w:rFonts w:ascii="Bookman Old Style" w:hAnsi="Bookman Old Style"/>
        </w:rPr>
      </w:pPr>
      <w:r w:rsidRPr="00D408CA">
        <w:rPr>
          <w:rFonts w:ascii="Bookman Old Style" w:hAnsi="Bookman Old Style"/>
        </w:rPr>
        <w:t>The period under review marks a very crucial phase in the study of Indian History and attempts to answer questions which hither to have defined</w:t>
      </w:r>
      <w:r w:rsidRPr="00D408CA">
        <w:rPr>
          <w:rFonts w:ascii="Bookman Old Style" w:hAnsi="Bookman Old Style"/>
          <w:spacing w:val="1"/>
        </w:rPr>
        <w:t xml:space="preserve"> </w:t>
      </w:r>
      <w:r w:rsidRPr="00D408CA">
        <w:rPr>
          <w:rFonts w:ascii="Bookman Old Style" w:hAnsi="Bookman Old Style"/>
        </w:rPr>
        <w:t>answer.</w:t>
      </w:r>
    </w:p>
    <w:p w:rsidR="00F67ED1" w:rsidRPr="00D408CA" w:rsidRDefault="00F67ED1" w:rsidP="000F2982">
      <w:pPr>
        <w:pStyle w:val="TableParagraph"/>
        <w:numPr>
          <w:ilvl w:val="0"/>
          <w:numId w:val="20"/>
        </w:numPr>
        <w:tabs>
          <w:tab w:val="left" w:pos="391"/>
        </w:tabs>
        <w:rPr>
          <w:rFonts w:ascii="Bookman Old Style" w:hAnsi="Bookman Old Style"/>
        </w:rPr>
      </w:pPr>
      <w:r w:rsidRPr="00D408CA">
        <w:rPr>
          <w:rFonts w:ascii="Bookman Old Style" w:hAnsi="Bookman Old Style"/>
        </w:rPr>
        <w:t>This semester is give to knowledge of Early</w:t>
      </w:r>
      <w:r w:rsidRPr="00D408CA">
        <w:rPr>
          <w:rFonts w:ascii="Bookman Old Style" w:hAnsi="Bookman Old Style"/>
          <w:spacing w:val="-37"/>
        </w:rPr>
        <w:t xml:space="preserve"> </w:t>
      </w:r>
      <w:proofErr w:type="spellStart"/>
      <w:r w:rsidRPr="00D408CA">
        <w:rPr>
          <w:rFonts w:ascii="Bookman Old Style" w:hAnsi="Bookman Old Style"/>
        </w:rPr>
        <w:t>Peshwas</w:t>
      </w:r>
      <w:proofErr w:type="spellEnd"/>
      <w:r w:rsidRPr="00D408CA">
        <w:rPr>
          <w:rFonts w:ascii="Bookman Old Style" w:hAnsi="Bookman Old Style"/>
        </w:rPr>
        <w:t xml:space="preserve"> and establishment of British rule from Bengal Onwards</w:t>
      </w:r>
    </w:p>
    <w:p w:rsidR="00F67ED1" w:rsidRPr="00D408CA" w:rsidRDefault="00F67ED1" w:rsidP="000F2982">
      <w:pPr>
        <w:pStyle w:val="TableParagraph"/>
        <w:numPr>
          <w:ilvl w:val="0"/>
          <w:numId w:val="20"/>
        </w:numPr>
        <w:tabs>
          <w:tab w:val="left" w:pos="391"/>
        </w:tabs>
        <w:rPr>
          <w:rFonts w:ascii="Bookman Old Style" w:hAnsi="Bookman Old Style"/>
        </w:rPr>
      </w:pPr>
      <w:r w:rsidRPr="00D408CA">
        <w:rPr>
          <w:rFonts w:ascii="Bookman Old Style" w:hAnsi="Bookman Old Style"/>
        </w:rPr>
        <w:t>The</w:t>
      </w:r>
      <w:r w:rsidRPr="00D408CA">
        <w:rPr>
          <w:rFonts w:ascii="Bookman Old Style" w:hAnsi="Bookman Old Style"/>
          <w:spacing w:val="-3"/>
        </w:rPr>
        <w:t xml:space="preserve"> </w:t>
      </w:r>
      <w:r w:rsidRPr="00D408CA">
        <w:rPr>
          <w:rFonts w:ascii="Bookman Old Style" w:hAnsi="Bookman Old Style"/>
        </w:rPr>
        <w:t>students</w:t>
      </w:r>
      <w:r w:rsidRPr="00D408CA">
        <w:rPr>
          <w:rFonts w:ascii="Bookman Old Style" w:hAnsi="Bookman Old Style"/>
          <w:spacing w:val="-3"/>
        </w:rPr>
        <w:t xml:space="preserve"> </w:t>
      </w:r>
      <w:r w:rsidRPr="00D408CA">
        <w:rPr>
          <w:rFonts w:ascii="Bookman Old Style" w:hAnsi="Bookman Old Style"/>
        </w:rPr>
        <w:t>fully</w:t>
      </w:r>
      <w:r w:rsidRPr="00D408CA">
        <w:rPr>
          <w:rFonts w:ascii="Bookman Old Style" w:hAnsi="Bookman Old Style"/>
          <w:spacing w:val="-3"/>
        </w:rPr>
        <w:t xml:space="preserve"> </w:t>
      </w:r>
      <w:r w:rsidRPr="00D408CA">
        <w:rPr>
          <w:rFonts w:ascii="Bookman Old Style" w:hAnsi="Bookman Old Style"/>
        </w:rPr>
        <w:t>understand</w:t>
      </w:r>
      <w:r w:rsidRPr="00D408CA">
        <w:rPr>
          <w:rFonts w:ascii="Bookman Old Style" w:hAnsi="Bookman Old Style"/>
          <w:spacing w:val="-2"/>
        </w:rPr>
        <w:t xml:space="preserve"> </w:t>
      </w:r>
      <w:r w:rsidRPr="00D408CA">
        <w:rPr>
          <w:rFonts w:ascii="Bookman Old Style" w:hAnsi="Bookman Old Style"/>
        </w:rPr>
        <w:t>the</w:t>
      </w:r>
      <w:r w:rsidRPr="00D408CA">
        <w:rPr>
          <w:rFonts w:ascii="Bookman Old Style" w:hAnsi="Bookman Old Style"/>
          <w:spacing w:val="-2"/>
        </w:rPr>
        <w:t xml:space="preserve"> </w:t>
      </w:r>
      <w:r w:rsidRPr="00D408CA">
        <w:rPr>
          <w:rFonts w:ascii="Bookman Old Style" w:hAnsi="Bookman Old Style"/>
        </w:rPr>
        <w:t>Indian</w:t>
      </w:r>
      <w:r w:rsidRPr="00D408CA">
        <w:rPr>
          <w:rFonts w:ascii="Bookman Old Style" w:hAnsi="Bookman Old Style"/>
          <w:spacing w:val="-4"/>
        </w:rPr>
        <w:t xml:space="preserve"> </w:t>
      </w:r>
      <w:r w:rsidRPr="00D408CA">
        <w:rPr>
          <w:rFonts w:ascii="Bookman Old Style" w:hAnsi="Bookman Old Style"/>
        </w:rPr>
        <w:t>resentence</w:t>
      </w:r>
      <w:r w:rsidRPr="00D408CA">
        <w:rPr>
          <w:rFonts w:ascii="Bookman Old Style" w:hAnsi="Bookman Old Style"/>
          <w:spacing w:val="-2"/>
        </w:rPr>
        <w:t xml:space="preserve"> </w:t>
      </w:r>
      <w:r w:rsidRPr="00D408CA">
        <w:rPr>
          <w:rFonts w:ascii="Bookman Old Style" w:hAnsi="Bookman Old Style"/>
        </w:rPr>
        <w:t>against</w:t>
      </w:r>
      <w:r w:rsidRPr="00D408CA">
        <w:rPr>
          <w:rFonts w:ascii="Bookman Old Style" w:hAnsi="Bookman Old Style"/>
          <w:spacing w:val="-3"/>
        </w:rPr>
        <w:t xml:space="preserve"> </w:t>
      </w:r>
      <w:r w:rsidRPr="00D408CA">
        <w:rPr>
          <w:rFonts w:ascii="Bookman Old Style" w:hAnsi="Bookman Old Style"/>
        </w:rPr>
        <w:t>the</w:t>
      </w:r>
      <w:r w:rsidRPr="00D408CA">
        <w:rPr>
          <w:rFonts w:ascii="Bookman Old Style" w:hAnsi="Bookman Old Style"/>
          <w:spacing w:val="-3"/>
        </w:rPr>
        <w:t xml:space="preserve"> </w:t>
      </w:r>
      <w:r w:rsidRPr="00D408CA">
        <w:rPr>
          <w:rFonts w:ascii="Bookman Old Style" w:hAnsi="Bookman Old Style"/>
        </w:rPr>
        <w:t>British</w:t>
      </w:r>
      <w:r w:rsidRPr="00D408CA">
        <w:rPr>
          <w:rFonts w:ascii="Bookman Old Style" w:hAnsi="Bookman Old Style"/>
          <w:spacing w:val="-3"/>
        </w:rPr>
        <w:t xml:space="preserve"> </w:t>
      </w:r>
      <w:r w:rsidRPr="00D408CA">
        <w:rPr>
          <w:rFonts w:ascii="Bookman Old Style" w:hAnsi="Bookman Old Style"/>
        </w:rPr>
        <w:t>and</w:t>
      </w:r>
      <w:r w:rsidRPr="00D408CA">
        <w:rPr>
          <w:rFonts w:ascii="Bookman Old Style" w:hAnsi="Bookman Old Style"/>
          <w:spacing w:val="-1"/>
        </w:rPr>
        <w:t xml:space="preserve"> </w:t>
      </w:r>
      <w:r w:rsidRPr="00D408CA">
        <w:rPr>
          <w:rFonts w:ascii="Bookman Old Style" w:hAnsi="Bookman Old Style"/>
        </w:rPr>
        <w:t>awaking</w:t>
      </w:r>
      <w:r w:rsidRPr="00D408CA">
        <w:rPr>
          <w:rFonts w:ascii="Bookman Old Style" w:hAnsi="Bookman Old Style"/>
          <w:spacing w:val="-4"/>
        </w:rPr>
        <w:t xml:space="preserve"> </w:t>
      </w:r>
      <w:r w:rsidRPr="00D408CA">
        <w:rPr>
          <w:rFonts w:ascii="Bookman Old Style" w:hAnsi="Bookman Old Style"/>
        </w:rPr>
        <w:t>in</w:t>
      </w:r>
      <w:r w:rsidRPr="00D408CA">
        <w:rPr>
          <w:rFonts w:ascii="Bookman Old Style" w:hAnsi="Bookman Old Style"/>
          <w:spacing w:val="-4"/>
        </w:rPr>
        <w:t xml:space="preserve"> </w:t>
      </w:r>
      <w:r w:rsidRPr="00D408CA">
        <w:rPr>
          <w:rFonts w:ascii="Bookman Old Style" w:hAnsi="Bookman Old Style"/>
        </w:rPr>
        <w:t>India</w:t>
      </w:r>
      <w:r w:rsidRPr="00D408CA">
        <w:rPr>
          <w:rFonts w:ascii="Bookman Old Style" w:hAnsi="Bookman Old Style"/>
          <w:spacing w:val="-2"/>
        </w:rPr>
        <w:t xml:space="preserve"> </w:t>
      </w:r>
      <w:r w:rsidRPr="00D408CA">
        <w:rPr>
          <w:rFonts w:ascii="Bookman Old Style" w:hAnsi="Bookman Old Style"/>
        </w:rPr>
        <w:t>in</w:t>
      </w:r>
      <w:r w:rsidRPr="00D408CA">
        <w:rPr>
          <w:rFonts w:ascii="Bookman Old Style" w:hAnsi="Bookman Old Style"/>
          <w:spacing w:val="-4"/>
        </w:rPr>
        <w:t xml:space="preserve"> </w:t>
      </w:r>
      <w:r w:rsidRPr="00D408CA">
        <w:rPr>
          <w:rFonts w:ascii="Bookman Old Style" w:hAnsi="Bookman Old Style"/>
        </w:rPr>
        <w:t>various</w:t>
      </w:r>
      <w:r w:rsidRPr="00D408CA">
        <w:rPr>
          <w:rFonts w:ascii="Bookman Old Style" w:hAnsi="Bookman Old Style"/>
          <w:spacing w:val="-4"/>
        </w:rPr>
        <w:t xml:space="preserve"> </w:t>
      </w:r>
      <w:r w:rsidRPr="00D408CA">
        <w:rPr>
          <w:rFonts w:ascii="Bookman Old Style" w:hAnsi="Bookman Old Style"/>
        </w:rPr>
        <w:t>Fields.</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8989"/>
      </w:tblGrid>
      <w:tr w:rsidR="00E0460C" w:rsidRPr="00D408CA" w:rsidTr="00E0460C">
        <w:trPr>
          <w:trHeight w:val="549"/>
        </w:trPr>
        <w:tc>
          <w:tcPr>
            <w:tcW w:w="960" w:type="dxa"/>
          </w:tcPr>
          <w:p w:rsidR="00E0460C" w:rsidRPr="00D408CA" w:rsidRDefault="00E0460C" w:rsidP="000F2982">
            <w:pPr>
              <w:pStyle w:val="TableParagraph"/>
              <w:spacing w:before="158"/>
              <w:ind w:left="290"/>
              <w:rPr>
                <w:rFonts w:ascii="Bookman Old Style" w:hAnsi="Bookman Old Style"/>
                <w:b/>
              </w:rPr>
            </w:pPr>
            <w:r w:rsidRPr="00D408CA">
              <w:rPr>
                <w:rFonts w:ascii="Bookman Old Style" w:hAnsi="Bookman Old Style"/>
                <w:b/>
              </w:rPr>
              <w:lastRenderedPageBreak/>
              <w:t>Unit</w:t>
            </w:r>
          </w:p>
        </w:tc>
        <w:tc>
          <w:tcPr>
            <w:tcW w:w="8989" w:type="dxa"/>
          </w:tcPr>
          <w:p w:rsidR="00E0460C" w:rsidRPr="00D408CA" w:rsidRDefault="00E0460C" w:rsidP="000F2982">
            <w:pPr>
              <w:pStyle w:val="TableParagraph"/>
              <w:spacing w:before="158"/>
              <w:ind w:left="4095" w:right="2864"/>
              <w:jc w:val="center"/>
              <w:rPr>
                <w:rFonts w:ascii="Bookman Old Style" w:hAnsi="Bookman Old Style"/>
                <w:b/>
              </w:rPr>
            </w:pPr>
            <w:r w:rsidRPr="00D408CA">
              <w:rPr>
                <w:rFonts w:ascii="Bookman Old Style" w:hAnsi="Bookman Old Style"/>
                <w:b/>
              </w:rPr>
              <w:t>Content</w:t>
            </w:r>
          </w:p>
        </w:tc>
      </w:tr>
      <w:tr w:rsidR="00E0460C" w:rsidRPr="00D408CA" w:rsidTr="00E0460C">
        <w:trPr>
          <w:trHeight w:val="1034"/>
        </w:trPr>
        <w:tc>
          <w:tcPr>
            <w:tcW w:w="960" w:type="dxa"/>
          </w:tcPr>
          <w:p w:rsidR="00E0460C" w:rsidRPr="00D408CA" w:rsidRDefault="00E0460C" w:rsidP="000F2982">
            <w:pPr>
              <w:pStyle w:val="TableParagraph"/>
              <w:rPr>
                <w:rFonts w:ascii="Bookman Old Style" w:hAnsi="Bookman Old Style"/>
              </w:rPr>
            </w:pPr>
          </w:p>
          <w:p w:rsidR="00E0460C" w:rsidRPr="00D408CA" w:rsidRDefault="00E0460C" w:rsidP="000F2982">
            <w:pPr>
              <w:pStyle w:val="TableParagraph"/>
              <w:spacing w:before="148"/>
              <w:ind w:right="218"/>
              <w:jc w:val="right"/>
              <w:rPr>
                <w:rFonts w:ascii="Bookman Old Style" w:hAnsi="Bookman Old Style"/>
                <w:b/>
              </w:rPr>
            </w:pPr>
            <w:r w:rsidRPr="00D408CA">
              <w:rPr>
                <w:rFonts w:ascii="Bookman Old Style" w:hAnsi="Bookman Old Style"/>
                <w:b/>
              </w:rPr>
              <w:t>Unit I</w:t>
            </w:r>
          </w:p>
        </w:tc>
        <w:tc>
          <w:tcPr>
            <w:tcW w:w="8989" w:type="dxa"/>
          </w:tcPr>
          <w:p w:rsidR="00E0460C" w:rsidRPr="00D408CA" w:rsidRDefault="00E0460C" w:rsidP="000F2982">
            <w:pPr>
              <w:pStyle w:val="TableParagraph"/>
              <w:numPr>
                <w:ilvl w:val="0"/>
                <w:numId w:val="19"/>
              </w:numPr>
              <w:tabs>
                <w:tab w:val="left" w:pos="566"/>
                <w:tab w:val="left" w:pos="567"/>
              </w:tabs>
              <w:rPr>
                <w:rFonts w:ascii="Bookman Old Style" w:hAnsi="Bookman Old Style"/>
              </w:rPr>
            </w:pPr>
            <w:r w:rsidRPr="00D408CA">
              <w:rPr>
                <w:rFonts w:ascii="Bookman Old Style" w:hAnsi="Bookman Old Style"/>
              </w:rPr>
              <w:t xml:space="preserve">Early </w:t>
            </w:r>
            <w:proofErr w:type="spellStart"/>
            <w:r w:rsidRPr="00D408CA">
              <w:rPr>
                <w:rFonts w:ascii="Bookman Old Style" w:hAnsi="Bookman Old Style"/>
              </w:rPr>
              <w:t>Peshwas</w:t>
            </w:r>
            <w:proofErr w:type="spellEnd"/>
            <w:r w:rsidRPr="00D408CA">
              <w:rPr>
                <w:rFonts w:ascii="Bookman Old Style" w:hAnsi="Bookman Old Style"/>
              </w:rPr>
              <w:t xml:space="preserve">, Third Battle of </w:t>
            </w:r>
            <w:proofErr w:type="spellStart"/>
            <w:r w:rsidRPr="00D408CA">
              <w:rPr>
                <w:rFonts w:ascii="Bookman Old Style" w:hAnsi="Bookman Old Style"/>
              </w:rPr>
              <w:t>Panipat</w:t>
            </w:r>
            <w:proofErr w:type="spellEnd"/>
            <w:r w:rsidRPr="00D408CA">
              <w:rPr>
                <w:rFonts w:ascii="Bookman Old Style" w:hAnsi="Bookman Old Style"/>
              </w:rPr>
              <w:t>, Maratha</w:t>
            </w:r>
            <w:r w:rsidRPr="00D408CA">
              <w:rPr>
                <w:rFonts w:ascii="Bookman Old Style" w:hAnsi="Bookman Old Style"/>
                <w:spacing w:val="-6"/>
              </w:rPr>
              <w:t xml:space="preserve"> </w:t>
            </w:r>
            <w:r w:rsidRPr="00D408CA">
              <w:rPr>
                <w:rFonts w:ascii="Bookman Old Style" w:hAnsi="Bookman Old Style"/>
              </w:rPr>
              <w:t>confederation</w:t>
            </w:r>
          </w:p>
          <w:p w:rsidR="00E0460C" w:rsidRPr="00D408CA" w:rsidRDefault="00E0460C" w:rsidP="000F2982">
            <w:pPr>
              <w:pStyle w:val="TableParagraph"/>
              <w:numPr>
                <w:ilvl w:val="0"/>
                <w:numId w:val="19"/>
              </w:numPr>
              <w:tabs>
                <w:tab w:val="left" w:pos="566"/>
                <w:tab w:val="left" w:pos="567"/>
              </w:tabs>
              <w:rPr>
                <w:rFonts w:ascii="Bookman Old Style" w:hAnsi="Bookman Old Style"/>
              </w:rPr>
            </w:pPr>
            <w:r w:rsidRPr="00D408CA">
              <w:rPr>
                <w:rFonts w:ascii="Bookman Old Style" w:hAnsi="Bookman Old Style"/>
              </w:rPr>
              <w:t>Maratha struggle against the</w:t>
            </w:r>
            <w:r w:rsidRPr="00D408CA">
              <w:rPr>
                <w:rFonts w:ascii="Bookman Old Style" w:hAnsi="Bookman Old Style"/>
                <w:spacing w:val="-2"/>
              </w:rPr>
              <w:t xml:space="preserve"> </w:t>
            </w:r>
            <w:r w:rsidRPr="00D408CA">
              <w:rPr>
                <w:rFonts w:ascii="Bookman Old Style" w:hAnsi="Bookman Old Style"/>
              </w:rPr>
              <w:t>British.</w:t>
            </w:r>
          </w:p>
          <w:p w:rsidR="00E0460C" w:rsidRPr="00D408CA" w:rsidRDefault="00E0460C" w:rsidP="000F2982">
            <w:pPr>
              <w:pStyle w:val="TableParagraph"/>
              <w:numPr>
                <w:ilvl w:val="0"/>
                <w:numId w:val="19"/>
              </w:numPr>
              <w:tabs>
                <w:tab w:val="left" w:pos="566"/>
                <w:tab w:val="left" w:pos="567"/>
              </w:tabs>
              <w:rPr>
                <w:rFonts w:ascii="Bookman Old Style" w:hAnsi="Bookman Old Style"/>
              </w:rPr>
            </w:pPr>
            <w:r w:rsidRPr="00D408CA">
              <w:rPr>
                <w:rFonts w:ascii="Bookman Old Style" w:hAnsi="Bookman Old Style"/>
              </w:rPr>
              <w:t>Establishment of British rule in Bengal and consequent administrative</w:t>
            </w:r>
            <w:r w:rsidRPr="00D408CA">
              <w:rPr>
                <w:rFonts w:ascii="Bookman Old Style" w:hAnsi="Bookman Old Style"/>
                <w:spacing w:val="-9"/>
              </w:rPr>
              <w:t xml:space="preserve"> </w:t>
            </w:r>
            <w:r w:rsidRPr="00D408CA">
              <w:rPr>
                <w:rFonts w:ascii="Bookman Old Style" w:hAnsi="Bookman Old Style"/>
              </w:rPr>
              <w:t>changes.</w:t>
            </w:r>
          </w:p>
          <w:p w:rsidR="00E0460C" w:rsidRPr="00D408CA" w:rsidRDefault="00E0460C" w:rsidP="000F2982">
            <w:pPr>
              <w:pStyle w:val="TableParagraph"/>
              <w:numPr>
                <w:ilvl w:val="0"/>
                <w:numId w:val="19"/>
              </w:numPr>
              <w:tabs>
                <w:tab w:val="left" w:pos="566"/>
                <w:tab w:val="left" w:pos="567"/>
              </w:tabs>
              <w:spacing w:before="1"/>
              <w:rPr>
                <w:rFonts w:ascii="Bookman Old Style" w:hAnsi="Bookman Old Style"/>
              </w:rPr>
            </w:pPr>
            <w:r w:rsidRPr="00D408CA">
              <w:rPr>
                <w:rFonts w:ascii="Bookman Old Style" w:hAnsi="Bookman Old Style"/>
              </w:rPr>
              <w:t>British Relations with Indian states: Mysore and</w:t>
            </w:r>
            <w:r w:rsidRPr="00D408CA">
              <w:rPr>
                <w:rFonts w:ascii="Bookman Old Style" w:hAnsi="Bookman Old Style"/>
                <w:spacing w:val="-1"/>
              </w:rPr>
              <w:t xml:space="preserve"> </w:t>
            </w:r>
            <w:r w:rsidRPr="00D408CA">
              <w:rPr>
                <w:rFonts w:ascii="Bookman Old Style" w:hAnsi="Bookman Old Style"/>
              </w:rPr>
              <w:t>Punjab</w:t>
            </w:r>
          </w:p>
        </w:tc>
      </w:tr>
      <w:tr w:rsidR="00E0460C" w:rsidRPr="00D408CA" w:rsidTr="00E0460C">
        <w:trPr>
          <w:trHeight w:val="1380"/>
        </w:trPr>
        <w:tc>
          <w:tcPr>
            <w:tcW w:w="960" w:type="dxa"/>
          </w:tcPr>
          <w:p w:rsidR="00E0460C" w:rsidRPr="00D408CA" w:rsidRDefault="00E0460C" w:rsidP="000F2982">
            <w:pPr>
              <w:pStyle w:val="TableParagraph"/>
              <w:rPr>
                <w:rFonts w:ascii="Bookman Old Style" w:hAnsi="Bookman Old Style"/>
              </w:rPr>
            </w:pPr>
          </w:p>
          <w:p w:rsidR="00E0460C" w:rsidRPr="00D408CA" w:rsidRDefault="00E0460C" w:rsidP="000F2982">
            <w:pPr>
              <w:pStyle w:val="TableParagraph"/>
              <w:spacing w:before="1"/>
              <w:rPr>
                <w:rFonts w:ascii="Bookman Old Style" w:hAnsi="Bookman Old Style"/>
              </w:rPr>
            </w:pPr>
          </w:p>
          <w:p w:rsidR="00E0460C" w:rsidRPr="00D408CA" w:rsidRDefault="00E0460C" w:rsidP="000F2982">
            <w:pPr>
              <w:pStyle w:val="TableParagraph"/>
              <w:spacing w:before="1"/>
              <w:ind w:right="179"/>
              <w:jc w:val="right"/>
              <w:rPr>
                <w:rFonts w:ascii="Bookman Old Style" w:hAnsi="Bookman Old Style"/>
                <w:b/>
              </w:rPr>
            </w:pPr>
            <w:r w:rsidRPr="00D408CA">
              <w:rPr>
                <w:rFonts w:ascii="Bookman Old Style" w:hAnsi="Bookman Old Style"/>
                <w:b/>
              </w:rPr>
              <w:t>Unit II</w:t>
            </w:r>
          </w:p>
        </w:tc>
        <w:tc>
          <w:tcPr>
            <w:tcW w:w="8989" w:type="dxa"/>
          </w:tcPr>
          <w:p w:rsidR="00E0460C" w:rsidRPr="00D408CA" w:rsidRDefault="00E0460C" w:rsidP="000F2982">
            <w:pPr>
              <w:pStyle w:val="TableParagraph"/>
              <w:numPr>
                <w:ilvl w:val="0"/>
                <w:numId w:val="18"/>
              </w:numPr>
              <w:tabs>
                <w:tab w:val="left" w:pos="566"/>
                <w:tab w:val="left" w:pos="567"/>
              </w:tabs>
              <w:rPr>
                <w:rFonts w:ascii="Bookman Old Style" w:hAnsi="Bookman Old Style"/>
              </w:rPr>
            </w:pPr>
            <w:r w:rsidRPr="00D408CA">
              <w:rPr>
                <w:rFonts w:ascii="Bookman Old Style" w:hAnsi="Bookman Old Style"/>
              </w:rPr>
              <w:t xml:space="preserve">Growth of Legislature and Administrative Changes (Lord Warren </w:t>
            </w:r>
            <w:proofErr w:type="spellStart"/>
            <w:r w:rsidRPr="00D408CA">
              <w:rPr>
                <w:rFonts w:ascii="Bookman Old Style" w:hAnsi="Bookman Old Style"/>
              </w:rPr>
              <w:t>Hesting</w:t>
            </w:r>
            <w:proofErr w:type="spellEnd"/>
            <w:r w:rsidRPr="00D408CA">
              <w:rPr>
                <w:rFonts w:ascii="Bookman Old Style" w:hAnsi="Bookman Old Style"/>
              </w:rPr>
              <w:t xml:space="preserve"> to Lord</w:t>
            </w:r>
            <w:r w:rsidRPr="00D408CA">
              <w:rPr>
                <w:rFonts w:ascii="Bookman Old Style" w:hAnsi="Bookman Old Style"/>
                <w:spacing w:val="-7"/>
              </w:rPr>
              <w:t xml:space="preserve"> </w:t>
            </w:r>
            <w:r w:rsidRPr="00D408CA">
              <w:rPr>
                <w:rFonts w:ascii="Bookman Old Style" w:hAnsi="Bookman Old Style"/>
              </w:rPr>
              <w:t>Curzon)</w:t>
            </w:r>
          </w:p>
          <w:p w:rsidR="00E0460C" w:rsidRPr="00D408CA" w:rsidRDefault="00E0460C" w:rsidP="000F2982">
            <w:pPr>
              <w:pStyle w:val="TableParagraph"/>
              <w:numPr>
                <w:ilvl w:val="0"/>
                <w:numId w:val="18"/>
              </w:numPr>
              <w:tabs>
                <w:tab w:val="left" w:pos="566"/>
                <w:tab w:val="left" w:pos="567"/>
              </w:tabs>
              <w:spacing w:before="1"/>
              <w:ind w:right="106"/>
              <w:rPr>
                <w:rFonts w:ascii="Bookman Old Style" w:hAnsi="Bookman Old Style"/>
              </w:rPr>
            </w:pPr>
            <w:r w:rsidRPr="00D408CA">
              <w:rPr>
                <w:rFonts w:ascii="Bookman Old Style" w:hAnsi="Bookman Old Style"/>
              </w:rPr>
              <w:t xml:space="preserve">Indian resistance prior to 1857: Tribal Revolts, Indigo Revolt, </w:t>
            </w:r>
            <w:proofErr w:type="spellStart"/>
            <w:r w:rsidRPr="00D408CA">
              <w:rPr>
                <w:rFonts w:ascii="Bookman Old Style" w:hAnsi="Bookman Old Style"/>
              </w:rPr>
              <w:t>Pabna</w:t>
            </w:r>
            <w:proofErr w:type="spellEnd"/>
            <w:r w:rsidRPr="00D408CA">
              <w:rPr>
                <w:rFonts w:ascii="Bookman Old Style" w:hAnsi="Bookman Old Style"/>
              </w:rPr>
              <w:t xml:space="preserve"> Revolt , Deccan Revolt, Peasant Revolts</w:t>
            </w:r>
          </w:p>
          <w:p w:rsidR="00E0460C" w:rsidRPr="00D408CA" w:rsidRDefault="00E0460C" w:rsidP="000F2982">
            <w:pPr>
              <w:pStyle w:val="TableParagraph"/>
              <w:numPr>
                <w:ilvl w:val="0"/>
                <w:numId w:val="18"/>
              </w:numPr>
              <w:tabs>
                <w:tab w:val="left" w:pos="566"/>
                <w:tab w:val="left" w:pos="567"/>
              </w:tabs>
              <w:spacing w:before="1"/>
              <w:rPr>
                <w:rFonts w:ascii="Bookman Old Style" w:hAnsi="Bookman Old Style"/>
              </w:rPr>
            </w:pPr>
            <w:r w:rsidRPr="00D408CA">
              <w:rPr>
                <w:rFonts w:ascii="Bookman Old Style" w:hAnsi="Bookman Old Style"/>
              </w:rPr>
              <w:t>Development of Modern Education, Press, Transport &amp; Communication, Trade &amp;</w:t>
            </w:r>
            <w:r w:rsidRPr="00D408CA">
              <w:rPr>
                <w:rFonts w:ascii="Bookman Old Style" w:hAnsi="Bookman Old Style"/>
                <w:spacing w:val="-15"/>
              </w:rPr>
              <w:t xml:space="preserve"> </w:t>
            </w:r>
            <w:r w:rsidRPr="00D408CA">
              <w:rPr>
                <w:rFonts w:ascii="Bookman Old Style" w:hAnsi="Bookman Old Style"/>
              </w:rPr>
              <w:t>Industry</w:t>
            </w:r>
          </w:p>
          <w:p w:rsidR="00E0460C" w:rsidRPr="00D408CA" w:rsidRDefault="00E0460C" w:rsidP="000F2982">
            <w:pPr>
              <w:pStyle w:val="TableParagraph"/>
              <w:numPr>
                <w:ilvl w:val="0"/>
                <w:numId w:val="18"/>
              </w:numPr>
              <w:tabs>
                <w:tab w:val="left" w:pos="566"/>
                <w:tab w:val="left" w:pos="567"/>
              </w:tabs>
              <w:spacing w:before="2"/>
              <w:ind w:right="105"/>
              <w:rPr>
                <w:rFonts w:ascii="Bookman Old Style" w:hAnsi="Bookman Old Style"/>
              </w:rPr>
            </w:pPr>
            <w:r w:rsidRPr="00D408CA">
              <w:rPr>
                <w:rFonts w:ascii="Bookman Old Style" w:hAnsi="Bookman Old Style"/>
              </w:rPr>
              <w:t xml:space="preserve">Struggle of 1857: Nature, Causes, Role of the Natives: </w:t>
            </w:r>
            <w:proofErr w:type="spellStart"/>
            <w:r w:rsidRPr="00D408CA">
              <w:rPr>
                <w:rFonts w:ascii="Bookman Old Style" w:hAnsi="Bookman Old Style"/>
              </w:rPr>
              <w:t>Mangal</w:t>
            </w:r>
            <w:proofErr w:type="spellEnd"/>
            <w:r w:rsidRPr="00D408CA">
              <w:rPr>
                <w:rFonts w:ascii="Bookman Old Style" w:hAnsi="Bookman Old Style"/>
              </w:rPr>
              <w:t xml:space="preserve"> </w:t>
            </w:r>
            <w:proofErr w:type="spellStart"/>
            <w:r w:rsidRPr="00D408CA">
              <w:rPr>
                <w:rFonts w:ascii="Bookman Old Style" w:hAnsi="Bookman Old Style"/>
              </w:rPr>
              <w:t>Pandey</w:t>
            </w:r>
            <w:proofErr w:type="spellEnd"/>
            <w:r w:rsidRPr="00D408CA">
              <w:rPr>
                <w:rFonts w:ascii="Bookman Old Style" w:hAnsi="Bookman Old Style"/>
              </w:rPr>
              <w:t xml:space="preserve">, </w:t>
            </w:r>
            <w:proofErr w:type="spellStart"/>
            <w:r w:rsidRPr="00D408CA">
              <w:rPr>
                <w:rFonts w:ascii="Bookman Old Style" w:hAnsi="Bookman Old Style"/>
              </w:rPr>
              <w:t>Bahadurshah</w:t>
            </w:r>
            <w:proofErr w:type="spellEnd"/>
            <w:r w:rsidRPr="00D408CA">
              <w:rPr>
                <w:rFonts w:ascii="Bookman Old Style" w:hAnsi="Bookman Old Style"/>
              </w:rPr>
              <w:t xml:space="preserve">, </w:t>
            </w:r>
            <w:proofErr w:type="spellStart"/>
            <w:r w:rsidRPr="00D408CA">
              <w:rPr>
                <w:rFonts w:ascii="Bookman Old Style" w:hAnsi="Bookman Old Style"/>
              </w:rPr>
              <w:t>Tantia</w:t>
            </w:r>
            <w:proofErr w:type="spellEnd"/>
            <w:r w:rsidRPr="00D408CA">
              <w:rPr>
                <w:rFonts w:ascii="Bookman Old Style" w:hAnsi="Bookman Old Style"/>
              </w:rPr>
              <w:t xml:space="preserve"> tope, Nana </w:t>
            </w:r>
            <w:proofErr w:type="spellStart"/>
            <w:r w:rsidRPr="00D408CA">
              <w:rPr>
                <w:rFonts w:ascii="Bookman Old Style" w:hAnsi="Bookman Old Style"/>
              </w:rPr>
              <w:t>Saheb</w:t>
            </w:r>
            <w:proofErr w:type="spellEnd"/>
            <w:r w:rsidRPr="00D408CA">
              <w:rPr>
                <w:rFonts w:ascii="Bookman Old Style" w:hAnsi="Bookman Old Style"/>
              </w:rPr>
              <w:t xml:space="preserve"> and </w:t>
            </w:r>
            <w:proofErr w:type="spellStart"/>
            <w:r w:rsidRPr="00D408CA">
              <w:rPr>
                <w:rFonts w:ascii="Bookman Old Style" w:hAnsi="Bookman Old Style"/>
              </w:rPr>
              <w:t>Laxmi</w:t>
            </w:r>
            <w:proofErr w:type="spellEnd"/>
            <w:r w:rsidRPr="00D408CA">
              <w:rPr>
                <w:rFonts w:ascii="Bookman Old Style" w:hAnsi="Bookman Old Style"/>
              </w:rPr>
              <w:t xml:space="preserve"> </w:t>
            </w:r>
            <w:proofErr w:type="spellStart"/>
            <w:r w:rsidRPr="00D408CA">
              <w:rPr>
                <w:rFonts w:ascii="Bookman Old Style" w:hAnsi="Bookman Old Style"/>
              </w:rPr>
              <w:t>Bai</w:t>
            </w:r>
            <w:proofErr w:type="spellEnd"/>
            <w:r w:rsidRPr="00D408CA">
              <w:rPr>
                <w:rFonts w:ascii="Bookman Old Style" w:hAnsi="Bookman Old Style"/>
              </w:rPr>
              <w:t>, Significance</w:t>
            </w:r>
          </w:p>
        </w:tc>
      </w:tr>
      <w:tr w:rsidR="00E0460C" w:rsidRPr="00D408CA" w:rsidTr="00E0460C">
        <w:trPr>
          <w:trHeight w:val="1837"/>
        </w:trPr>
        <w:tc>
          <w:tcPr>
            <w:tcW w:w="960" w:type="dxa"/>
          </w:tcPr>
          <w:p w:rsidR="00E0460C" w:rsidRPr="00D408CA" w:rsidRDefault="00E0460C" w:rsidP="000F2982">
            <w:pPr>
              <w:pStyle w:val="TableParagraph"/>
              <w:rPr>
                <w:rFonts w:ascii="Bookman Old Style" w:hAnsi="Bookman Old Style"/>
              </w:rPr>
            </w:pPr>
          </w:p>
          <w:p w:rsidR="00E0460C" w:rsidRPr="00D408CA" w:rsidRDefault="00E0460C" w:rsidP="000F2982">
            <w:pPr>
              <w:pStyle w:val="TableParagraph"/>
              <w:rPr>
                <w:rFonts w:ascii="Bookman Old Style" w:hAnsi="Bookman Old Style"/>
              </w:rPr>
            </w:pPr>
          </w:p>
          <w:p w:rsidR="00E0460C" w:rsidRPr="00D408CA" w:rsidRDefault="00E0460C" w:rsidP="000F2982">
            <w:pPr>
              <w:pStyle w:val="TableParagraph"/>
              <w:spacing w:before="182"/>
              <w:ind w:right="138"/>
              <w:jc w:val="right"/>
              <w:rPr>
                <w:rFonts w:ascii="Bookman Old Style" w:hAnsi="Bookman Old Style"/>
                <w:b/>
              </w:rPr>
            </w:pPr>
            <w:r w:rsidRPr="00D408CA">
              <w:rPr>
                <w:rFonts w:ascii="Bookman Old Style" w:hAnsi="Bookman Old Style"/>
                <w:b/>
              </w:rPr>
              <w:t>Unit III</w:t>
            </w:r>
          </w:p>
        </w:tc>
        <w:tc>
          <w:tcPr>
            <w:tcW w:w="8989" w:type="dxa"/>
          </w:tcPr>
          <w:p w:rsidR="00E0460C" w:rsidRPr="00D408CA" w:rsidRDefault="00E0460C" w:rsidP="000F2982">
            <w:pPr>
              <w:pStyle w:val="TableParagraph"/>
              <w:numPr>
                <w:ilvl w:val="0"/>
                <w:numId w:val="17"/>
              </w:numPr>
              <w:tabs>
                <w:tab w:val="left" w:pos="566"/>
                <w:tab w:val="left" w:pos="567"/>
              </w:tabs>
              <w:ind w:right="2958"/>
              <w:rPr>
                <w:rFonts w:ascii="Bookman Old Style" w:hAnsi="Bookman Old Style"/>
              </w:rPr>
            </w:pPr>
            <w:r w:rsidRPr="00D408CA">
              <w:rPr>
                <w:rFonts w:ascii="Bookman Old Style" w:hAnsi="Bookman Old Style"/>
              </w:rPr>
              <w:t>Imperial Policy of Lord Lytton-Vernacular Press Act, Delhi</w:t>
            </w:r>
            <w:r w:rsidRPr="00D408CA">
              <w:rPr>
                <w:rFonts w:ascii="Bookman Old Style" w:hAnsi="Bookman Old Style"/>
                <w:spacing w:val="-13"/>
              </w:rPr>
              <w:t xml:space="preserve"> </w:t>
            </w:r>
            <w:r w:rsidRPr="00D408CA">
              <w:rPr>
                <w:rFonts w:ascii="Bookman Old Style" w:hAnsi="Bookman Old Style"/>
              </w:rPr>
              <w:t>Durbar, Afghan Policy, Liberal Policy of Lord Ripon and his</w:t>
            </w:r>
            <w:r w:rsidRPr="00D408CA">
              <w:rPr>
                <w:rFonts w:ascii="Bookman Old Style" w:hAnsi="Bookman Old Style"/>
                <w:spacing w:val="-12"/>
              </w:rPr>
              <w:t xml:space="preserve"> </w:t>
            </w:r>
            <w:r w:rsidRPr="00D408CA">
              <w:rPr>
                <w:rFonts w:ascii="Bookman Old Style" w:hAnsi="Bookman Old Style"/>
              </w:rPr>
              <w:t>reforms</w:t>
            </w:r>
          </w:p>
          <w:p w:rsidR="00E0460C" w:rsidRPr="00D408CA" w:rsidRDefault="00E0460C" w:rsidP="000F2982">
            <w:pPr>
              <w:pStyle w:val="TableParagraph"/>
              <w:numPr>
                <w:ilvl w:val="0"/>
                <w:numId w:val="17"/>
              </w:numPr>
              <w:tabs>
                <w:tab w:val="left" w:pos="566"/>
                <w:tab w:val="left" w:pos="567"/>
              </w:tabs>
              <w:rPr>
                <w:rFonts w:ascii="Bookman Old Style" w:hAnsi="Bookman Old Style"/>
              </w:rPr>
            </w:pPr>
            <w:r w:rsidRPr="00D408CA">
              <w:rPr>
                <w:rFonts w:ascii="Bookman Old Style" w:hAnsi="Bookman Old Style"/>
              </w:rPr>
              <w:t>Foundation of Indian National</w:t>
            </w:r>
            <w:r w:rsidRPr="00D408CA">
              <w:rPr>
                <w:rFonts w:ascii="Bookman Old Style" w:hAnsi="Bookman Old Style"/>
                <w:spacing w:val="-3"/>
              </w:rPr>
              <w:t xml:space="preserve"> </w:t>
            </w:r>
            <w:r w:rsidRPr="00D408CA">
              <w:rPr>
                <w:rFonts w:ascii="Bookman Old Style" w:hAnsi="Bookman Old Style"/>
              </w:rPr>
              <w:t>Congress</w:t>
            </w:r>
          </w:p>
          <w:p w:rsidR="00E0460C" w:rsidRPr="00D408CA" w:rsidRDefault="00E0460C" w:rsidP="000F2982">
            <w:pPr>
              <w:pStyle w:val="TableParagraph"/>
              <w:ind w:left="566"/>
              <w:rPr>
                <w:rFonts w:ascii="Bookman Old Style" w:hAnsi="Bookman Old Style"/>
              </w:rPr>
            </w:pPr>
            <w:r w:rsidRPr="00D408CA">
              <w:rPr>
                <w:rFonts w:ascii="Bookman Old Style" w:hAnsi="Bookman Old Style"/>
              </w:rPr>
              <w:t>Background, Concept of Safety Valve, Early Activities, Prominent Leaders, Foundation of Muslim League</w:t>
            </w:r>
          </w:p>
          <w:p w:rsidR="00E0460C" w:rsidRPr="00D408CA" w:rsidRDefault="00E0460C" w:rsidP="000F2982">
            <w:pPr>
              <w:pStyle w:val="TableParagraph"/>
              <w:numPr>
                <w:ilvl w:val="0"/>
                <w:numId w:val="17"/>
              </w:numPr>
              <w:tabs>
                <w:tab w:val="left" w:pos="566"/>
                <w:tab w:val="left" w:pos="567"/>
              </w:tabs>
              <w:rPr>
                <w:rFonts w:ascii="Bookman Old Style" w:hAnsi="Bookman Old Style"/>
              </w:rPr>
            </w:pPr>
            <w:r w:rsidRPr="00D408CA">
              <w:rPr>
                <w:rFonts w:ascii="Bookman Old Style" w:hAnsi="Bookman Old Style"/>
              </w:rPr>
              <w:t xml:space="preserve">Moderates and Extremists: Their Ideologies, means and Activities - </w:t>
            </w:r>
            <w:proofErr w:type="spellStart"/>
            <w:r w:rsidRPr="00D408CA">
              <w:rPr>
                <w:rFonts w:ascii="Bookman Old Style" w:hAnsi="Bookman Old Style"/>
              </w:rPr>
              <w:t>Surat</w:t>
            </w:r>
            <w:proofErr w:type="spellEnd"/>
            <w:r w:rsidRPr="00D408CA">
              <w:rPr>
                <w:rFonts w:ascii="Bookman Old Style" w:hAnsi="Bookman Old Style"/>
              </w:rPr>
              <w:t xml:space="preserve"> Split</w:t>
            </w:r>
            <w:r w:rsidRPr="00D408CA">
              <w:rPr>
                <w:rFonts w:ascii="Bookman Old Style" w:hAnsi="Bookman Old Style"/>
                <w:spacing w:val="-3"/>
              </w:rPr>
              <w:t xml:space="preserve"> </w:t>
            </w:r>
            <w:r w:rsidRPr="00D408CA">
              <w:rPr>
                <w:rFonts w:ascii="Bookman Old Style" w:hAnsi="Bookman Old Style"/>
              </w:rPr>
              <w:t>1907,</w:t>
            </w:r>
          </w:p>
          <w:p w:rsidR="00E0460C" w:rsidRPr="00D408CA" w:rsidRDefault="00E0460C" w:rsidP="000F2982">
            <w:pPr>
              <w:pStyle w:val="TableParagraph"/>
              <w:numPr>
                <w:ilvl w:val="0"/>
                <w:numId w:val="17"/>
              </w:numPr>
              <w:tabs>
                <w:tab w:val="left" w:pos="566"/>
                <w:tab w:val="left" w:pos="567"/>
              </w:tabs>
              <w:ind w:right="106"/>
              <w:rPr>
                <w:rFonts w:ascii="Bookman Old Style" w:hAnsi="Bookman Old Style"/>
              </w:rPr>
            </w:pPr>
            <w:r w:rsidRPr="00D408CA">
              <w:rPr>
                <w:rFonts w:ascii="Bookman Old Style" w:hAnsi="Bookman Old Style"/>
              </w:rPr>
              <w:t xml:space="preserve">Role of Dada </w:t>
            </w:r>
            <w:proofErr w:type="spellStart"/>
            <w:r w:rsidRPr="00D408CA">
              <w:rPr>
                <w:rFonts w:ascii="Bookman Old Style" w:hAnsi="Bookman Old Style"/>
              </w:rPr>
              <w:t>Bhai</w:t>
            </w:r>
            <w:proofErr w:type="spellEnd"/>
            <w:r w:rsidRPr="00D408CA">
              <w:rPr>
                <w:rFonts w:ascii="Bookman Old Style" w:hAnsi="Bookman Old Style"/>
              </w:rPr>
              <w:t xml:space="preserve"> </w:t>
            </w:r>
            <w:proofErr w:type="spellStart"/>
            <w:r w:rsidRPr="00D408CA">
              <w:rPr>
                <w:rFonts w:ascii="Bookman Old Style" w:hAnsi="Bookman Old Style"/>
              </w:rPr>
              <w:t>Naoroji</w:t>
            </w:r>
            <w:proofErr w:type="spellEnd"/>
            <w:r w:rsidRPr="00D408CA">
              <w:rPr>
                <w:rFonts w:ascii="Bookman Old Style" w:hAnsi="Bookman Old Style"/>
              </w:rPr>
              <w:t xml:space="preserve">, M.G. </w:t>
            </w:r>
            <w:proofErr w:type="spellStart"/>
            <w:r w:rsidRPr="00D408CA">
              <w:rPr>
                <w:rFonts w:ascii="Bookman Old Style" w:hAnsi="Bookman Old Style"/>
              </w:rPr>
              <w:t>Ranade</w:t>
            </w:r>
            <w:proofErr w:type="spellEnd"/>
            <w:r w:rsidRPr="00D408CA">
              <w:rPr>
                <w:rFonts w:ascii="Bookman Old Style" w:hAnsi="Bookman Old Style"/>
              </w:rPr>
              <w:t xml:space="preserve">, G.K. </w:t>
            </w:r>
            <w:proofErr w:type="spellStart"/>
            <w:r w:rsidRPr="00D408CA">
              <w:rPr>
                <w:rFonts w:ascii="Bookman Old Style" w:hAnsi="Bookman Old Style"/>
              </w:rPr>
              <w:t>Gokhale</w:t>
            </w:r>
            <w:proofErr w:type="spellEnd"/>
            <w:r w:rsidRPr="00D408CA">
              <w:rPr>
                <w:rFonts w:ascii="Bookman Old Style" w:hAnsi="Bookman Old Style"/>
              </w:rPr>
              <w:t xml:space="preserve">, B.G. </w:t>
            </w:r>
            <w:proofErr w:type="spellStart"/>
            <w:r w:rsidRPr="00D408CA">
              <w:rPr>
                <w:rFonts w:ascii="Bookman Old Style" w:hAnsi="Bookman Old Style"/>
              </w:rPr>
              <w:t>Tilak</w:t>
            </w:r>
            <w:proofErr w:type="spellEnd"/>
            <w:r w:rsidRPr="00D408CA">
              <w:rPr>
                <w:rFonts w:ascii="Bookman Old Style" w:hAnsi="Bookman Old Style"/>
              </w:rPr>
              <w:t xml:space="preserve">, </w:t>
            </w:r>
            <w:proofErr w:type="spellStart"/>
            <w:r w:rsidRPr="00D408CA">
              <w:rPr>
                <w:rFonts w:ascii="Bookman Old Style" w:hAnsi="Bookman Old Style"/>
              </w:rPr>
              <w:t>Arvind</w:t>
            </w:r>
            <w:proofErr w:type="spellEnd"/>
            <w:r w:rsidRPr="00D408CA">
              <w:rPr>
                <w:rFonts w:ascii="Bookman Old Style" w:hAnsi="Bookman Old Style"/>
              </w:rPr>
              <w:t xml:space="preserve"> Gosh and </w:t>
            </w:r>
            <w:proofErr w:type="spellStart"/>
            <w:r w:rsidRPr="00D408CA">
              <w:rPr>
                <w:rFonts w:ascii="Bookman Old Style" w:hAnsi="Bookman Old Style"/>
              </w:rPr>
              <w:t>Lala</w:t>
            </w:r>
            <w:proofErr w:type="spellEnd"/>
            <w:r w:rsidRPr="00D408CA">
              <w:rPr>
                <w:rFonts w:ascii="Bookman Old Style" w:hAnsi="Bookman Old Style"/>
              </w:rPr>
              <w:t xml:space="preserve"> </w:t>
            </w:r>
            <w:proofErr w:type="spellStart"/>
            <w:r w:rsidRPr="00D408CA">
              <w:rPr>
                <w:rFonts w:ascii="Bookman Old Style" w:hAnsi="Bookman Old Style"/>
              </w:rPr>
              <w:t>Lajpat</w:t>
            </w:r>
            <w:proofErr w:type="spellEnd"/>
            <w:r w:rsidRPr="00D408CA">
              <w:rPr>
                <w:rFonts w:ascii="Bookman Old Style" w:hAnsi="Bookman Old Style"/>
              </w:rPr>
              <w:t xml:space="preserve"> Ray.</w:t>
            </w:r>
          </w:p>
        </w:tc>
      </w:tr>
      <w:tr w:rsidR="00E0460C" w:rsidRPr="00D408CA" w:rsidTr="00E0460C">
        <w:trPr>
          <w:trHeight w:val="1609"/>
        </w:trPr>
        <w:tc>
          <w:tcPr>
            <w:tcW w:w="960" w:type="dxa"/>
          </w:tcPr>
          <w:p w:rsidR="00E0460C" w:rsidRPr="00D408CA" w:rsidRDefault="00E0460C" w:rsidP="000F2982">
            <w:pPr>
              <w:pStyle w:val="TableParagraph"/>
              <w:rPr>
                <w:rFonts w:ascii="Bookman Old Style" w:hAnsi="Bookman Old Style"/>
              </w:rPr>
            </w:pPr>
          </w:p>
          <w:p w:rsidR="00E0460C" w:rsidRPr="00D408CA" w:rsidRDefault="00E0460C" w:rsidP="000F2982">
            <w:pPr>
              <w:pStyle w:val="TableParagraph"/>
              <w:rPr>
                <w:rFonts w:ascii="Bookman Old Style" w:hAnsi="Bookman Old Style"/>
              </w:rPr>
            </w:pPr>
          </w:p>
          <w:p w:rsidR="00E0460C" w:rsidRPr="00D408CA" w:rsidRDefault="00E0460C" w:rsidP="000F2982">
            <w:pPr>
              <w:pStyle w:val="TableParagraph"/>
              <w:spacing w:before="183"/>
              <w:ind w:right="146"/>
              <w:jc w:val="right"/>
              <w:rPr>
                <w:rFonts w:ascii="Bookman Old Style" w:hAnsi="Bookman Old Style"/>
                <w:b/>
              </w:rPr>
            </w:pPr>
            <w:r w:rsidRPr="00D408CA">
              <w:rPr>
                <w:rFonts w:ascii="Bookman Old Style" w:hAnsi="Bookman Old Style"/>
                <w:b/>
              </w:rPr>
              <w:t>Unit IV</w:t>
            </w:r>
          </w:p>
        </w:tc>
        <w:tc>
          <w:tcPr>
            <w:tcW w:w="8989" w:type="dxa"/>
          </w:tcPr>
          <w:p w:rsidR="00E0460C" w:rsidRPr="00D408CA" w:rsidRDefault="00E0460C" w:rsidP="000F2982">
            <w:pPr>
              <w:pStyle w:val="TableParagraph"/>
              <w:numPr>
                <w:ilvl w:val="0"/>
                <w:numId w:val="16"/>
              </w:numPr>
              <w:tabs>
                <w:tab w:val="left" w:pos="566"/>
                <w:tab w:val="left" w:pos="567"/>
                <w:tab w:val="left" w:pos="6019"/>
              </w:tabs>
              <w:rPr>
                <w:rFonts w:ascii="Bookman Old Style" w:hAnsi="Bookman Old Style"/>
              </w:rPr>
            </w:pPr>
            <w:r w:rsidRPr="00D408CA">
              <w:rPr>
                <w:rFonts w:ascii="Bookman Old Style" w:hAnsi="Bookman Old Style"/>
              </w:rPr>
              <w:t>Lord Curzon and his Administrative Reforms, Partition</w:t>
            </w:r>
            <w:r w:rsidRPr="00D408CA">
              <w:rPr>
                <w:rFonts w:ascii="Bookman Old Style" w:hAnsi="Bookman Old Style"/>
                <w:spacing w:val="-17"/>
              </w:rPr>
              <w:t xml:space="preserve"> </w:t>
            </w:r>
            <w:r w:rsidRPr="00D408CA">
              <w:rPr>
                <w:rFonts w:ascii="Bookman Old Style" w:hAnsi="Bookman Old Style"/>
              </w:rPr>
              <w:t>of</w:t>
            </w:r>
            <w:r w:rsidRPr="00D408CA">
              <w:rPr>
                <w:rFonts w:ascii="Bookman Old Style" w:hAnsi="Bookman Old Style"/>
                <w:spacing w:val="-4"/>
              </w:rPr>
              <w:t xml:space="preserve"> </w:t>
            </w:r>
            <w:r w:rsidRPr="00D408CA">
              <w:rPr>
                <w:rFonts w:ascii="Bookman Old Style" w:hAnsi="Bookman Old Style"/>
              </w:rPr>
              <w:t>Bengal</w:t>
            </w:r>
            <w:r w:rsidRPr="00D408CA">
              <w:rPr>
                <w:rFonts w:ascii="Bookman Old Style" w:hAnsi="Bookman Old Style"/>
              </w:rPr>
              <w:tab/>
              <w:t>Social</w:t>
            </w:r>
          </w:p>
          <w:p w:rsidR="00E0460C" w:rsidRPr="00D408CA" w:rsidRDefault="00E0460C" w:rsidP="000F2982">
            <w:pPr>
              <w:pStyle w:val="TableParagraph"/>
              <w:numPr>
                <w:ilvl w:val="0"/>
                <w:numId w:val="16"/>
              </w:numPr>
              <w:tabs>
                <w:tab w:val="left" w:pos="566"/>
                <w:tab w:val="left" w:pos="567"/>
              </w:tabs>
              <w:ind w:right="105"/>
              <w:rPr>
                <w:rFonts w:ascii="Bookman Old Style" w:hAnsi="Bookman Old Style"/>
              </w:rPr>
            </w:pPr>
            <w:r w:rsidRPr="00D408CA">
              <w:rPr>
                <w:rFonts w:ascii="Bookman Old Style" w:hAnsi="Bookman Old Style"/>
              </w:rPr>
              <w:t>Change and Reform Movements, Caste Movements, Rise of Middle Classes, Women Status and Reform</w:t>
            </w:r>
            <w:r w:rsidRPr="00D408CA">
              <w:rPr>
                <w:rFonts w:ascii="Bookman Old Style" w:hAnsi="Bookman Old Style"/>
                <w:spacing w:val="-3"/>
              </w:rPr>
              <w:t xml:space="preserve"> </w:t>
            </w:r>
            <w:r w:rsidRPr="00D408CA">
              <w:rPr>
                <w:rFonts w:ascii="Bookman Old Style" w:hAnsi="Bookman Old Style"/>
              </w:rPr>
              <w:t>legislation.</w:t>
            </w:r>
          </w:p>
          <w:p w:rsidR="00E0460C" w:rsidRPr="00D408CA" w:rsidRDefault="00E0460C" w:rsidP="000F2982">
            <w:pPr>
              <w:pStyle w:val="TableParagraph"/>
              <w:numPr>
                <w:ilvl w:val="0"/>
                <w:numId w:val="16"/>
              </w:numPr>
              <w:tabs>
                <w:tab w:val="left" w:pos="566"/>
                <w:tab w:val="left" w:pos="567"/>
              </w:tabs>
              <w:ind w:right="106"/>
              <w:rPr>
                <w:rFonts w:ascii="Bookman Old Style" w:hAnsi="Bookman Old Style"/>
              </w:rPr>
            </w:pPr>
            <w:r w:rsidRPr="00D408CA">
              <w:rPr>
                <w:rFonts w:ascii="Bookman Old Style" w:hAnsi="Bookman Old Style"/>
              </w:rPr>
              <w:t xml:space="preserve">Agrarian Relations, the Land Lords tenants and the states, Rise of </w:t>
            </w:r>
            <w:proofErr w:type="spellStart"/>
            <w:r w:rsidRPr="00D408CA">
              <w:rPr>
                <w:rFonts w:ascii="Bookman Old Style" w:hAnsi="Bookman Old Style"/>
              </w:rPr>
              <w:t>Morden</w:t>
            </w:r>
            <w:proofErr w:type="spellEnd"/>
            <w:r w:rsidRPr="00D408CA">
              <w:rPr>
                <w:rFonts w:ascii="Bookman Old Style" w:hAnsi="Bookman Old Style"/>
              </w:rPr>
              <w:t xml:space="preserve"> Industries and Working Class</w:t>
            </w:r>
          </w:p>
          <w:p w:rsidR="00E0460C" w:rsidRPr="00D408CA" w:rsidRDefault="00E0460C" w:rsidP="000F2982">
            <w:pPr>
              <w:pStyle w:val="TableParagraph"/>
              <w:numPr>
                <w:ilvl w:val="0"/>
                <w:numId w:val="16"/>
              </w:numPr>
              <w:tabs>
                <w:tab w:val="left" w:pos="566"/>
                <w:tab w:val="left" w:pos="567"/>
                <w:tab w:val="left" w:pos="6926"/>
              </w:tabs>
              <w:ind w:right="100"/>
              <w:rPr>
                <w:rFonts w:ascii="Bookman Old Style" w:hAnsi="Bookman Old Style"/>
              </w:rPr>
            </w:pPr>
            <w:r w:rsidRPr="00D408CA">
              <w:rPr>
                <w:rFonts w:ascii="Bookman Old Style" w:hAnsi="Bookman Old Style"/>
              </w:rPr>
              <w:t xml:space="preserve">Constitutional Development:   Morley </w:t>
            </w:r>
            <w:proofErr w:type="spellStart"/>
            <w:r w:rsidRPr="00D408CA">
              <w:rPr>
                <w:rFonts w:ascii="Bookman Old Style" w:hAnsi="Bookman Old Style"/>
              </w:rPr>
              <w:t>Minto</w:t>
            </w:r>
            <w:proofErr w:type="spellEnd"/>
            <w:r w:rsidRPr="00D408CA">
              <w:rPr>
                <w:rFonts w:ascii="Bookman Old Style" w:hAnsi="Bookman Old Style"/>
              </w:rPr>
              <w:t xml:space="preserve"> Reform -1909,</w:t>
            </w:r>
            <w:r w:rsidRPr="00D408CA">
              <w:rPr>
                <w:rFonts w:ascii="Bookman Old Style" w:hAnsi="Bookman Old Style"/>
                <w:spacing w:val="9"/>
              </w:rPr>
              <w:t xml:space="preserve"> </w:t>
            </w:r>
            <w:r w:rsidRPr="00D408CA">
              <w:rPr>
                <w:rFonts w:ascii="Bookman Old Style" w:hAnsi="Bookman Old Style"/>
              </w:rPr>
              <w:t>Government</w:t>
            </w:r>
            <w:r w:rsidRPr="00D408CA">
              <w:rPr>
                <w:rFonts w:ascii="Bookman Old Style" w:hAnsi="Bookman Old Style"/>
                <w:spacing w:val="8"/>
              </w:rPr>
              <w:t xml:space="preserve"> </w:t>
            </w:r>
            <w:r w:rsidRPr="00D408CA">
              <w:rPr>
                <w:rFonts w:ascii="Bookman Old Style" w:hAnsi="Bookman Old Style"/>
              </w:rPr>
              <w:t>of</w:t>
            </w:r>
            <w:r w:rsidRPr="00D408CA">
              <w:rPr>
                <w:rFonts w:ascii="Bookman Old Style" w:hAnsi="Bookman Old Style"/>
              </w:rPr>
              <w:tab/>
              <w:t>India Act 1919 &amp; 1935, Freedom of India Act</w:t>
            </w:r>
            <w:r w:rsidRPr="00D408CA">
              <w:rPr>
                <w:rFonts w:ascii="Bookman Old Style" w:hAnsi="Bookman Old Style"/>
                <w:spacing w:val="-7"/>
              </w:rPr>
              <w:t xml:space="preserve"> </w:t>
            </w:r>
            <w:r w:rsidRPr="00D408CA">
              <w:rPr>
                <w:rFonts w:ascii="Bookman Old Style" w:hAnsi="Bookman Old Style"/>
              </w:rPr>
              <w:t>1947</w:t>
            </w:r>
          </w:p>
        </w:tc>
      </w:tr>
      <w:tr w:rsidR="00E0460C" w:rsidRPr="00D408CA" w:rsidTr="00E0460C">
        <w:trPr>
          <w:trHeight w:val="4840"/>
        </w:trPr>
        <w:tc>
          <w:tcPr>
            <w:tcW w:w="9949" w:type="dxa"/>
            <w:gridSpan w:val="2"/>
          </w:tcPr>
          <w:p w:rsidR="00E0460C" w:rsidRPr="00D408CA" w:rsidRDefault="00E0460C" w:rsidP="000F2982">
            <w:pPr>
              <w:pStyle w:val="TableParagraph"/>
              <w:ind w:left="107" w:right="104"/>
              <w:jc w:val="both"/>
              <w:rPr>
                <w:rFonts w:ascii="Bookman Old Style" w:hAnsi="Bookman Old Style"/>
              </w:rPr>
            </w:pPr>
            <w:r w:rsidRPr="00D408CA">
              <w:rPr>
                <w:rFonts w:ascii="Bookman Old Style" w:hAnsi="Bookman Old Style"/>
                <w:b/>
              </w:rPr>
              <w:lastRenderedPageBreak/>
              <w:t xml:space="preserve">Tutorials/Practicum: </w:t>
            </w:r>
            <w:r w:rsidRPr="00D408CA">
              <w:rPr>
                <w:rFonts w:ascii="Bookman Old Style" w:hAnsi="Bookman Old Style"/>
              </w:rPr>
              <w:t xml:space="preserve">Students will work in groups on the practical aspects of the knowledge gained during contact/lecture </w:t>
            </w:r>
            <w:proofErr w:type="gramStart"/>
            <w:r w:rsidRPr="00D408CA">
              <w:rPr>
                <w:rFonts w:ascii="Bookman Old Style" w:hAnsi="Bookman Old Style"/>
              </w:rPr>
              <w:t>periods,</w:t>
            </w:r>
            <w:proofErr w:type="gramEnd"/>
            <w:r w:rsidRPr="00D408CA">
              <w:rPr>
                <w:rFonts w:ascii="Bookman Old Style" w:hAnsi="Bookman Old Style"/>
              </w:rPr>
              <w:t xml:space="preserve"> Peer group teaching may be encouraged. Hard spots if </w:t>
            </w:r>
            <w:proofErr w:type="gramStart"/>
            <w:r w:rsidRPr="00D408CA">
              <w:rPr>
                <w:rFonts w:ascii="Bookman Old Style" w:hAnsi="Bookman Old Style"/>
              </w:rPr>
              <w:t>any,</w:t>
            </w:r>
            <w:proofErr w:type="gramEnd"/>
            <w:r w:rsidRPr="00D408CA">
              <w:rPr>
                <w:rFonts w:ascii="Bookman Old Style" w:hAnsi="Bookman Old Style"/>
              </w:rPr>
              <w:t xml:space="preserve"> may be resolved during tutorials. The learners may be given exercises to know various better fields and growth of Education, </w:t>
            </w:r>
            <w:proofErr w:type="spellStart"/>
            <w:r w:rsidRPr="00D408CA">
              <w:rPr>
                <w:rFonts w:ascii="Bookman Old Style" w:hAnsi="Bookman Old Style"/>
              </w:rPr>
              <w:t>presss</w:t>
            </w:r>
            <w:proofErr w:type="spellEnd"/>
            <w:r w:rsidRPr="00D408CA">
              <w:rPr>
                <w:rFonts w:ascii="Bookman Old Style" w:hAnsi="Bookman Old Style"/>
              </w:rPr>
              <w:t>, means of Transport and Communication</w:t>
            </w:r>
          </w:p>
          <w:p w:rsidR="00E0460C" w:rsidRPr="00D408CA" w:rsidRDefault="00E0460C" w:rsidP="000F2982">
            <w:pPr>
              <w:pStyle w:val="TableParagraph"/>
              <w:spacing w:before="2"/>
              <w:ind w:left="107"/>
              <w:jc w:val="both"/>
              <w:rPr>
                <w:rFonts w:ascii="Bookman Old Style" w:hAnsi="Bookman Old Style"/>
                <w:b/>
              </w:rPr>
            </w:pPr>
            <w:r w:rsidRPr="00D408CA">
              <w:rPr>
                <w:rFonts w:ascii="Bookman Old Style" w:hAnsi="Bookman Old Style"/>
                <w:b/>
              </w:rPr>
              <w:t>Suggested Readings</w:t>
            </w:r>
          </w:p>
          <w:p w:rsidR="00380CA8" w:rsidRPr="00D408CA" w:rsidRDefault="00380CA8" w:rsidP="000F2982">
            <w:pPr>
              <w:pStyle w:val="TableParagraph"/>
              <w:numPr>
                <w:ilvl w:val="0"/>
                <w:numId w:val="33"/>
              </w:numPr>
              <w:tabs>
                <w:tab w:val="left" w:pos="829"/>
              </w:tabs>
              <w:spacing w:before="34"/>
              <w:rPr>
                <w:rFonts w:ascii="Bookman Old Style" w:hAnsi="Bookman Old Style"/>
                <w:i/>
              </w:rPr>
            </w:pPr>
            <w:proofErr w:type="spellStart"/>
            <w:r w:rsidRPr="00D408CA">
              <w:rPr>
                <w:rFonts w:ascii="Bookman Old Style" w:hAnsi="Bookman Old Style"/>
              </w:rPr>
              <w:t>Sardesai</w:t>
            </w:r>
            <w:proofErr w:type="spellEnd"/>
            <w:r w:rsidRPr="00D408CA">
              <w:rPr>
                <w:rFonts w:ascii="Bookman Old Style" w:hAnsi="Bookman Old Style"/>
              </w:rPr>
              <w:t xml:space="preserve">, G.S. </w:t>
            </w:r>
            <w:r w:rsidRPr="00D408CA">
              <w:rPr>
                <w:rFonts w:ascii="Bookman Old Style" w:hAnsi="Bookman Old Style"/>
                <w:i/>
              </w:rPr>
              <w:t>New History of the Marathas vol.</w:t>
            </w:r>
            <w:r w:rsidRPr="00D408CA">
              <w:rPr>
                <w:rFonts w:ascii="Bookman Old Style" w:hAnsi="Bookman Old Style"/>
                <w:i/>
                <w:spacing w:val="-6"/>
              </w:rPr>
              <w:t xml:space="preserve"> </w:t>
            </w:r>
            <w:r w:rsidRPr="00D408CA">
              <w:rPr>
                <w:rFonts w:ascii="Bookman Old Style" w:hAnsi="Bookman Old Style"/>
                <w:i/>
              </w:rPr>
              <w:t>III</w:t>
            </w:r>
          </w:p>
          <w:p w:rsidR="00380CA8" w:rsidRPr="00D408CA" w:rsidRDefault="00380CA8" w:rsidP="000F2982">
            <w:pPr>
              <w:pStyle w:val="TableParagraph"/>
              <w:numPr>
                <w:ilvl w:val="0"/>
                <w:numId w:val="33"/>
              </w:numPr>
              <w:tabs>
                <w:tab w:val="left" w:pos="829"/>
              </w:tabs>
              <w:rPr>
                <w:rFonts w:ascii="Bookman Old Style" w:hAnsi="Bookman Old Style"/>
                <w:i/>
              </w:rPr>
            </w:pPr>
            <w:r w:rsidRPr="00D408CA">
              <w:rPr>
                <w:rFonts w:ascii="Bookman Old Style" w:hAnsi="Bookman Old Style"/>
              </w:rPr>
              <w:t xml:space="preserve">Tara </w:t>
            </w:r>
            <w:proofErr w:type="spellStart"/>
            <w:r w:rsidRPr="00D408CA">
              <w:rPr>
                <w:rFonts w:ascii="Bookman Old Style" w:hAnsi="Bookman Old Style"/>
              </w:rPr>
              <w:t>chand</w:t>
            </w:r>
            <w:proofErr w:type="spellEnd"/>
            <w:r w:rsidRPr="00D408CA">
              <w:rPr>
                <w:rFonts w:ascii="Bookman Old Style" w:hAnsi="Bookman Old Style"/>
              </w:rPr>
              <w:t xml:space="preserve">. </w:t>
            </w:r>
            <w:r w:rsidRPr="00D408CA">
              <w:rPr>
                <w:rFonts w:ascii="Bookman Old Style" w:hAnsi="Bookman Old Style"/>
                <w:i/>
              </w:rPr>
              <w:t>History of Freedom Movement in India (4</w:t>
            </w:r>
            <w:r w:rsidRPr="00D408CA">
              <w:rPr>
                <w:rFonts w:ascii="Bookman Old Style" w:hAnsi="Bookman Old Style"/>
                <w:i/>
                <w:spacing w:val="-10"/>
              </w:rPr>
              <w:t xml:space="preserve"> </w:t>
            </w:r>
            <w:r w:rsidRPr="00D408CA">
              <w:rPr>
                <w:rFonts w:ascii="Bookman Old Style" w:hAnsi="Bookman Old Style"/>
                <w:i/>
              </w:rPr>
              <w:t>vols.)</w:t>
            </w:r>
          </w:p>
          <w:p w:rsidR="00380CA8" w:rsidRPr="00D408CA" w:rsidRDefault="00380CA8" w:rsidP="000F2982">
            <w:pPr>
              <w:pStyle w:val="TableParagraph"/>
              <w:numPr>
                <w:ilvl w:val="0"/>
                <w:numId w:val="33"/>
              </w:numPr>
              <w:tabs>
                <w:tab w:val="left" w:pos="829"/>
              </w:tabs>
              <w:rPr>
                <w:rFonts w:ascii="Bookman Old Style" w:hAnsi="Bookman Old Style"/>
                <w:i/>
              </w:rPr>
            </w:pPr>
            <w:proofErr w:type="spellStart"/>
            <w:r w:rsidRPr="00D408CA">
              <w:rPr>
                <w:rFonts w:ascii="Bookman Old Style" w:hAnsi="Bookman Old Style"/>
              </w:rPr>
              <w:t>Agrawal</w:t>
            </w:r>
            <w:proofErr w:type="spellEnd"/>
            <w:r w:rsidRPr="00D408CA">
              <w:rPr>
                <w:rFonts w:ascii="Bookman Old Style" w:hAnsi="Bookman Old Style"/>
              </w:rPr>
              <w:t>, R.C</w:t>
            </w:r>
            <w:r w:rsidRPr="00D408CA">
              <w:rPr>
                <w:rFonts w:ascii="Bookman Old Style" w:hAnsi="Bookman Old Style"/>
                <w:i/>
              </w:rPr>
              <w:t>. Indian constitutional development and National Movement in</w:t>
            </w:r>
            <w:r w:rsidRPr="00D408CA">
              <w:rPr>
                <w:rFonts w:ascii="Bookman Old Style" w:hAnsi="Bookman Old Style"/>
                <w:i/>
                <w:spacing w:val="-18"/>
              </w:rPr>
              <w:t xml:space="preserve"> </w:t>
            </w:r>
            <w:r w:rsidRPr="00D408CA">
              <w:rPr>
                <w:rFonts w:ascii="Bookman Old Style" w:hAnsi="Bookman Old Style"/>
                <w:i/>
              </w:rPr>
              <w:t>India</w:t>
            </w:r>
          </w:p>
          <w:p w:rsidR="00380CA8" w:rsidRPr="00D408CA" w:rsidRDefault="00380CA8" w:rsidP="000F2982">
            <w:pPr>
              <w:pStyle w:val="TableParagraph"/>
              <w:numPr>
                <w:ilvl w:val="0"/>
                <w:numId w:val="33"/>
              </w:numPr>
              <w:tabs>
                <w:tab w:val="left" w:pos="829"/>
              </w:tabs>
              <w:spacing w:before="2"/>
              <w:rPr>
                <w:rFonts w:ascii="Bookman Old Style" w:hAnsi="Bookman Old Style"/>
              </w:rPr>
            </w:pPr>
            <w:r w:rsidRPr="00D408CA">
              <w:rPr>
                <w:rFonts w:ascii="Bookman Old Style" w:hAnsi="Bookman Old Style"/>
              </w:rPr>
              <w:t xml:space="preserve">Chandra, </w:t>
            </w:r>
            <w:proofErr w:type="spellStart"/>
            <w:proofErr w:type="gramStart"/>
            <w:r w:rsidRPr="00D408CA">
              <w:rPr>
                <w:rFonts w:ascii="Bookman Old Style" w:hAnsi="Bookman Old Style"/>
              </w:rPr>
              <w:t>Bipan</w:t>
            </w:r>
            <w:proofErr w:type="spellEnd"/>
            <w:r w:rsidRPr="00D408CA">
              <w:rPr>
                <w:rFonts w:ascii="Bookman Old Style" w:hAnsi="Bookman Old Style"/>
              </w:rPr>
              <w:t xml:space="preserve"> .</w:t>
            </w:r>
            <w:proofErr w:type="gramEnd"/>
            <w:r w:rsidRPr="00D408CA">
              <w:rPr>
                <w:rFonts w:ascii="Bookman Old Style" w:hAnsi="Bookman Old Style"/>
              </w:rPr>
              <w:t xml:space="preserve"> </w:t>
            </w:r>
            <w:r w:rsidRPr="00D408CA">
              <w:rPr>
                <w:rFonts w:ascii="Bookman Old Style" w:hAnsi="Bookman Old Style"/>
                <w:i/>
              </w:rPr>
              <w:t xml:space="preserve">Nationalism and Colonialism in </w:t>
            </w:r>
            <w:proofErr w:type="spellStart"/>
            <w:r w:rsidRPr="00D408CA">
              <w:rPr>
                <w:rFonts w:ascii="Bookman Old Style" w:hAnsi="Bookman Old Style"/>
                <w:i/>
              </w:rPr>
              <w:t>Morden</w:t>
            </w:r>
            <w:proofErr w:type="spellEnd"/>
            <w:r w:rsidRPr="00D408CA">
              <w:rPr>
                <w:rFonts w:ascii="Bookman Old Style" w:hAnsi="Bookman Old Style"/>
                <w:i/>
              </w:rPr>
              <w:t xml:space="preserve"> India </w:t>
            </w:r>
            <w:r w:rsidRPr="00D408CA">
              <w:rPr>
                <w:rFonts w:ascii="Bookman Old Style" w:hAnsi="Bookman Old Style"/>
              </w:rPr>
              <w:t xml:space="preserve">(Delhi, Orient </w:t>
            </w:r>
            <w:proofErr w:type="spellStart"/>
            <w:r w:rsidRPr="00D408CA">
              <w:rPr>
                <w:rFonts w:ascii="Bookman Old Style" w:hAnsi="Bookman Old Style"/>
              </w:rPr>
              <w:t>Longmen</w:t>
            </w:r>
            <w:proofErr w:type="spellEnd"/>
            <w:r w:rsidRPr="00D408CA">
              <w:rPr>
                <w:rFonts w:ascii="Bookman Old Style" w:hAnsi="Bookman Old Style"/>
              </w:rPr>
              <w:t>,</w:t>
            </w:r>
            <w:r w:rsidRPr="00D408CA">
              <w:rPr>
                <w:rFonts w:ascii="Bookman Old Style" w:hAnsi="Bookman Old Style"/>
                <w:spacing w:val="-9"/>
              </w:rPr>
              <w:t xml:space="preserve"> </w:t>
            </w:r>
            <w:r w:rsidRPr="00D408CA">
              <w:rPr>
                <w:rFonts w:ascii="Bookman Old Style" w:hAnsi="Bookman Old Style"/>
              </w:rPr>
              <w:t>1981)</w:t>
            </w:r>
          </w:p>
          <w:p w:rsidR="00380CA8" w:rsidRPr="00D408CA" w:rsidRDefault="00380CA8" w:rsidP="000F2982">
            <w:pPr>
              <w:pStyle w:val="TableParagraph"/>
              <w:numPr>
                <w:ilvl w:val="0"/>
                <w:numId w:val="33"/>
              </w:numPr>
              <w:tabs>
                <w:tab w:val="left" w:pos="829"/>
              </w:tabs>
              <w:spacing w:before="1"/>
              <w:rPr>
                <w:rFonts w:ascii="Bookman Old Style" w:hAnsi="Bookman Old Style"/>
              </w:rPr>
            </w:pPr>
            <w:r w:rsidRPr="00D408CA">
              <w:rPr>
                <w:rFonts w:ascii="Bookman Old Style" w:hAnsi="Bookman Old Style"/>
              </w:rPr>
              <w:t xml:space="preserve">Chandra, </w:t>
            </w:r>
            <w:proofErr w:type="spellStart"/>
            <w:proofErr w:type="gramStart"/>
            <w:r w:rsidRPr="00D408CA">
              <w:rPr>
                <w:rFonts w:ascii="Bookman Old Style" w:hAnsi="Bookman Old Style"/>
              </w:rPr>
              <w:t>Bipan</w:t>
            </w:r>
            <w:proofErr w:type="spellEnd"/>
            <w:r w:rsidRPr="00D408CA">
              <w:rPr>
                <w:rFonts w:ascii="Bookman Old Style" w:hAnsi="Bookman Old Style"/>
              </w:rPr>
              <w:t xml:space="preserve"> .</w:t>
            </w:r>
            <w:proofErr w:type="gramEnd"/>
            <w:r w:rsidRPr="00D408CA">
              <w:rPr>
                <w:rFonts w:ascii="Bookman Old Style" w:hAnsi="Bookman Old Style"/>
              </w:rPr>
              <w:t xml:space="preserve"> </w:t>
            </w:r>
            <w:r w:rsidRPr="00D408CA">
              <w:rPr>
                <w:rFonts w:ascii="Bookman Old Style" w:hAnsi="Bookman Old Style"/>
                <w:i/>
              </w:rPr>
              <w:t>Rise and Growth of Economic Nationalism in India</w:t>
            </w:r>
            <w:r w:rsidRPr="00D408CA">
              <w:rPr>
                <w:rFonts w:ascii="Bookman Old Style" w:hAnsi="Bookman Old Style"/>
              </w:rPr>
              <w:t>. (Delhi. PPH,</w:t>
            </w:r>
            <w:r w:rsidRPr="00D408CA">
              <w:rPr>
                <w:rFonts w:ascii="Bookman Old Style" w:hAnsi="Bookman Old Style"/>
                <w:spacing w:val="-9"/>
              </w:rPr>
              <w:t xml:space="preserve"> </w:t>
            </w:r>
            <w:r w:rsidRPr="00D408CA">
              <w:rPr>
                <w:rFonts w:ascii="Bookman Old Style" w:hAnsi="Bookman Old Style"/>
              </w:rPr>
              <w:t xml:space="preserve">1966)............., </w:t>
            </w:r>
            <w:r w:rsidRPr="00D408CA">
              <w:rPr>
                <w:rFonts w:ascii="Bookman Old Style" w:hAnsi="Bookman Old Style"/>
                <w:i/>
              </w:rPr>
              <w:t>Struggle for India's Independence</w:t>
            </w:r>
            <w:r w:rsidRPr="00D408CA">
              <w:rPr>
                <w:rFonts w:ascii="Bookman Old Style" w:hAnsi="Bookman Old Style"/>
              </w:rPr>
              <w:t>. New Delhi.</w:t>
            </w:r>
            <w:r w:rsidRPr="00D408CA">
              <w:rPr>
                <w:rFonts w:ascii="Bookman Old Style" w:hAnsi="Bookman Old Style"/>
                <w:spacing w:val="-4"/>
              </w:rPr>
              <w:t xml:space="preserve"> </w:t>
            </w:r>
            <w:r w:rsidRPr="00D408CA">
              <w:rPr>
                <w:rFonts w:ascii="Bookman Old Style" w:hAnsi="Bookman Old Style"/>
              </w:rPr>
              <w:t>1989</w:t>
            </w:r>
          </w:p>
          <w:p w:rsidR="00380CA8" w:rsidRPr="00D408CA" w:rsidRDefault="00380CA8" w:rsidP="000F2982">
            <w:pPr>
              <w:pStyle w:val="TableParagraph"/>
              <w:numPr>
                <w:ilvl w:val="0"/>
                <w:numId w:val="33"/>
              </w:numPr>
              <w:tabs>
                <w:tab w:val="left" w:pos="829"/>
              </w:tabs>
              <w:rPr>
                <w:rFonts w:ascii="Bookman Old Style" w:hAnsi="Bookman Old Style"/>
              </w:rPr>
            </w:pPr>
            <w:proofErr w:type="spellStart"/>
            <w:r w:rsidRPr="00D408CA">
              <w:rPr>
                <w:rFonts w:ascii="Bookman Old Style" w:hAnsi="Bookman Old Style"/>
              </w:rPr>
              <w:t>Tamlinson</w:t>
            </w:r>
            <w:proofErr w:type="spellEnd"/>
            <w:r w:rsidRPr="00D408CA">
              <w:rPr>
                <w:rFonts w:ascii="Bookman Old Style" w:hAnsi="Bookman Old Style"/>
              </w:rPr>
              <w:t xml:space="preserve">, B.R. </w:t>
            </w:r>
            <w:r w:rsidRPr="00D408CA">
              <w:rPr>
                <w:rFonts w:ascii="Bookman Old Style" w:hAnsi="Bookman Old Style"/>
                <w:i/>
              </w:rPr>
              <w:t xml:space="preserve">The Economy of </w:t>
            </w:r>
            <w:proofErr w:type="spellStart"/>
            <w:r w:rsidRPr="00D408CA">
              <w:rPr>
                <w:rFonts w:ascii="Bookman Old Style" w:hAnsi="Bookman Old Style"/>
                <w:i/>
              </w:rPr>
              <w:t>Morden</w:t>
            </w:r>
            <w:proofErr w:type="spellEnd"/>
            <w:r w:rsidRPr="00D408CA">
              <w:rPr>
                <w:rFonts w:ascii="Bookman Old Style" w:hAnsi="Bookman Old Style"/>
                <w:i/>
              </w:rPr>
              <w:t xml:space="preserve"> India, </w:t>
            </w:r>
            <w:r w:rsidRPr="00D408CA">
              <w:rPr>
                <w:rFonts w:ascii="Bookman Old Style" w:hAnsi="Bookman Old Style"/>
              </w:rPr>
              <w:t>Cambridge University</w:t>
            </w:r>
            <w:r w:rsidRPr="00D408CA">
              <w:rPr>
                <w:rFonts w:ascii="Bookman Old Style" w:hAnsi="Bookman Old Style"/>
                <w:spacing w:val="-9"/>
              </w:rPr>
              <w:t xml:space="preserve"> </w:t>
            </w:r>
            <w:r w:rsidRPr="00D408CA">
              <w:rPr>
                <w:rFonts w:ascii="Bookman Old Style" w:hAnsi="Bookman Old Style"/>
              </w:rPr>
              <w:t>Press</w:t>
            </w:r>
          </w:p>
          <w:p w:rsidR="00380CA8" w:rsidRPr="00D408CA" w:rsidRDefault="00380CA8" w:rsidP="000F2982">
            <w:pPr>
              <w:pStyle w:val="TableParagraph"/>
              <w:numPr>
                <w:ilvl w:val="0"/>
                <w:numId w:val="33"/>
              </w:numPr>
              <w:tabs>
                <w:tab w:val="left" w:pos="829"/>
              </w:tabs>
              <w:spacing w:before="2"/>
              <w:rPr>
                <w:rFonts w:ascii="Bookman Old Style" w:hAnsi="Bookman Old Style"/>
              </w:rPr>
            </w:pPr>
            <w:r w:rsidRPr="00D408CA">
              <w:rPr>
                <w:rFonts w:ascii="Bookman Old Style" w:hAnsi="Bookman Old Style"/>
              </w:rPr>
              <w:t xml:space="preserve">Desai, A.R. </w:t>
            </w:r>
            <w:r w:rsidRPr="00D408CA">
              <w:rPr>
                <w:rFonts w:ascii="Bookman Old Style" w:hAnsi="Bookman Old Style"/>
                <w:i/>
              </w:rPr>
              <w:t>Social Background of Indian Nationalism</w:t>
            </w:r>
            <w:r w:rsidRPr="00D408CA">
              <w:rPr>
                <w:rFonts w:ascii="Bookman Old Style" w:hAnsi="Bookman Old Style"/>
              </w:rPr>
              <w:t xml:space="preserve">. Popular </w:t>
            </w:r>
            <w:proofErr w:type="spellStart"/>
            <w:proofErr w:type="gramStart"/>
            <w:r w:rsidRPr="00D408CA">
              <w:rPr>
                <w:rFonts w:ascii="Bookman Old Style" w:hAnsi="Bookman Old Style"/>
              </w:rPr>
              <w:t>Prakashan</w:t>
            </w:r>
            <w:proofErr w:type="spellEnd"/>
            <w:r w:rsidRPr="00D408CA">
              <w:rPr>
                <w:rFonts w:ascii="Bookman Old Style" w:hAnsi="Bookman Old Style"/>
              </w:rPr>
              <w:t xml:space="preserve"> .</w:t>
            </w:r>
            <w:proofErr w:type="gramEnd"/>
            <w:r w:rsidRPr="00D408CA">
              <w:rPr>
                <w:rFonts w:ascii="Bookman Old Style" w:hAnsi="Bookman Old Style"/>
              </w:rPr>
              <w:t xml:space="preserve"> New</w:t>
            </w:r>
            <w:r w:rsidRPr="00D408CA">
              <w:rPr>
                <w:rFonts w:ascii="Bookman Old Style" w:hAnsi="Bookman Old Style"/>
                <w:spacing w:val="-10"/>
              </w:rPr>
              <w:t xml:space="preserve"> </w:t>
            </w:r>
            <w:r w:rsidRPr="00D408CA">
              <w:rPr>
                <w:rFonts w:ascii="Bookman Old Style" w:hAnsi="Bookman Old Style"/>
              </w:rPr>
              <w:t>Delhi</w:t>
            </w:r>
          </w:p>
          <w:p w:rsidR="00380CA8" w:rsidRPr="00D408CA" w:rsidRDefault="00380CA8" w:rsidP="000F2982">
            <w:pPr>
              <w:pStyle w:val="TableParagraph"/>
              <w:numPr>
                <w:ilvl w:val="0"/>
                <w:numId w:val="33"/>
              </w:numPr>
              <w:tabs>
                <w:tab w:val="left" w:pos="829"/>
              </w:tabs>
              <w:rPr>
                <w:rFonts w:ascii="Bookman Old Style" w:hAnsi="Bookman Old Style"/>
              </w:rPr>
            </w:pPr>
            <w:proofErr w:type="spellStart"/>
            <w:r w:rsidRPr="00D408CA">
              <w:rPr>
                <w:rFonts w:ascii="Bookman Old Style" w:hAnsi="Bookman Old Style"/>
              </w:rPr>
              <w:t>Bandyopadhyay</w:t>
            </w:r>
            <w:proofErr w:type="spellEnd"/>
            <w:r w:rsidRPr="00D408CA">
              <w:rPr>
                <w:rFonts w:ascii="Bookman Old Style" w:hAnsi="Bookman Old Style"/>
              </w:rPr>
              <w:t xml:space="preserve">, </w:t>
            </w:r>
            <w:proofErr w:type="spellStart"/>
            <w:r w:rsidRPr="00D408CA">
              <w:rPr>
                <w:rFonts w:ascii="Bookman Old Style" w:hAnsi="Bookman Old Style"/>
              </w:rPr>
              <w:t>Sekhar</w:t>
            </w:r>
            <w:proofErr w:type="spellEnd"/>
            <w:r w:rsidRPr="00D408CA">
              <w:rPr>
                <w:rFonts w:ascii="Bookman Old Style" w:hAnsi="Bookman Old Style"/>
                <w:i/>
              </w:rPr>
              <w:t xml:space="preserve">. From </w:t>
            </w:r>
            <w:proofErr w:type="spellStart"/>
            <w:r w:rsidRPr="00D408CA">
              <w:rPr>
                <w:rFonts w:ascii="Bookman Old Style" w:hAnsi="Bookman Old Style"/>
                <w:i/>
              </w:rPr>
              <w:t>Plassey</w:t>
            </w:r>
            <w:proofErr w:type="spellEnd"/>
            <w:r w:rsidRPr="00D408CA">
              <w:rPr>
                <w:rFonts w:ascii="Bookman Old Style" w:hAnsi="Bookman Old Style"/>
                <w:i/>
              </w:rPr>
              <w:t xml:space="preserve"> to Partition and </w:t>
            </w:r>
            <w:proofErr w:type="spellStart"/>
            <w:r w:rsidRPr="00D408CA">
              <w:rPr>
                <w:rFonts w:ascii="Bookman Old Style" w:hAnsi="Bookman Old Style"/>
                <w:i/>
              </w:rPr>
              <w:t>After</w:t>
            </w:r>
            <w:r w:rsidRPr="00D408CA">
              <w:rPr>
                <w:rFonts w:ascii="Bookman Old Style" w:hAnsi="Bookman Old Style"/>
              </w:rPr>
              <w:t>.Orient</w:t>
            </w:r>
            <w:proofErr w:type="spellEnd"/>
            <w:r w:rsidRPr="00D408CA">
              <w:rPr>
                <w:rFonts w:ascii="Bookman Old Style" w:hAnsi="Bookman Old Style"/>
                <w:spacing w:val="-4"/>
              </w:rPr>
              <w:t xml:space="preserve"> </w:t>
            </w:r>
            <w:proofErr w:type="spellStart"/>
            <w:r w:rsidRPr="00D408CA">
              <w:rPr>
                <w:rFonts w:ascii="Bookman Old Style" w:hAnsi="Bookman Old Style"/>
              </w:rPr>
              <w:t>Blackswan</w:t>
            </w:r>
            <w:proofErr w:type="spellEnd"/>
          </w:p>
          <w:p w:rsidR="00380CA8" w:rsidRPr="00D408CA" w:rsidRDefault="00380CA8" w:rsidP="000F2982">
            <w:pPr>
              <w:pStyle w:val="TableParagraph"/>
              <w:numPr>
                <w:ilvl w:val="0"/>
                <w:numId w:val="33"/>
              </w:numPr>
              <w:tabs>
                <w:tab w:val="left" w:pos="829"/>
              </w:tabs>
              <w:rPr>
                <w:rFonts w:ascii="Bookman Old Style" w:hAnsi="Bookman Old Style"/>
              </w:rPr>
            </w:pPr>
            <w:proofErr w:type="spellStart"/>
            <w:r w:rsidRPr="00D408CA">
              <w:rPr>
                <w:rFonts w:ascii="Bookman Old Style" w:hAnsi="Bookman Old Style"/>
              </w:rPr>
              <w:t>Parobo</w:t>
            </w:r>
            <w:proofErr w:type="spellEnd"/>
            <w:r w:rsidRPr="00D408CA">
              <w:rPr>
                <w:rFonts w:ascii="Bookman Old Style" w:hAnsi="Bookman Old Style"/>
              </w:rPr>
              <w:t xml:space="preserve">, </w:t>
            </w:r>
            <w:proofErr w:type="spellStart"/>
            <w:r w:rsidRPr="00D408CA">
              <w:rPr>
                <w:rFonts w:ascii="Bookman Old Style" w:hAnsi="Bookman Old Style"/>
              </w:rPr>
              <w:t>Parag</w:t>
            </w:r>
            <w:proofErr w:type="spellEnd"/>
            <w:r w:rsidRPr="00D408CA">
              <w:rPr>
                <w:rFonts w:ascii="Bookman Old Style" w:hAnsi="Bookman Old Style"/>
              </w:rPr>
              <w:t xml:space="preserve"> D. </w:t>
            </w:r>
            <w:r w:rsidRPr="00D408CA">
              <w:rPr>
                <w:rFonts w:ascii="Bookman Old Style" w:hAnsi="Bookman Old Style"/>
                <w:i/>
              </w:rPr>
              <w:t>India's First Democratic Revolution</w:t>
            </w:r>
            <w:r w:rsidRPr="00D408CA">
              <w:rPr>
                <w:rFonts w:ascii="Bookman Old Style" w:hAnsi="Bookman Old Style"/>
              </w:rPr>
              <w:t>. Orient</w:t>
            </w:r>
            <w:r w:rsidRPr="00D408CA">
              <w:rPr>
                <w:rFonts w:ascii="Bookman Old Style" w:hAnsi="Bookman Old Style"/>
                <w:spacing w:val="-24"/>
              </w:rPr>
              <w:t xml:space="preserve"> </w:t>
            </w:r>
            <w:proofErr w:type="spellStart"/>
            <w:r w:rsidRPr="00D408CA">
              <w:rPr>
                <w:rFonts w:ascii="Bookman Old Style" w:hAnsi="Bookman Old Style"/>
              </w:rPr>
              <w:t>Blackswan</w:t>
            </w:r>
            <w:proofErr w:type="spellEnd"/>
          </w:p>
          <w:p w:rsidR="00380CA8" w:rsidRPr="00D408CA" w:rsidRDefault="00380CA8" w:rsidP="000F2982">
            <w:pPr>
              <w:pStyle w:val="TableParagraph"/>
              <w:numPr>
                <w:ilvl w:val="0"/>
                <w:numId w:val="33"/>
              </w:numPr>
              <w:tabs>
                <w:tab w:val="left" w:pos="829"/>
              </w:tabs>
              <w:spacing w:before="1"/>
              <w:rPr>
                <w:rFonts w:ascii="Bookman Old Style" w:hAnsi="Bookman Old Style"/>
                <w:i/>
              </w:rPr>
            </w:pPr>
            <w:proofErr w:type="spellStart"/>
            <w:r w:rsidRPr="00D408CA">
              <w:rPr>
                <w:rFonts w:ascii="Bookman Old Style" w:hAnsi="Bookman Old Style"/>
              </w:rPr>
              <w:t>Majumdar</w:t>
            </w:r>
            <w:proofErr w:type="spellEnd"/>
            <w:r w:rsidRPr="00D408CA">
              <w:rPr>
                <w:rFonts w:ascii="Bookman Old Style" w:hAnsi="Bookman Old Style"/>
              </w:rPr>
              <w:t xml:space="preserve">, R.C. </w:t>
            </w:r>
            <w:r w:rsidRPr="00D408CA">
              <w:rPr>
                <w:rFonts w:ascii="Bookman Old Style" w:hAnsi="Bookman Old Style"/>
                <w:i/>
              </w:rPr>
              <w:t xml:space="preserve">British </w:t>
            </w:r>
            <w:proofErr w:type="spellStart"/>
            <w:r w:rsidRPr="00D408CA">
              <w:rPr>
                <w:rFonts w:ascii="Bookman Old Style" w:hAnsi="Bookman Old Style"/>
                <w:i/>
              </w:rPr>
              <w:t>Paramountcy</w:t>
            </w:r>
            <w:proofErr w:type="spellEnd"/>
            <w:r w:rsidRPr="00D408CA">
              <w:rPr>
                <w:rFonts w:ascii="Bookman Old Style" w:hAnsi="Bookman Old Style"/>
                <w:i/>
              </w:rPr>
              <w:t xml:space="preserve"> and the Indian Renaissance. part</w:t>
            </w:r>
            <w:r w:rsidRPr="00D408CA">
              <w:rPr>
                <w:rFonts w:ascii="Bookman Old Style" w:hAnsi="Bookman Old Style"/>
                <w:i/>
                <w:spacing w:val="-12"/>
              </w:rPr>
              <w:t xml:space="preserve"> </w:t>
            </w:r>
            <w:r w:rsidRPr="00D408CA">
              <w:rPr>
                <w:rFonts w:ascii="Bookman Old Style" w:hAnsi="Bookman Old Style"/>
                <w:i/>
              </w:rPr>
              <w:t>I</w:t>
            </w:r>
          </w:p>
          <w:p w:rsidR="00380CA8" w:rsidRPr="00D408CA" w:rsidRDefault="00380CA8" w:rsidP="000F2982">
            <w:pPr>
              <w:pStyle w:val="TableParagraph"/>
              <w:numPr>
                <w:ilvl w:val="0"/>
                <w:numId w:val="33"/>
              </w:numPr>
              <w:tabs>
                <w:tab w:val="left" w:pos="829"/>
              </w:tabs>
              <w:rPr>
                <w:rFonts w:ascii="Bookman Old Style" w:hAnsi="Bookman Old Style"/>
              </w:rPr>
            </w:pPr>
            <w:r w:rsidRPr="00D408CA">
              <w:rPr>
                <w:rFonts w:ascii="Bookman Old Style" w:hAnsi="Bookman Old Style"/>
              </w:rPr>
              <w:t xml:space="preserve">Grover, B.L. </w:t>
            </w:r>
            <w:r w:rsidRPr="00D408CA">
              <w:rPr>
                <w:rFonts w:ascii="Bookman Old Style" w:hAnsi="Bookman Old Style"/>
                <w:i/>
              </w:rPr>
              <w:t xml:space="preserve">A New Look at the </w:t>
            </w:r>
            <w:proofErr w:type="spellStart"/>
            <w:r w:rsidRPr="00D408CA">
              <w:rPr>
                <w:rFonts w:ascii="Bookman Old Style" w:hAnsi="Bookman Old Style"/>
                <w:i/>
              </w:rPr>
              <w:t>Morden</w:t>
            </w:r>
            <w:proofErr w:type="spellEnd"/>
            <w:r w:rsidRPr="00D408CA">
              <w:rPr>
                <w:rFonts w:ascii="Bookman Old Style" w:hAnsi="Bookman Old Style"/>
                <w:i/>
              </w:rPr>
              <w:t xml:space="preserve"> Indian History</w:t>
            </w:r>
            <w:r w:rsidRPr="00D408CA">
              <w:rPr>
                <w:rFonts w:ascii="Bookman Old Style" w:hAnsi="Bookman Old Style"/>
              </w:rPr>
              <w:t>. New Delhi.</w:t>
            </w:r>
            <w:r w:rsidRPr="00D408CA">
              <w:rPr>
                <w:rFonts w:ascii="Bookman Old Style" w:hAnsi="Bookman Old Style"/>
                <w:spacing w:val="-7"/>
              </w:rPr>
              <w:t xml:space="preserve"> </w:t>
            </w:r>
            <w:r w:rsidRPr="00D408CA">
              <w:rPr>
                <w:rFonts w:ascii="Bookman Old Style" w:hAnsi="Bookman Old Style"/>
              </w:rPr>
              <w:t>2000</w:t>
            </w:r>
          </w:p>
          <w:p w:rsidR="00380CA8" w:rsidRPr="00D408CA" w:rsidRDefault="00380CA8" w:rsidP="000F2982">
            <w:pPr>
              <w:pStyle w:val="TableParagraph"/>
              <w:numPr>
                <w:ilvl w:val="0"/>
                <w:numId w:val="33"/>
              </w:numPr>
              <w:tabs>
                <w:tab w:val="left" w:pos="829"/>
              </w:tabs>
              <w:spacing w:before="1"/>
              <w:rPr>
                <w:rFonts w:ascii="Bookman Old Style" w:hAnsi="Bookman Old Style"/>
              </w:rPr>
            </w:pPr>
            <w:r w:rsidRPr="00D408CA">
              <w:rPr>
                <w:rFonts w:ascii="Bookman Old Style" w:hAnsi="Bookman Old Style"/>
              </w:rPr>
              <w:t>Fisher,</w:t>
            </w:r>
            <w:r w:rsidRPr="00D408CA">
              <w:rPr>
                <w:rFonts w:ascii="Bookman Old Style" w:hAnsi="Bookman Old Style"/>
                <w:spacing w:val="2"/>
              </w:rPr>
              <w:t xml:space="preserve"> </w:t>
            </w:r>
            <w:r w:rsidRPr="00D408CA">
              <w:rPr>
                <w:rFonts w:ascii="Bookman Old Style" w:hAnsi="Bookman Old Style"/>
              </w:rPr>
              <w:t>M.H</w:t>
            </w:r>
            <w:proofErr w:type="gramStart"/>
            <w:r w:rsidRPr="00D408CA">
              <w:rPr>
                <w:rFonts w:ascii="Bookman Old Style" w:hAnsi="Bookman Old Style"/>
              </w:rPr>
              <w:t>.(</w:t>
            </w:r>
            <w:proofErr w:type="gramEnd"/>
            <w:r w:rsidRPr="00D408CA">
              <w:rPr>
                <w:rFonts w:ascii="Bookman Old Style" w:hAnsi="Bookman Old Style"/>
              </w:rPr>
              <w:t>ed.).</w:t>
            </w:r>
            <w:r w:rsidRPr="00D408CA">
              <w:rPr>
                <w:rFonts w:ascii="Bookman Old Style" w:hAnsi="Bookman Old Style"/>
                <w:spacing w:val="4"/>
              </w:rPr>
              <w:t xml:space="preserve"> </w:t>
            </w:r>
            <w:proofErr w:type="gramStart"/>
            <w:r w:rsidRPr="00D408CA">
              <w:rPr>
                <w:rFonts w:ascii="Bookman Old Style" w:hAnsi="Bookman Old Style"/>
                <w:i/>
              </w:rPr>
              <w:t>politics</w:t>
            </w:r>
            <w:proofErr w:type="gramEnd"/>
            <w:r w:rsidRPr="00D408CA">
              <w:rPr>
                <w:rFonts w:ascii="Bookman Old Style" w:hAnsi="Bookman Old Style"/>
                <w:i/>
                <w:spacing w:val="4"/>
              </w:rPr>
              <w:t xml:space="preserve"> </w:t>
            </w:r>
            <w:r w:rsidRPr="00D408CA">
              <w:rPr>
                <w:rFonts w:ascii="Bookman Old Style" w:hAnsi="Bookman Old Style"/>
                <w:i/>
              </w:rPr>
              <w:t>of</w:t>
            </w:r>
            <w:r w:rsidRPr="00D408CA">
              <w:rPr>
                <w:rFonts w:ascii="Bookman Old Style" w:hAnsi="Bookman Old Style"/>
                <w:i/>
                <w:spacing w:val="3"/>
              </w:rPr>
              <w:t xml:space="preserve"> </w:t>
            </w:r>
            <w:r w:rsidRPr="00D408CA">
              <w:rPr>
                <w:rFonts w:ascii="Bookman Old Style" w:hAnsi="Bookman Old Style"/>
                <w:i/>
              </w:rPr>
              <w:t>the</w:t>
            </w:r>
            <w:r w:rsidRPr="00D408CA">
              <w:rPr>
                <w:rFonts w:ascii="Bookman Old Style" w:hAnsi="Bookman Old Style"/>
                <w:i/>
                <w:spacing w:val="4"/>
              </w:rPr>
              <w:t xml:space="preserve"> </w:t>
            </w:r>
            <w:r w:rsidRPr="00D408CA">
              <w:rPr>
                <w:rFonts w:ascii="Bookman Old Style" w:hAnsi="Bookman Old Style"/>
                <w:i/>
              </w:rPr>
              <w:t>British</w:t>
            </w:r>
            <w:r w:rsidRPr="00D408CA">
              <w:rPr>
                <w:rFonts w:ascii="Bookman Old Style" w:hAnsi="Bookman Old Style"/>
                <w:i/>
                <w:spacing w:val="6"/>
              </w:rPr>
              <w:t xml:space="preserve"> </w:t>
            </w:r>
            <w:r w:rsidRPr="00D408CA">
              <w:rPr>
                <w:rFonts w:ascii="Bookman Old Style" w:hAnsi="Bookman Old Style"/>
                <w:i/>
              </w:rPr>
              <w:t>Annexation</w:t>
            </w:r>
            <w:r w:rsidRPr="00D408CA">
              <w:rPr>
                <w:rFonts w:ascii="Bookman Old Style" w:hAnsi="Bookman Old Style"/>
                <w:i/>
                <w:spacing w:val="6"/>
              </w:rPr>
              <w:t xml:space="preserve"> </w:t>
            </w:r>
            <w:r w:rsidRPr="00D408CA">
              <w:rPr>
                <w:rFonts w:ascii="Bookman Old Style" w:hAnsi="Bookman Old Style"/>
                <w:i/>
              </w:rPr>
              <w:t>of</w:t>
            </w:r>
            <w:r w:rsidRPr="00D408CA">
              <w:rPr>
                <w:rFonts w:ascii="Bookman Old Style" w:hAnsi="Bookman Old Style"/>
                <w:i/>
                <w:spacing w:val="6"/>
              </w:rPr>
              <w:t xml:space="preserve"> </w:t>
            </w:r>
            <w:r w:rsidRPr="00D408CA">
              <w:rPr>
                <w:rFonts w:ascii="Bookman Old Style" w:hAnsi="Bookman Old Style"/>
                <w:i/>
              </w:rPr>
              <w:t>India</w:t>
            </w:r>
            <w:r w:rsidRPr="00D408CA">
              <w:rPr>
                <w:rFonts w:ascii="Bookman Old Style" w:hAnsi="Bookman Old Style"/>
                <w:i/>
                <w:spacing w:val="3"/>
              </w:rPr>
              <w:t xml:space="preserve"> </w:t>
            </w:r>
            <w:r w:rsidRPr="00D408CA">
              <w:rPr>
                <w:rFonts w:ascii="Bookman Old Style" w:hAnsi="Bookman Old Style"/>
                <w:i/>
              </w:rPr>
              <w:t>1757</w:t>
            </w:r>
            <w:r w:rsidRPr="00D408CA">
              <w:rPr>
                <w:rFonts w:ascii="Bookman Old Style" w:hAnsi="Bookman Old Style"/>
                <w:i/>
                <w:spacing w:val="7"/>
              </w:rPr>
              <w:t xml:space="preserve"> </w:t>
            </w:r>
            <w:r w:rsidRPr="00D408CA">
              <w:rPr>
                <w:rFonts w:ascii="Bookman Old Style" w:hAnsi="Bookman Old Style"/>
                <w:i/>
              </w:rPr>
              <w:t>-</w:t>
            </w:r>
            <w:r w:rsidRPr="00D408CA">
              <w:rPr>
                <w:rFonts w:ascii="Bookman Old Style" w:hAnsi="Bookman Old Style"/>
                <w:i/>
                <w:spacing w:val="3"/>
              </w:rPr>
              <w:t xml:space="preserve"> </w:t>
            </w:r>
            <w:r w:rsidRPr="00D408CA">
              <w:rPr>
                <w:rFonts w:ascii="Bookman Old Style" w:hAnsi="Bookman Old Style"/>
                <w:i/>
              </w:rPr>
              <w:t>1857</w:t>
            </w:r>
            <w:r w:rsidRPr="00D408CA">
              <w:rPr>
                <w:rFonts w:ascii="Bookman Old Style" w:hAnsi="Bookman Old Style"/>
              </w:rPr>
              <w:t>.</w:t>
            </w:r>
            <w:r w:rsidRPr="00D408CA">
              <w:rPr>
                <w:rFonts w:ascii="Bookman Old Style" w:hAnsi="Bookman Old Style"/>
                <w:spacing w:val="6"/>
              </w:rPr>
              <w:t xml:space="preserve"> </w:t>
            </w:r>
            <w:r w:rsidRPr="00D408CA">
              <w:rPr>
                <w:rFonts w:ascii="Bookman Old Style" w:hAnsi="Bookman Old Style"/>
              </w:rPr>
              <w:t>(Oxford</w:t>
            </w:r>
            <w:r w:rsidRPr="00D408CA">
              <w:rPr>
                <w:rFonts w:ascii="Bookman Old Style" w:hAnsi="Bookman Old Style"/>
                <w:spacing w:val="6"/>
              </w:rPr>
              <w:t xml:space="preserve"> </w:t>
            </w:r>
            <w:r w:rsidRPr="00D408CA">
              <w:rPr>
                <w:rFonts w:ascii="Bookman Old Style" w:hAnsi="Bookman Old Style"/>
              </w:rPr>
              <w:t>in</w:t>
            </w:r>
            <w:r w:rsidRPr="00D408CA">
              <w:rPr>
                <w:rFonts w:ascii="Bookman Old Style" w:hAnsi="Bookman Old Style"/>
                <w:spacing w:val="3"/>
              </w:rPr>
              <w:t xml:space="preserve"> </w:t>
            </w:r>
            <w:r w:rsidRPr="00D408CA">
              <w:rPr>
                <w:rFonts w:ascii="Bookman Old Style" w:hAnsi="Bookman Old Style"/>
              </w:rPr>
              <w:t>India</w:t>
            </w:r>
            <w:r w:rsidRPr="00D408CA">
              <w:rPr>
                <w:rFonts w:ascii="Bookman Old Style" w:hAnsi="Bookman Old Style"/>
                <w:spacing w:val="5"/>
              </w:rPr>
              <w:t xml:space="preserve"> </w:t>
            </w:r>
            <w:r w:rsidRPr="00D408CA">
              <w:rPr>
                <w:rFonts w:ascii="Bookman Old Style" w:hAnsi="Bookman Old Style"/>
              </w:rPr>
              <w:t xml:space="preserve">Readings) </w:t>
            </w:r>
          </w:p>
          <w:p w:rsidR="00380CA8" w:rsidRPr="00D408CA" w:rsidRDefault="00380CA8" w:rsidP="000F2982">
            <w:pPr>
              <w:pStyle w:val="TableParagraph"/>
              <w:numPr>
                <w:ilvl w:val="0"/>
                <w:numId w:val="33"/>
              </w:numPr>
              <w:tabs>
                <w:tab w:val="left" w:pos="829"/>
              </w:tabs>
              <w:rPr>
                <w:rFonts w:ascii="Bookman Old Style" w:hAnsi="Bookman Old Style"/>
                <w:i/>
              </w:rPr>
            </w:pPr>
            <w:proofErr w:type="spellStart"/>
            <w:r w:rsidRPr="00D408CA">
              <w:rPr>
                <w:rFonts w:ascii="Bookman Old Style" w:hAnsi="Bookman Old Style"/>
              </w:rPr>
              <w:t>Argov</w:t>
            </w:r>
            <w:proofErr w:type="spellEnd"/>
            <w:r w:rsidRPr="00D408CA">
              <w:rPr>
                <w:rFonts w:ascii="Bookman Old Style" w:hAnsi="Bookman Old Style"/>
              </w:rPr>
              <w:t xml:space="preserve">, Daniel. </w:t>
            </w:r>
            <w:r w:rsidRPr="00D408CA">
              <w:rPr>
                <w:rFonts w:ascii="Bookman Old Style" w:hAnsi="Bookman Old Style"/>
                <w:i/>
              </w:rPr>
              <w:t>Moderates and Extremists in</w:t>
            </w:r>
            <w:r w:rsidRPr="00D408CA">
              <w:rPr>
                <w:rFonts w:ascii="Bookman Old Style" w:hAnsi="Bookman Old Style"/>
                <w:i/>
                <w:spacing w:val="-5"/>
              </w:rPr>
              <w:t xml:space="preserve"> </w:t>
            </w:r>
            <w:r w:rsidRPr="00D408CA">
              <w:rPr>
                <w:rFonts w:ascii="Bookman Old Style" w:hAnsi="Bookman Old Style"/>
                <w:i/>
              </w:rPr>
              <w:t>India</w:t>
            </w:r>
          </w:p>
          <w:p w:rsidR="00E0460C" w:rsidRPr="00D408CA" w:rsidRDefault="00380CA8" w:rsidP="000F2982">
            <w:pPr>
              <w:pStyle w:val="TableParagraph"/>
              <w:numPr>
                <w:ilvl w:val="0"/>
                <w:numId w:val="33"/>
              </w:numPr>
              <w:tabs>
                <w:tab w:val="left" w:pos="882"/>
              </w:tabs>
              <w:rPr>
                <w:rFonts w:ascii="Bookman Old Style" w:eastAsia="Noto Sans" w:hAnsi="Bookman Old Style" w:cs="Noto Sans"/>
              </w:rPr>
            </w:pPr>
            <w:r w:rsidRPr="00D408CA">
              <w:rPr>
                <w:rFonts w:ascii="Bookman Old Style" w:hAnsi="Bookman Old Style"/>
              </w:rPr>
              <w:t xml:space="preserve">Brown, Judith. </w:t>
            </w:r>
            <w:r w:rsidRPr="00D408CA">
              <w:rPr>
                <w:rFonts w:ascii="Bookman Old Style" w:hAnsi="Bookman Old Style"/>
                <w:i/>
              </w:rPr>
              <w:t xml:space="preserve">Gandhi's to power Indian Politics 1915 - 22. </w:t>
            </w:r>
            <w:r w:rsidRPr="00D408CA">
              <w:rPr>
                <w:rFonts w:ascii="Bookman Old Style" w:hAnsi="Bookman Old Style"/>
              </w:rPr>
              <w:t xml:space="preserve">(Cambridge University Press. 1972) Brown, Judith. </w:t>
            </w:r>
            <w:r w:rsidRPr="00D408CA">
              <w:rPr>
                <w:rFonts w:ascii="Bookman Old Style" w:hAnsi="Bookman Old Style"/>
                <w:i/>
              </w:rPr>
              <w:t>Gandhi and Civil Disobedience: The Mahatma in Indian Politics 1928- 34</w:t>
            </w:r>
            <w:r w:rsidRPr="00D408CA">
              <w:rPr>
                <w:rFonts w:ascii="Bookman Old Style" w:hAnsi="Bookman Old Style"/>
              </w:rPr>
              <w:t>. (Cambridge).</w:t>
            </w:r>
            <w:r w:rsidRPr="00D408CA">
              <w:rPr>
                <w:rFonts w:ascii="Bookman Old Style" w:hAnsi="Bookman Old Style"/>
                <w:spacing w:val="-34"/>
              </w:rPr>
              <w:t xml:space="preserve"> </w:t>
            </w:r>
            <w:r w:rsidRPr="00D408CA">
              <w:rPr>
                <w:rFonts w:ascii="Bookman Old Style" w:hAnsi="Bookman Old Style"/>
              </w:rPr>
              <w:t>1977</w:t>
            </w:r>
          </w:p>
        </w:tc>
      </w:tr>
    </w:tbl>
    <w:p w:rsidR="000F2982" w:rsidRPr="00D408CA" w:rsidRDefault="000F2982" w:rsidP="000F2982">
      <w:pPr>
        <w:pStyle w:val="Heading6"/>
        <w:spacing w:before="90"/>
        <w:ind w:left="1481"/>
        <w:rPr>
          <w:rFonts w:ascii="Bookman Old Style" w:hAnsi="Bookman Old Style"/>
          <w:sz w:val="22"/>
          <w:szCs w:val="22"/>
        </w:rPr>
      </w:pPr>
    </w:p>
    <w:p w:rsidR="000F2982" w:rsidRPr="00D408CA" w:rsidRDefault="000F2982" w:rsidP="000F2982">
      <w:pPr>
        <w:pStyle w:val="Heading6"/>
        <w:spacing w:before="90"/>
        <w:ind w:left="1481"/>
        <w:rPr>
          <w:rFonts w:ascii="Bookman Old Style" w:hAnsi="Bookman Old Style"/>
          <w:sz w:val="22"/>
          <w:szCs w:val="22"/>
        </w:rPr>
      </w:pPr>
    </w:p>
    <w:p w:rsidR="00E0460C" w:rsidRPr="00D408CA" w:rsidRDefault="00E0460C" w:rsidP="000F2982">
      <w:pPr>
        <w:pStyle w:val="Heading6"/>
        <w:spacing w:before="90"/>
        <w:ind w:left="1481"/>
        <w:rPr>
          <w:rFonts w:ascii="Bookman Old Style" w:hAnsi="Bookman Old Style"/>
          <w:sz w:val="22"/>
          <w:szCs w:val="22"/>
        </w:rPr>
      </w:pPr>
      <w:r w:rsidRPr="00D408CA">
        <w:rPr>
          <w:rFonts w:ascii="Bookman Old Style" w:hAnsi="Bookman Old Style"/>
          <w:sz w:val="22"/>
          <w:szCs w:val="22"/>
        </w:rPr>
        <w:t>POL 301: REPRESENTATIVE WESTERN POLITICAL THINKERS</w:t>
      </w:r>
    </w:p>
    <w:p w:rsidR="0088648C" w:rsidRPr="00D408CA" w:rsidRDefault="0088648C" w:rsidP="000F2982">
      <w:pPr>
        <w:pStyle w:val="BodyText"/>
        <w:ind w:left="0" w:firstLine="0"/>
        <w:rPr>
          <w:rFonts w:ascii="Bookman Old Style" w:hAnsi="Bookman Old Style"/>
          <w:b/>
          <w:sz w:val="22"/>
          <w:szCs w:val="22"/>
        </w:rPr>
      </w:pPr>
    </w:p>
    <w:p w:rsidR="0088648C" w:rsidRPr="00D408CA" w:rsidRDefault="0088648C" w:rsidP="000F2982">
      <w:pPr>
        <w:ind w:left="-90" w:firstLine="90"/>
        <w:rPr>
          <w:rFonts w:ascii="Bookman Old Style" w:hAnsi="Bookman Old Style"/>
        </w:rPr>
      </w:pPr>
      <w:r w:rsidRPr="00D408CA">
        <w:rPr>
          <w:rFonts w:ascii="Bookman Old Style" w:hAnsi="Bookman Old Style"/>
        </w:rPr>
        <w:t xml:space="preserve">Time: 3 Hours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006F74CE" w:rsidRPr="00D408CA">
        <w:rPr>
          <w:rFonts w:ascii="Bookman Old Style" w:hAnsi="Bookman Old Style"/>
        </w:rPr>
        <w:tab/>
      </w:r>
      <w:r w:rsidR="006F74CE" w:rsidRPr="00D408CA">
        <w:rPr>
          <w:rFonts w:ascii="Bookman Old Style" w:hAnsi="Bookman Old Style"/>
        </w:rPr>
        <w:tab/>
      </w:r>
      <w:r w:rsidR="006F74CE" w:rsidRPr="00D408CA">
        <w:rPr>
          <w:rFonts w:ascii="Bookman Old Style" w:hAnsi="Bookman Old Style"/>
        </w:rPr>
        <w:tab/>
      </w:r>
      <w:r w:rsidRPr="00D408CA">
        <w:rPr>
          <w:rFonts w:ascii="Bookman Old Style" w:hAnsi="Bookman Old Style"/>
        </w:rPr>
        <w:t xml:space="preserve"> Max. Marks: 100          </w:t>
      </w:r>
    </w:p>
    <w:p w:rsidR="0088648C" w:rsidRPr="00D408CA" w:rsidRDefault="0088648C" w:rsidP="000F2982">
      <w:pPr>
        <w:rPr>
          <w:rFonts w:ascii="Bookman Old Style" w:hAnsi="Bookman Old Style"/>
        </w:rPr>
      </w:pPr>
      <w:r w:rsidRPr="00D408CA">
        <w:rPr>
          <w:rFonts w:ascii="Bookman Old Style" w:hAnsi="Bookman Old Style"/>
        </w:rPr>
        <w:t xml:space="preserve">Credits-   </w:t>
      </w:r>
      <w:proofErr w:type="gramStart"/>
      <w:r w:rsidRPr="00D408CA">
        <w:rPr>
          <w:rFonts w:ascii="Bookman Old Style" w:hAnsi="Bookman Old Style"/>
        </w:rPr>
        <w:t xml:space="preserve">4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006F74CE" w:rsidRPr="00D408CA">
        <w:rPr>
          <w:rFonts w:ascii="Bookman Old Style" w:hAnsi="Bookman Old Style"/>
        </w:rPr>
        <w:tab/>
      </w:r>
      <w:r w:rsidR="006F74CE" w:rsidRPr="00D408CA">
        <w:rPr>
          <w:rFonts w:ascii="Bookman Old Style" w:hAnsi="Bookman Old Style"/>
        </w:rPr>
        <w:tab/>
      </w:r>
      <w:r w:rsidRPr="00D408CA">
        <w:rPr>
          <w:rFonts w:ascii="Bookman Old Style" w:hAnsi="Bookman Old Style"/>
        </w:rPr>
        <w:t>Theory</w:t>
      </w:r>
      <w:proofErr w:type="gramEnd"/>
      <w:r w:rsidRPr="00D408CA">
        <w:rPr>
          <w:rFonts w:ascii="Bookman Old Style" w:hAnsi="Bookman Old Style"/>
        </w:rPr>
        <w:t>: 80, Internal: 20</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NOTE FOR PAPER SETTER FOR THEORY EXAMINATION</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D408CA">
        <w:rPr>
          <w:rFonts w:ascii="Bookman Old Style" w:hAnsi="Bookman Old Style"/>
        </w:rPr>
        <w:t>i</w:t>
      </w:r>
      <w:proofErr w:type="spellEnd"/>
      <w:r w:rsidRPr="00D408CA">
        <w:rPr>
          <w:rFonts w:ascii="Bookman Old Style" w:hAnsi="Bookman Old Style"/>
        </w:rPr>
        <w:t>) Paper setter will set 9 questions in all, out of which students will be required to attempt 5 questions.</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 </w:t>
      </w:r>
      <w:proofErr w:type="spellStart"/>
      <w:r w:rsidRPr="00D408CA">
        <w:rPr>
          <w:rFonts w:ascii="Bookman Old Style" w:hAnsi="Bookman Old Style"/>
        </w:rPr>
        <w:t>Q.No</w:t>
      </w:r>
      <w:proofErr w:type="spellEnd"/>
      <w:r w:rsidRPr="00D408CA">
        <w:rPr>
          <w:rFonts w:ascii="Bookman Old Style" w:hAnsi="Bookman Old Style"/>
        </w:rPr>
        <w:t xml:space="preserve">. 1 will be compulsory and will carry 16 marks. There will be </w:t>
      </w:r>
      <w:proofErr w:type="spellStart"/>
      <w:r w:rsidRPr="00D408CA">
        <w:rPr>
          <w:rFonts w:ascii="Bookman Old Style" w:hAnsi="Bookman Old Style"/>
        </w:rPr>
        <w:t>atleast</w:t>
      </w:r>
      <w:proofErr w:type="spellEnd"/>
      <w:r w:rsidRPr="00D408CA">
        <w:rPr>
          <w:rFonts w:ascii="Bookman Old Style" w:hAnsi="Bookman Old Style"/>
        </w:rPr>
        <w:t xml:space="preserve"> 4 short-answer type </w:t>
      </w:r>
      <w:proofErr w:type="gramStart"/>
      <w:r w:rsidRPr="00D408CA">
        <w:rPr>
          <w:rFonts w:ascii="Bookman Old Style" w:hAnsi="Bookman Old Style"/>
        </w:rPr>
        <w:t>questions  selected</w:t>
      </w:r>
      <w:proofErr w:type="gramEnd"/>
      <w:r w:rsidRPr="00D408CA">
        <w:rPr>
          <w:rFonts w:ascii="Bookman Old Style" w:hAnsi="Bookman Old Style"/>
        </w:rPr>
        <w:t xml:space="preserve"> from the entire syllabus.</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D408CA">
        <w:rPr>
          <w:rFonts w:ascii="Bookman Old Style" w:hAnsi="Bookman Old Style"/>
        </w:rPr>
        <w:t>iv) All</w:t>
      </w:r>
      <w:proofErr w:type="gramEnd"/>
      <w:r w:rsidRPr="00D408CA">
        <w:rPr>
          <w:rFonts w:ascii="Bookman Old Style" w:hAnsi="Bookman Old Style"/>
        </w:rPr>
        <w:t xml:space="preserve"> questions will carry equal marks.</w:t>
      </w:r>
    </w:p>
    <w:p w:rsidR="00AF3CC2" w:rsidRPr="00D408CA" w:rsidRDefault="00AF3CC2" w:rsidP="000F2982">
      <w:pPr>
        <w:pStyle w:val="TableParagraph"/>
        <w:ind w:left="107"/>
        <w:rPr>
          <w:rFonts w:ascii="Bookman Old Style" w:hAnsi="Bookman Old Style"/>
          <w:b/>
        </w:rPr>
      </w:pPr>
    </w:p>
    <w:p w:rsidR="00AF3CC2" w:rsidRPr="00D408CA" w:rsidRDefault="00AF3CC2" w:rsidP="000F2982">
      <w:pPr>
        <w:pStyle w:val="TableParagraph"/>
        <w:ind w:left="107"/>
        <w:rPr>
          <w:rFonts w:ascii="Bookman Old Style" w:hAnsi="Bookman Old Style"/>
        </w:rPr>
      </w:pPr>
      <w:r w:rsidRPr="00D408CA">
        <w:rPr>
          <w:rFonts w:ascii="Bookman Old Style" w:hAnsi="Bookman Old Style"/>
          <w:b/>
        </w:rPr>
        <w:t xml:space="preserve">Objectives: </w:t>
      </w:r>
      <w:r w:rsidRPr="00D408CA">
        <w:rPr>
          <w:rFonts w:ascii="Bookman Old Style" w:hAnsi="Bookman Old Style"/>
        </w:rPr>
        <w:t>On completion of the course the students – Teacher will be able to:</w:t>
      </w:r>
    </w:p>
    <w:p w:rsidR="00AF3CC2" w:rsidRPr="00D408CA" w:rsidRDefault="00AF3CC2" w:rsidP="000F2982">
      <w:pPr>
        <w:pStyle w:val="TableParagraph"/>
        <w:numPr>
          <w:ilvl w:val="0"/>
          <w:numId w:val="15"/>
        </w:numPr>
        <w:tabs>
          <w:tab w:val="left" w:pos="829"/>
        </w:tabs>
        <w:rPr>
          <w:rFonts w:ascii="Bookman Old Style" w:hAnsi="Bookman Old Style"/>
        </w:rPr>
      </w:pPr>
      <w:r w:rsidRPr="00D408CA">
        <w:rPr>
          <w:rFonts w:ascii="Bookman Old Style" w:hAnsi="Bookman Old Style"/>
        </w:rPr>
        <w:t>Understand the fundamental contours of classical western political</w:t>
      </w:r>
      <w:r w:rsidRPr="00D408CA">
        <w:rPr>
          <w:rFonts w:ascii="Bookman Old Style" w:hAnsi="Bookman Old Style"/>
          <w:spacing w:val="-2"/>
        </w:rPr>
        <w:t xml:space="preserve"> </w:t>
      </w:r>
      <w:r w:rsidRPr="00D408CA">
        <w:rPr>
          <w:rFonts w:ascii="Bookman Old Style" w:hAnsi="Bookman Old Style"/>
        </w:rPr>
        <w:t>thoughts.</w:t>
      </w:r>
    </w:p>
    <w:p w:rsidR="00AF3CC2" w:rsidRPr="00D408CA" w:rsidRDefault="00AF3CC2" w:rsidP="000F2982">
      <w:pPr>
        <w:pStyle w:val="TableParagraph"/>
        <w:numPr>
          <w:ilvl w:val="0"/>
          <w:numId w:val="15"/>
        </w:numPr>
        <w:tabs>
          <w:tab w:val="left" w:pos="829"/>
        </w:tabs>
        <w:spacing w:before="3"/>
        <w:ind w:right="594"/>
        <w:rPr>
          <w:rFonts w:ascii="Bookman Old Style" w:hAnsi="Bookman Old Style"/>
        </w:rPr>
      </w:pPr>
      <w:r w:rsidRPr="00D408CA">
        <w:rPr>
          <w:rFonts w:ascii="Bookman Old Style" w:hAnsi="Bookman Old Style"/>
        </w:rPr>
        <w:t>Understand the basic features of medieval political thought, impact of reminiscence</w:t>
      </w:r>
      <w:r w:rsidRPr="00D408CA">
        <w:rPr>
          <w:rFonts w:ascii="Bookman Old Style" w:hAnsi="Bookman Old Style"/>
          <w:spacing w:val="-12"/>
        </w:rPr>
        <w:t xml:space="preserve"> </w:t>
      </w:r>
      <w:r w:rsidRPr="00D408CA">
        <w:rPr>
          <w:rFonts w:ascii="Bookman Old Style" w:hAnsi="Bookman Old Style"/>
        </w:rPr>
        <w:t>shift from medieval to modern</w:t>
      </w:r>
      <w:r w:rsidRPr="00D408CA">
        <w:rPr>
          <w:rFonts w:ascii="Bookman Old Style" w:hAnsi="Bookman Old Style"/>
          <w:spacing w:val="1"/>
        </w:rPr>
        <w:t xml:space="preserve"> </w:t>
      </w:r>
      <w:r w:rsidRPr="00D408CA">
        <w:rPr>
          <w:rFonts w:ascii="Bookman Old Style" w:hAnsi="Bookman Old Style"/>
        </w:rPr>
        <w:t>era.</w:t>
      </w:r>
    </w:p>
    <w:p w:rsidR="00AF3CC2" w:rsidRPr="00D408CA" w:rsidRDefault="00AF3CC2" w:rsidP="000F2982">
      <w:pPr>
        <w:pStyle w:val="TableParagraph"/>
        <w:numPr>
          <w:ilvl w:val="0"/>
          <w:numId w:val="15"/>
        </w:numPr>
        <w:tabs>
          <w:tab w:val="left" w:pos="829"/>
        </w:tabs>
        <w:spacing w:before="1"/>
        <w:ind w:right="557"/>
        <w:rPr>
          <w:rFonts w:ascii="Bookman Old Style" w:hAnsi="Bookman Old Style"/>
        </w:rPr>
      </w:pPr>
      <w:r w:rsidRPr="00D408CA">
        <w:rPr>
          <w:rFonts w:ascii="Bookman Old Style" w:hAnsi="Bookman Old Style"/>
        </w:rPr>
        <w:lastRenderedPageBreak/>
        <w:t>Understand the social contract theory and appreciate its implications on the perception</w:t>
      </w:r>
      <w:r w:rsidRPr="00D408CA">
        <w:rPr>
          <w:rFonts w:ascii="Bookman Old Style" w:hAnsi="Bookman Old Style"/>
          <w:spacing w:val="-16"/>
        </w:rPr>
        <w:t xml:space="preserve"> </w:t>
      </w:r>
      <w:r w:rsidRPr="00D408CA">
        <w:rPr>
          <w:rFonts w:ascii="Bookman Old Style" w:hAnsi="Bookman Old Style"/>
        </w:rPr>
        <w:t>of state in terms of its purpose and</w:t>
      </w:r>
      <w:r w:rsidRPr="00D408CA">
        <w:rPr>
          <w:rFonts w:ascii="Bookman Old Style" w:hAnsi="Bookman Old Style"/>
          <w:spacing w:val="-5"/>
        </w:rPr>
        <w:t xml:space="preserve"> </w:t>
      </w:r>
      <w:r w:rsidRPr="00D408CA">
        <w:rPr>
          <w:rFonts w:ascii="Bookman Old Style" w:hAnsi="Bookman Old Style"/>
        </w:rPr>
        <w:t>role.</w:t>
      </w:r>
    </w:p>
    <w:p w:rsidR="00AF3CC2" w:rsidRPr="00D408CA" w:rsidRDefault="00AF3CC2" w:rsidP="000F2982">
      <w:pPr>
        <w:pStyle w:val="TableParagraph"/>
        <w:numPr>
          <w:ilvl w:val="0"/>
          <w:numId w:val="15"/>
        </w:numPr>
        <w:tabs>
          <w:tab w:val="left" w:pos="829"/>
        </w:tabs>
        <w:ind w:right="661"/>
        <w:rPr>
          <w:rFonts w:ascii="Bookman Old Style" w:hAnsi="Bookman Old Style"/>
        </w:rPr>
      </w:pPr>
      <w:r w:rsidRPr="00D408CA">
        <w:rPr>
          <w:rFonts w:ascii="Bookman Old Style" w:hAnsi="Bookman Old Style"/>
        </w:rPr>
        <w:t>Understand the fundamental terms of different schools of liberal and realistic streams</w:t>
      </w:r>
      <w:r w:rsidRPr="00D408CA">
        <w:rPr>
          <w:rFonts w:ascii="Bookman Old Style" w:hAnsi="Bookman Old Style"/>
          <w:spacing w:val="-13"/>
        </w:rPr>
        <w:t xml:space="preserve"> </w:t>
      </w:r>
      <w:r w:rsidRPr="00D408CA">
        <w:rPr>
          <w:rFonts w:ascii="Bookman Old Style" w:hAnsi="Bookman Old Style"/>
        </w:rPr>
        <w:t>of western political</w:t>
      </w:r>
      <w:r w:rsidRPr="00D408CA">
        <w:rPr>
          <w:rFonts w:ascii="Bookman Old Style" w:hAnsi="Bookman Old Style"/>
          <w:spacing w:val="-1"/>
        </w:rPr>
        <w:t xml:space="preserve"> </w:t>
      </w:r>
      <w:r w:rsidRPr="00D408CA">
        <w:rPr>
          <w:rFonts w:ascii="Bookman Old Style" w:hAnsi="Bookman Old Style"/>
        </w:rPr>
        <w:t>thoughts.</w:t>
      </w:r>
    </w:p>
    <w:p w:rsidR="00E0460C" w:rsidRPr="00D408CA" w:rsidRDefault="00E0460C" w:rsidP="000F2982">
      <w:pPr>
        <w:pStyle w:val="BodyText"/>
        <w:spacing w:before="4"/>
        <w:ind w:left="0" w:firstLine="0"/>
        <w:rPr>
          <w:rFonts w:ascii="Bookman Old Style" w:hAnsi="Bookman Old Style"/>
          <w:b/>
          <w:sz w:val="22"/>
          <w:szCs w:val="22"/>
        </w:rPr>
      </w:pPr>
    </w:p>
    <w:tbl>
      <w:tblPr>
        <w:tblpPr w:leftFromText="180" w:rightFromText="180" w:vertAnchor="text" w:horzAnchor="margin" w:tblpY="2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6"/>
        <w:gridCol w:w="7393"/>
      </w:tblGrid>
      <w:tr w:rsidR="00FC47EC" w:rsidRPr="00D408CA" w:rsidTr="00FC47EC">
        <w:trPr>
          <w:trHeight w:val="549"/>
        </w:trPr>
        <w:tc>
          <w:tcPr>
            <w:tcW w:w="2556" w:type="dxa"/>
          </w:tcPr>
          <w:p w:rsidR="00FC47EC" w:rsidRPr="00D408CA" w:rsidRDefault="00FC47EC" w:rsidP="000F2982">
            <w:pPr>
              <w:pStyle w:val="TableParagraph"/>
              <w:spacing w:before="112"/>
              <w:ind w:right="1005"/>
              <w:jc w:val="right"/>
              <w:rPr>
                <w:rFonts w:ascii="Bookman Old Style" w:hAnsi="Bookman Old Style"/>
                <w:b/>
              </w:rPr>
            </w:pPr>
            <w:r w:rsidRPr="00D408CA">
              <w:rPr>
                <w:rFonts w:ascii="Bookman Old Style" w:hAnsi="Bookman Old Style"/>
                <w:b/>
              </w:rPr>
              <w:t>Unit</w:t>
            </w:r>
          </w:p>
        </w:tc>
        <w:tc>
          <w:tcPr>
            <w:tcW w:w="7393" w:type="dxa"/>
          </w:tcPr>
          <w:p w:rsidR="00FC47EC" w:rsidRPr="00D408CA" w:rsidRDefault="00FC47EC" w:rsidP="000F2982">
            <w:pPr>
              <w:pStyle w:val="TableParagraph"/>
              <w:tabs>
                <w:tab w:val="left" w:pos="5159"/>
              </w:tabs>
              <w:spacing w:before="112"/>
              <w:ind w:left="3190" w:right="2504"/>
              <w:jc w:val="center"/>
              <w:rPr>
                <w:rFonts w:ascii="Bookman Old Style" w:hAnsi="Bookman Old Style"/>
                <w:b/>
              </w:rPr>
            </w:pPr>
            <w:r w:rsidRPr="00D408CA">
              <w:rPr>
                <w:rFonts w:ascii="Bookman Old Style" w:hAnsi="Bookman Old Style"/>
                <w:b/>
              </w:rPr>
              <w:t>Contents</w:t>
            </w:r>
          </w:p>
        </w:tc>
      </w:tr>
      <w:tr w:rsidR="00FC47EC" w:rsidRPr="00D408CA" w:rsidTr="00FC47EC">
        <w:trPr>
          <w:trHeight w:val="594"/>
        </w:trPr>
        <w:tc>
          <w:tcPr>
            <w:tcW w:w="2556" w:type="dxa"/>
          </w:tcPr>
          <w:p w:rsidR="00FC47EC" w:rsidRPr="00D408CA" w:rsidRDefault="00FC47EC" w:rsidP="000F2982">
            <w:pPr>
              <w:pStyle w:val="TableParagraph"/>
              <w:ind w:right="980"/>
              <w:jc w:val="right"/>
              <w:rPr>
                <w:rFonts w:ascii="Bookman Old Style" w:hAnsi="Bookman Old Style"/>
              </w:rPr>
            </w:pPr>
            <w:r w:rsidRPr="00D408CA">
              <w:rPr>
                <w:rFonts w:ascii="Bookman Old Style" w:hAnsi="Bookman Old Style"/>
              </w:rPr>
              <w:t>Unit I</w:t>
            </w:r>
          </w:p>
        </w:tc>
        <w:tc>
          <w:tcPr>
            <w:tcW w:w="7393" w:type="dxa"/>
          </w:tcPr>
          <w:p w:rsidR="00FC47EC" w:rsidRPr="00D408CA" w:rsidRDefault="00FC47EC" w:rsidP="000F2982">
            <w:pPr>
              <w:pStyle w:val="TableParagraph"/>
              <w:ind w:left="110"/>
              <w:rPr>
                <w:rFonts w:ascii="Bookman Old Style" w:hAnsi="Bookman Old Style"/>
              </w:rPr>
            </w:pPr>
            <w:r w:rsidRPr="00D408CA">
              <w:rPr>
                <w:rFonts w:ascii="Bookman Old Style" w:hAnsi="Bookman Old Style"/>
              </w:rPr>
              <w:t>Plato: Justice, Rule of Philosophy, Education, Communism.</w:t>
            </w:r>
          </w:p>
          <w:p w:rsidR="00FC47EC" w:rsidRPr="00D408CA" w:rsidRDefault="00FC47EC" w:rsidP="000F2982">
            <w:pPr>
              <w:pStyle w:val="TableParagraph"/>
              <w:ind w:left="694"/>
              <w:rPr>
                <w:rFonts w:ascii="Bookman Old Style" w:hAnsi="Bookman Old Style"/>
              </w:rPr>
            </w:pPr>
            <w:r w:rsidRPr="00D408CA">
              <w:rPr>
                <w:rFonts w:ascii="Bookman Old Style" w:hAnsi="Bookman Old Style"/>
              </w:rPr>
              <w:t>Aristotle: State, Constitution, Citizenship, Slavery, Revolution</w:t>
            </w:r>
          </w:p>
        </w:tc>
      </w:tr>
    </w:tbl>
    <w:tbl>
      <w:tblPr>
        <w:tblpPr w:leftFromText="180" w:rightFromText="180" w:vertAnchor="text" w:horzAnchor="margin" w:tblpX="5" w:tblpY="17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1"/>
        <w:gridCol w:w="7393"/>
      </w:tblGrid>
      <w:tr w:rsidR="00FC47EC" w:rsidRPr="00D408CA" w:rsidTr="0009498F">
        <w:trPr>
          <w:trHeight w:val="827"/>
        </w:trPr>
        <w:tc>
          <w:tcPr>
            <w:tcW w:w="2551" w:type="dxa"/>
          </w:tcPr>
          <w:p w:rsidR="00FC47EC" w:rsidRPr="00D408CA" w:rsidRDefault="00FC47EC" w:rsidP="000F2982">
            <w:pPr>
              <w:pStyle w:val="TableParagraph"/>
              <w:spacing w:before="107"/>
              <w:ind w:right="942"/>
              <w:jc w:val="right"/>
              <w:rPr>
                <w:rFonts w:ascii="Bookman Old Style" w:hAnsi="Bookman Old Style"/>
              </w:rPr>
            </w:pPr>
            <w:r w:rsidRPr="00D408CA">
              <w:rPr>
                <w:rFonts w:ascii="Bookman Old Style" w:hAnsi="Bookman Old Style"/>
              </w:rPr>
              <w:t>Unit II</w:t>
            </w:r>
          </w:p>
        </w:tc>
        <w:tc>
          <w:tcPr>
            <w:tcW w:w="7393" w:type="dxa"/>
          </w:tcPr>
          <w:p w:rsidR="00FC47EC" w:rsidRPr="00D408CA" w:rsidRDefault="00FC47EC" w:rsidP="000F2982">
            <w:pPr>
              <w:pStyle w:val="TableParagraph"/>
              <w:ind w:left="110"/>
              <w:rPr>
                <w:rFonts w:ascii="Bookman Old Style" w:hAnsi="Bookman Old Style"/>
              </w:rPr>
            </w:pPr>
            <w:r w:rsidRPr="00D408CA">
              <w:rPr>
                <w:rFonts w:ascii="Bookman Old Style" w:hAnsi="Bookman Old Style"/>
              </w:rPr>
              <w:t xml:space="preserve">St. </w:t>
            </w:r>
            <w:proofErr w:type="spellStart"/>
            <w:r w:rsidRPr="00D408CA">
              <w:rPr>
                <w:rFonts w:ascii="Bookman Old Style" w:hAnsi="Bookman Old Style"/>
              </w:rPr>
              <w:t>Augustine:Theory</w:t>
            </w:r>
            <w:proofErr w:type="spellEnd"/>
            <w:r w:rsidRPr="00D408CA">
              <w:rPr>
                <w:rFonts w:ascii="Bookman Old Style" w:hAnsi="Bookman Old Style"/>
              </w:rPr>
              <w:t xml:space="preserve"> of Two Cities</w:t>
            </w:r>
          </w:p>
          <w:p w:rsidR="00FC47EC" w:rsidRPr="00D408CA" w:rsidRDefault="00FC47EC" w:rsidP="000F2982">
            <w:pPr>
              <w:pStyle w:val="TableParagraph"/>
              <w:tabs>
                <w:tab w:val="left" w:pos="7354"/>
              </w:tabs>
              <w:ind w:left="110" w:right="374"/>
              <w:rPr>
                <w:rFonts w:ascii="Bookman Old Style" w:hAnsi="Bookman Old Style"/>
              </w:rPr>
            </w:pPr>
            <w:r w:rsidRPr="00D408CA">
              <w:rPr>
                <w:rFonts w:ascii="Bookman Old Style" w:hAnsi="Bookman Old Style"/>
              </w:rPr>
              <w:t xml:space="preserve">Thomas </w:t>
            </w:r>
            <w:proofErr w:type="spellStart"/>
            <w:r w:rsidRPr="00D408CA">
              <w:rPr>
                <w:rFonts w:ascii="Bookman Old Style" w:hAnsi="Bookman Old Style"/>
              </w:rPr>
              <w:t>Acquinas</w:t>
            </w:r>
            <w:proofErr w:type="spellEnd"/>
            <w:r w:rsidRPr="00D408CA">
              <w:rPr>
                <w:rFonts w:ascii="Bookman Old Style" w:hAnsi="Bookman Old Style"/>
              </w:rPr>
              <w:t xml:space="preserve">: State, Law, </w:t>
            </w:r>
            <w:proofErr w:type="gramStart"/>
            <w:r w:rsidRPr="00D408CA">
              <w:rPr>
                <w:rFonts w:ascii="Bookman Old Style" w:hAnsi="Bookman Old Style"/>
              </w:rPr>
              <w:t>Christianization</w:t>
            </w:r>
            <w:proofErr w:type="gramEnd"/>
            <w:r w:rsidRPr="00D408CA">
              <w:rPr>
                <w:rFonts w:ascii="Bookman Old Style" w:hAnsi="Bookman Old Style"/>
              </w:rPr>
              <w:t xml:space="preserve"> of Aristotle Machiavelli: Nation State, State Craft, Religion and Morality.</w:t>
            </w:r>
          </w:p>
        </w:tc>
      </w:tr>
    </w:tbl>
    <w:tbl>
      <w:tblPr>
        <w:tblpPr w:leftFromText="180" w:rightFromText="180" w:vertAnchor="text" w:horzAnchor="margin" w:tblpY="28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72"/>
        <w:gridCol w:w="7440"/>
      </w:tblGrid>
      <w:tr w:rsidR="0009498F" w:rsidRPr="00D408CA" w:rsidTr="0009498F">
        <w:trPr>
          <w:trHeight w:val="664"/>
        </w:trPr>
        <w:tc>
          <w:tcPr>
            <w:tcW w:w="2572" w:type="dxa"/>
          </w:tcPr>
          <w:p w:rsidR="0009498F" w:rsidRPr="00D408CA" w:rsidRDefault="0009498F" w:rsidP="000F2982">
            <w:pPr>
              <w:pStyle w:val="TableParagraph"/>
              <w:spacing w:before="135"/>
              <w:ind w:right="904"/>
              <w:jc w:val="right"/>
              <w:rPr>
                <w:rFonts w:ascii="Bookman Old Style" w:hAnsi="Bookman Old Style"/>
              </w:rPr>
            </w:pPr>
            <w:r w:rsidRPr="00D408CA">
              <w:rPr>
                <w:rFonts w:ascii="Bookman Old Style" w:hAnsi="Bookman Old Style"/>
              </w:rPr>
              <w:t>Unit III</w:t>
            </w:r>
          </w:p>
        </w:tc>
        <w:tc>
          <w:tcPr>
            <w:tcW w:w="7440" w:type="dxa"/>
          </w:tcPr>
          <w:p w:rsidR="0009498F" w:rsidRPr="00D408CA" w:rsidRDefault="0009498F" w:rsidP="000F2982">
            <w:pPr>
              <w:pStyle w:val="TableParagraph"/>
              <w:ind w:left="110" w:right="107"/>
              <w:rPr>
                <w:rFonts w:ascii="Bookman Old Style" w:hAnsi="Bookman Old Style"/>
              </w:rPr>
            </w:pPr>
            <w:r w:rsidRPr="00D408CA">
              <w:rPr>
                <w:rFonts w:ascii="Bookman Old Style" w:hAnsi="Bookman Old Style"/>
              </w:rPr>
              <w:t xml:space="preserve">Thomas Hobbes: Contractual theory and Sovereignty </w:t>
            </w:r>
          </w:p>
          <w:p w:rsidR="0009498F" w:rsidRPr="00D408CA" w:rsidRDefault="0009498F" w:rsidP="000F2982">
            <w:pPr>
              <w:pStyle w:val="TableParagraph"/>
              <w:ind w:left="110" w:right="107"/>
              <w:rPr>
                <w:rFonts w:ascii="Bookman Old Style" w:hAnsi="Bookman Old Style"/>
              </w:rPr>
            </w:pPr>
            <w:r w:rsidRPr="00D408CA">
              <w:rPr>
                <w:rFonts w:ascii="Bookman Old Style" w:hAnsi="Bookman Old Style"/>
              </w:rPr>
              <w:t>John Locke: Contractual theory and Private Property</w:t>
            </w:r>
          </w:p>
          <w:p w:rsidR="0009498F" w:rsidRPr="00D408CA" w:rsidRDefault="0009498F" w:rsidP="000F2982">
            <w:pPr>
              <w:pStyle w:val="TableParagraph"/>
              <w:ind w:left="110"/>
              <w:rPr>
                <w:rFonts w:ascii="Bookman Old Style" w:hAnsi="Bookman Old Style"/>
              </w:rPr>
            </w:pPr>
            <w:r w:rsidRPr="00D408CA">
              <w:rPr>
                <w:rFonts w:ascii="Bookman Old Style" w:hAnsi="Bookman Old Style"/>
              </w:rPr>
              <w:t>J.J. Rousseau: Contractual theory and General Will</w:t>
            </w:r>
          </w:p>
        </w:tc>
      </w:tr>
    </w:tbl>
    <w:tbl>
      <w:tblPr>
        <w:tblpPr w:leftFromText="180" w:rightFromText="180" w:vertAnchor="text" w:horzAnchor="margin" w:tblpY="3785"/>
        <w:tblW w:w="10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72"/>
        <w:gridCol w:w="7440"/>
      </w:tblGrid>
      <w:tr w:rsidR="00AF3CC2" w:rsidRPr="00D408CA" w:rsidTr="00AF3CC2">
        <w:trPr>
          <w:trHeight w:val="1109"/>
        </w:trPr>
        <w:tc>
          <w:tcPr>
            <w:tcW w:w="2572" w:type="dxa"/>
          </w:tcPr>
          <w:p w:rsidR="00AF3CC2" w:rsidRPr="00D408CA" w:rsidRDefault="00AF3CC2" w:rsidP="000F2982">
            <w:pPr>
              <w:pStyle w:val="TableParagraph"/>
              <w:spacing w:before="3"/>
              <w:rPr>
                <w:rFonts w:ascii="Bookman Old Style" w:hAnsi="Bookman Old Style"/>
              </w:rPr>
            </w:pPr>
          </w:p>
          <w:p w:rsidR="00AF3CC2" w:rsidRPr="00D408CA" w:rsidRDefault="00AF3CC2" w:rsidP="000F2982">
            <w:pPr>
              <w:pStyle w:val="TableParagraph"/>
              <w:ind w:right="918"/>
              <w:jc w:val="right"/>
              <w:rPr>
                <w:rFonts w:ascii="Bookman Old Style" w:hAnsi="Bookman Old Style"/>
              </w:rPr>
            </w:pPr>
            <w:r w:rsidRPr="00D408CA">
              <w:rPr>
                <w:rFonts w:ascii="Bookman Old Style" w:hAnsi="Bookman Old Style"/>
              </w:rPr>
              <w:t>Unit IV</w:t>
            </w:r>
          </w:p>
        </w:tc>
        <w:tc>
          <w:tcPr>
            <w:tcW w:w="7440" w:type="dxa"/>
          </w:tcPr>
          <w:p w:rsidR="00AF3CC2" w:rsidRPr="00D408CA" w:rsidRDefault="00AF3CC2" w:rsidP="000F2982">
            <w:pPr>
              <w:pStyle w:val="TableParagraph"/>
              <w:ind w:left="110"/>
              <w:rPr>
                <w:rFonts w:ascii="Bookman Old Style" w:hAnsi="Bookman Old Style"/>
              </w:rPr>
            </w:pPr>
            <w:r w:rsidRPr="00D408CA">
              <w:rPr>
                <w:rFonts w:ascii="Bookman Old Style" w:hAnsi="Bookman Old Style"/>
              </w:rPr>
              <w:t>Jeremy Bentham: Utilitarianism, Law &amp; Reforms</w:t>
            </w:r>
          </w:p>
          <w:p w:rsidR="00AF3CC2" w:rsidRPr="00D408CA" w:rsidRDefault="00AF3CC2" w:rsidP="000F2982">
            <w:pPr>
              <w:pStyle w:val="TableParagraph"/>
              <w:ind w:left="110" w:right="374"/>
              <w:rPr>
                <w:rFonts w:ascii="Bookman Old Style" w:hAnsi="Bookman Old Style"/>
              </w:rPr>
            </w:pPr>
            <w:proofErr w:type="spellStart"/>
            <w:r w:rsidRPr="00D408CA">
              <w:rPr>
                <w:rFonts w:ascii="Bookman Old Style" w:hAnsi="Bookman Old Style"/>
              </w:rPr>
              <w:t>J.S.Mill</w:t>
            </w:r>
            <w:proofErr w:type="spellEnd"/>
            <w:r w:rsidRPr="00D408CA">
              <w:rPr>
                <w:rFonts w:ascii="Bookman Old Style" w:hAnsi="Bookman Old Style"/>
              </w:rPr>
              <w:t>: Revision of Bentham‘s Utilitarianism, Liberty and Representative Government.</w:t>
            </w:r>
          </w:p>
          <w:p w:rsidR="00AF3CC2" w:rsidRPr="00D408CA" w:rsidRDefault="00AF3CC2" w:rsidP="000F2982">
            <w:pPr>
              <w:pStyle w:val="TableParagraph"/>
              <w:spacing w:before="3"/>
              <w:ind w:left="110" w:firstLine="60"/>
              <w:rPr>
                <w:rFonts w:ascii="Bookman Old Style" w:hAnsi="Bookman Old Style"/>
              </w:rPr>
            </w:pPr>
            <w:r w:rsidRPr="00D408CA">
              <w:rPr>
                <w:rFonts w:ascii="Bookman Old Style" w:hAnsi="Bookman Old Style"/>
              </w:rPr>
              <w:t xml:space="preserve">Karl Marx: Dialectical &amp; Historical </w:t>
            </w:r>
            <w:proofErr w:type="spellStart"/>
            <w:r w:rsidRPr="00D408CA">
              <w:rPr>
                <w:rFonts w:ascii="Bookman Old Style" w:hAnsi="Bookman Old Style"/>
              </w:rPr>
              <w:t>materalism</w:t>
            </w:r>
            <w:proofErr w:type="spellEnd"/>
            <w:r w:rsidRPr="00D408CA">
              <w:rPr>
                <w:rFonts w:ascii="Bookman Old Style" w:hAnsi="Bookman Old Style"/>
              </w:rPr>
              <w:t>, Surplus value, Class Struggle, Revolution</w:t>
            </w:r>
          </w:p>
        </w:tc>
      </w:tr>
    </w:tbl>
    <w:p w:rsidR="00AF3CC2" w:rsidRPr="00D408CA" w:rsidRDefault="00AF3CC2" w:rsidP="000F2982">
      <w:pPr>
        <w:pStyle w:val="TableParagraph"/>
        <w:ind w:left="107" w:right="101"/>
        <w:rPr>
          <w:rFonts w:ascii="Bookman Old Style" w:hAnsi="Bookman Old Style"/>
        </w:rPr>
      </w:pPr>
      <w:r w:rsidRPr="00D408CA">
        <w:rPr>
          <w:rFonts w:ascii="Bookman Old Style" w:hAnsi="Bookman Old Style"/>
          <w:b/>
        </w:rPr>
        <w:t xml:space="preserve">Tutorials/ Practicum: </w:t>
      </w:r>
      <w:r w:rsidRPr="00D408CA">
        <w:rPr>
          <w:rFonts w:ascii="Bookman Old Style" w:hAnsi="Bookman Old Style"/>
        </w:rPr>
        <w:t>Students will work in groups on the practical aspects of the knowledge gained</w:t>
      </w:r>
      <w:r w:rsidRPr="00D408CA">
        <w:rPr>
          <w:rFonts w:ascii="Bookman Old Style" w:hAnsi="Bookman Old Style"/>
          <w:spacing w:val="23"/>
        </w:rPr>
        <w:t xml:space="preserve"> </w:t>
      </w:r>
      <w:r w:rsidRPr="00D408CA">
        <w:rPr>
          <w:rFonts w:ascii="Bookman Old Style" w:hAnsi="Bookman Old Style"/>
        </w:rPr>
        <w:t>during</w:t>
      </w:r>
      <w:r w:rsidRPr="00D408CA">
        <w:rPr>
          <w:rFonts w:ascii="Bookman Old Style" w:hAnsi="Bookman Old Style"/>
          <w:spacing w:val="25"/>
        </w:rPr>
        <w:t xml:space="preserve"> </w:t>
      </w:r>
      <w:r w:rsidRPr="00D408CA">
        <w:rPr>
          <w:rFonts w:ascii="Bookman Old Style" w:hAnsi="Bookman Old Style"/>
        </w:rPr>
        <w:t>contact/</w:t>
      </w:r>
      <w:r w:rsidRPr="00D408CA">
        <w:rPr>
          <w:rFonts w:ascii="Bookman Old Style" w:hAnsi="Bookman Old Style"/>
          <w:spacing w:val="24"/>
        </w:rPr>
        <w:t xml:space="preserve"> </w:t>
      </w:r>
      <w:r w:rsidRPr="00D408CA">
        <w:rPr>
          <w:rFonts w:ascii="Bookman Old Style" w:hAnsi="Bookman Old Style"/>
        </w:rPr>
        <w:t>lecture</w:t>
      </w:r>
      <w:r w:rsidRPr="00D408CA">
        <w:rPr>
          <w:rFonts w:ascii="Bookman Old Style" w:hAnsi="Bookman Old Style"/>
          <w:spacing w:val="22"/>
        </w:rPr>
        <w:t xml:space="preserve"> </w:t>
      </w:r>
      <w:r w:rsidRPr="00D408CA">
        <w:rPr>
          <w:rFonts w:ascii="Bookman Old Style" w:hAnsi="Bookman Old Style"/>
        </w:rPr>
        <w:t>period.</w:t>
      </w:r>
      <w:r w:rsidRPr="00D408CA">
        <w:rPr>
          <w:rFonts w:ascii="Bookman Old Style" w:hAnsi="Bookman Old Style"/>
          <w:spacing w:val="24"/>
        </w:rPr>
        <w:t xml:space="preserve"> </w:t>
      </w:r>
      <w:r w:rsidRPr="00D408CA">
        <w:rPr>
          <w:rFonts w:ascii="Bookman Old Style" w:hAnsi="Bookman Old Style"/>
        </w:rPr>
        <w:t>Peer</w:t>
      </w:r>
      <w:r w:rsidRPr="00D408CA">
        <w:rPr>
          <w:rFonts w:ascii="Bookman Old Style" w:hAnsi="Bookman Old Style"/>
          <w:spacing w:val="23"/>
        </w:rPr>
        <w:t xml:space="preserve"> </w:t>
      </w:r>
      <w:r w:rsidRPr="00D408CA">
        <w:rPr>
          <w:rFonts w:ascii="Bookman Old Style" w:hAnsi="Bookman Old Style"/>
        </w:rPr>
        <w:t>group</w:t>
      </w:r>
      <w:r w:rsidRPr="00D408CA">
        <w:rPr>
          <w:rFonts w:ascii="Bookman Old Style" w:hAnsi="Bookman Old Style"/>
          <w:spacing w:val="25"/>
        </w:rPr>
        <w:t xml:space="preserve"> </w:t>
      </w:r>
      <w:r w:rsidRPr="00D408CA">
        <w:rPr>
          <w:rFonts w:ascii="Bookman Old Style" w:hAnsi="Bookman Old Style"/>
        </w:rPr>
        <w:t>teaching</w:t>
      </w:r>
      <w:r w:rsidRPr="00D408CA">
        <w:rPr>
          <w:rFonts w:ascii="Bookman Old Style" w:hAnsi="Bookman Old Style"/>
          <w:spacing w:val="24"/>
        </w:rPr>
        <w:t xml:space="preserve"> </w:t>
      </w:r>
      <w:r w:rsidRPr="00D408CA">
        <w:rPr>
          <w:rFonts w:ascii="Bookman Old Style" w:hAnsi="Bookman Old Style"/>
        </w:rPr>
        <w:t>may</w:t>
      </w:r>
      <w:r w:rsidRPr="00D408CA">
        <w:rPr>
          <w:rFonts w:ascii="Bookman Old Style" w:hAnsi="Bookman Old Style"/>
          <w:spacing w:val="18"/>
        </w:rPr>
        <w:t xml:space="preserve"> </w:t>
      </w:r>
      <w:r w:rsidRPr="00D408CA">
        <w:rPr>
          <w:rFonts w:ascii="Bookman Old Style" w:hAnsi="Bookman Old Style"/>
        </w:rPr>
        <w:t>be</w:t>
      </w:r>
      <w:r w:rsidRPr="00D408CA">
        <w:rPr>
          <w:rFonts w:ascii="Bookman Old Style" w:hAnsi="Bookman Old Style"/>
          <w:spacing w:val="25"/>
        </w:rPr>
        <w:t xml:space="preserve"> </w:t>
      </w:r>
      <w:r w:rsidRPr="00D408CA">
        <w:rPr>
          <w:rFonts w:ascii="Bookman Old Style" w:hAnsi="Bookman Old Style"/>
        </w:rPr>
        <w:t>encouraged.</w:t>
      </w:r>
      <w:r w:rsidRPr="00D408CA">
        <w:rPr>
          <w:rFonts w:ascii="Bookman Old Style" w:hAnsi="Bookman Old Style"/>
          <w:spacing w:val="23"/>
        </w:rPr>
        <w:t xml:space="preserve"> </w:t>
      </w:r>
      <w:r w:rsidRPr="00D408CA">
        <w:rPr>
          <w:rFonts w:ascii="Bookman Old Style" w:hAnsi="Bookman Old Style"/>
        </w:rPr>
        <w:t>Hard</w:t>
      </w:r>
      <w:r w:rsidRPr="00D408CA">
        <w:rPr>
          <w:rFonts w:ascii="Bookman Old Style" w:hAnsi="Bookman Old Style"/>
          <w:spacing w:val="23"/>
        </w:rPr>
        <w:t xml:space="preserve"> </w:t>
      </w:r>
      <w:r w:rsidRPr="00D408CA">
        <w:rPr>
          <w:rFonts w:ascii="Bookman Old Style" w:hAnsi="Bookman Old Style"/>
        </w:rPr>
        <w:t>spots,</w:t>
      </w:r>
      <w:r w:rsidRPr="00D408CA">
        <w:rPr>
          <w:rFonts w:ascii="Bookman Old Style" w:hAnsi="Bookman Old Style"/>
          <w:spacing w:val="24"/>
        </w:rPr>
        <w:t xml:space="preserve"> </w:t>
      </w:r>
      <w:r w:rsidRPr="00D408CA">
        <w:rPr>
          <w:rFonts w:ascii="Bookman Old Style" w:hAnsi="Bookman Old Style"/>
        </w:rPr>
        <w:t>if</w:t>
      </w:r>
      <w:r w:rsidRPr="00D408CA">
        <w:rPr>
          <w:rFonts w:ascii="Bookman Old Style" w:hAnsi="Bookman Old Style"/>
          <w:spacing w:val="25"/>
        </w:rPr>
        <w:t xml:space="preserve"> </w:t>
      </w:r>
      <w:r w:rsidRPr="00D408CA">
        <w:rPr>
          <w:rFonts w:ascii="Bookman Old Style" w:hAnsi="Bookman Old Style"/>
        </w:rPr>
        <w:t>any,</w:t>
      </w:r>
    </w:p>
    <w:p w:rsidR="00AF3CC2" w:rsidRPr="00D408CA" w:rsidRDefault="00AF3CC2" w:rsidP="000F2982">
      <w:r w:rsidRPr="00D408CA">
        <w:rPr>
          <w:rFonts w:ascii="Bookman Old Style" w:hAnsi="Bookman Old Style"/>
        </w:rPr>
        <w:t xml:space="preserve">   </w:t>
      </w:r>
      <w:proofErr w:type="gramStart"/>
      <w:r w:rsidRPr="00D408CA">
        <w:rPr>
          <w:rFonts w:ascii="Bookman Old Style" w:hAnsi="Bookman Old Style"/>
        </w:rPr>
        <w:t>may</w:t>
      </w:r>
      <w:proofErr w:type="gramEnd"/>
      <w:r w:rsidRPr="00D408CA">
        <w:rPr>
          <w:rFonts w:ascii="Bookman Old Style" w:hAnsi="Bookman Old Style"/>
        </w:rPr>
        <w:t xml:space="preserve"> be resolved during tutorials.</w:t>
      </w:r>
    </w:p>
    <w:p w:rsidR="00E0460C" w:rsidRPr="00D408CA" w:rsidRDefault="00E0460C" w:rsidP="000F2982">
      <w:pPr>
        <w:pStyle w:val="BodyText"/>
        <w:spacing w:before="5"/>
        <w:ind w:left="0" w:firstLine="0"/>
        <w:rPr>
          <w:rFonts w:ascii="Bookman Old Style" w:hAnsi="Bookman Old Style"/>
          <w:sz w:val="22"/>
          <w:szCs w:val="22"/>
        </w:rPr>
      </w:pPr>
    </w:p>
    <w:p w:rsidR="0009498F" w:rsidRPr="00D408CA" w:rsidRDefault="0009498F" w:rsidP="000F2982">
      <w:pPr>
        <w:pStyle w:val="TableParagraph"/>
        <w:ind w:left="3958"/>
        <w:rPr>
          <w:rFonts w:ascii="Bookman Old Style" w:hAnsi="Bookman Old Style"/>
          <w:b/>
        </w:rPr>
      </w:pPr>
      <w:r w:rsidRPr="00D408CA">
        <w:rPr>
          <w:rFonts w:ascii="Bookman Old Style" w:hAnsi="Bookman Old Style"/>
          <w:b/>
        </w:rPr>
        <w:t>Suggested Readings</w:t>
      </w:r>
    </w:p>
    <w:p w:rsidR="0009498F" w:rsidRPr="00D408CA" w:rsidRDefault="0009498F" w:rsidP="000F2982">
      <w:pPr>
        <w:pStyle w:val="TableParagraph"/>
        <w:numPr>
          <w:ilvl w:val="0"/>
          <w:numId w:val="43"/>
        </w:numPr>
        <w:tabs>
          <w:tab w:val="left" w:pos="829"/>
        </w:tabs>
        <w:spacing w:before="41"/>
        <w:ind w:right="1141"/>
        <w:rPr>
          <w:rFonts w:ascii="Bookman Old Style" w:hAnsi="Bookman Old Style"/>
        </w:rPr>
      </w:pPr>
      <w:r w:rsidRPr="00D408CA">
        <w:rPr>
          <w:rFonts w:ascii="Bookman Old Style" w:hAnsi="Bookman Old Style"/>
        </w:rPr>
        <w:t xml:space="preserve">Sir, E. Baker, Greek political Theory: Plato and his predecessors, New Delhi, B. </w:t>
      </w:r>
      <w:r w:rsidRPr="00D408CA">
        <w:rPr>
          <w:rFonts w:ascii="Bookman Old Style" w:hAnsi="Bookman Old Style"/>
          <w:spacing w:val="-3"/>
        </w:rPr>
        <w:t xml:space="preserve">L. </w:t>
      </w:r>
      <w:r w:rsidRPr="00D408CA">
        <w:rPr>
          <w:rFonts w:ascii="Bookman Old Style" w:hAnsi="Bookman Old Style"/>
        </w:rPr>
        <w:t>Publications,</w:t>
      </w:r>
      <w:r w:rsidRPr="00D408CA">
        <w:rPr>
          <w:rFonts w:ascii="Bookman Old Style" w:hAnsi="Bookman Old Style"/>
          <w:spacing w:val="-1"/>
        </w:rPr>
        <w:t xml:space="preserve"> </w:t>
      </w:r>
      <w:r w:rsidRPr="00D408CA">
        <w:rPr>
          <w:rFonts w:ascii="Bookman Old Style" w:hAnsi="Bookman Old Style"/>
        </w:rPr>
        <w:t>1964.</w:t>
      </w:r>
    </w:p>
    <w:p w:rsidR="0009498F" w:rsidRPr="00D408CA" w:rsidRDefault="0009498F" w:rsidP="000F2982">
      <w:pPr>
        <w:pStyle w:val="TableParagraph"/>
        <w:numPr>
          <w:ilvl w:val="0"/>
          <w:numId w:val="43"/>
        </w:numPr>
        <w:tabs>
          <w:tab w:val="left" w:pos="829"/>
        </w:tabs>
        <w:rPr>
          <w:rFonts w:ascii="Bookman Old Style" w:hAnsi="Bookman Old Style"/>
        </w:rPr>
      </w:pPr>
      <w:proofErr w:type="spellStart"/>
      <w:r w:rsidRPr="00D408CA">
        <w:rPr>
          <w:rFonts w:ascii="Bookman Old Style" w:hAnsi="Bookman Old Style"/>
        </w:rPr>
        <w:t>A.Ashcraft</w:t>
      </w:r>
      <w:proofErr w:type="spellEnd"/>
      <w:r w:rsidRPr="00D408CA">
        <w:rPr>
          <w:rFonts w:ascii="Bookman Old Style" w:hAnsi="Bookman Old Style"/>
        </w:rPr>
        <w:t xml:space="preserve">, Revolutionary Politics and </w:t>
      </w:r>
      <w:proofErr w:type="spellStart"/>
      <w:r w:rsidRPr="00D408CA">
        <w:rPr>
          <w:rFonts w:ascii="Bookman Old Style" w:hAnsi="Bookman Old Style"/>
        </w:rPr>
        <w:t>Locko‘s</w:t>
      </w:r>
      <w:proofErr w:type="spellEnd"/>
      <w:r w:rsidRPr="00D408CA">
        <w:rPr>
          <w:rFonts w:ascii="Bookman Old Style" w:hAnsi="Bookman Old Style"/>
        </w:rPr>
        <w:t xml:space="preserve"> Two Treatises of</w:t>
      </w:r>
      <w:r w:rsidRPr="00D408CA">
        <w:rPr>
          <w:rFonts w:ascii="Bookman Old Style" w:hAnsi="Bookman Old Style"/>
          <w:spacing w:val="-6"/>
        </w:rPr>
        <w:t xml:space="preserve"> </w:t>
      </w:r>
      <w:r w:rsidRPr="00D408CA">
        <w:rPr>
          <w:rFonts w:ascii="Bookman Old Style" w:hAnsi="Bookman Old Style"/>
        </w:rPr>
        <w:t>Govt.,</w:t>
      </w:r>
    </w:p>
    <w:p w:rsidR="0009498F" w:rsidRPr="00D408CA" w:rsidRDefault="0009498F" w:rsidP="000F2982">
      <w:pPr>
        <w:pStyle w:val="TableParagraph"/>
        <w:numPr>
          <w:ilvl w:val="0"/>
          <w:numId w:val="43"/>
        </w:numPr>
        <w:tabs>
          <w:tab w:val="left" w:pos="829"/>
        </w:tabs>
        <w:rPr>
          <w:rFonts w:ascii="Bookman Old Style" w:hAnsi="Bookman Old Style"/>
        </w:rPr>
      </w:pPr>
      <w:r w:rsidRPr="00D408CA">
        <w:rPr>
          <w:rFonts w:ascii="Bookman Old Style" w:hAnsi="Bookman Old Style"/>
        </w:rPr>
        <w:t xml:space="preserve">London, Allen and </w:t>
      </w:r>
      <w:proofErr w:type="spellStart"/>
      <w:r w:rsidRPr="00D408CA">
        <w:rPr>
          <w:rFonts w:ascii="Bookman Old Style" w:hAnsi="Bookman Old Style"/>
        </w:rPr>
        <w:t>Unwin</w:t>
      </w:r>
      <w:proofErr w:type="spellEnd"/>
      <w:r w:rsidRPr="00D408CA">
        <w:rPr>
          <w:rFonts w:ascii="Bookman Old Style" w:hAnsi="Bookman Old Style"/>
        </w:rPr>
        <w:t xml:space="preserve"> 1986.</w:t>
      </w:r>
    </w:p>
    <w:p w:rsidR="0009498F" w:rsidRPr="00D408CA" w:rsidRDefault="0009498F" w:rsidP="000F2982">
      <w:pPr>
        <w:pStyle w:val="TableParagraph"/>
        <w:numPr>
          <w:ilvl w:val="0"/>
          <w:numId w:val="43"/>
        </w:numPr>
        <w:tabs>
          <w:tab w:val="left" w:pos="829"/>
        </w:tabs>
        <w:rPr>
          <w:rFonts w:ascii="Bookman Old Style" w:hAnsi="Bookman Old Style"/>
        </w:rPr>
      </w:pPr>
      <w:proofErr w:type="spellStart"/>
      <w:r w:rsidRPr="00D408CA">
        <w:rPr>
          <w:rFonts w:ascii="Bookman Old Style" w:hAnsi="Bookman Old Style"/>
        </w:rPr>
        <w:t>K.C.Brown</w:t>
      </w:r>
      <w:proofErr w:type="spellEnd"/>
      <w:r w:rsidRPr="00D408CA">
        <w:rPr>
          <w:rFonts w:ascii="Bookman Old Style" w:hAnsi="Bookman Old Style"/>
        </w:rPr>
        <w:t xml:space="preserve"> (ed.) the Cambridge History of Political Thought</w:t>
      </w:r>
      <w:r w:rsidRPr="00D408CA">
        <w:rPr>
          <w:rFonts w:ascii="Bookman Old Style" w:hAnsi="Bookman Old Style"/>
          <w:spacing w:val="-9"/>
        </w:rPr>
        <w:t xml:space="preserve"> </w:t>
      </w:r>
      <w:r w:rsidRPr="00D408CA">
        <w:rPr>
          <w:rFonts w:ascii="Bookman Old Style" w:hAnsi="Bookman Old Style"/>
        </w:rPr>
        <w:t>1450-1700,</w:t>
      </w:r>
    </w:p>
    <w:p w:rsidR="0009498F" w:rsidRPr="00D408CA" w:rsidRDefault="0009498F" w:rsidP="000F2982">
      <w:pPr>
        <w:pStyle w:val="TableParagraph"/>
        <w:numPr>
          <w:ilvl w:val="0"/>
          <w:numId w:val="43"/>
        </w:numPr>
        <w:tabs>
          <w:tab w:val="left" w:pos="829"/>
        </w:tabs>
        <w:rPr>
          <w:rFonts w:ascii="Bookman Old Style" w:hAnsi="Bookman Old Style"/>
        </w:rPr>
      </w:pPr>
      <w:r w:rsidRPr="00D408CA">
        <w:rPr>
          <w:rFonts w:ascii="Bookman Old Style" w:hAnsi="Bookman Old Style"/>
        </w:rPr>
        <w:t>Cambridge, Cambridge University Press,</w:t>
      </w:r>
      <w:r w:rsidRPr="00D408CA">
        <w:rPr>
          <w:rFonts w:ascii="Bookman Old Style" w:hAnsi="Bookman Old Style"/>
          <w:spacing w:val="-5"/>
        </w:rPr>
        <w:t xml:space="preserve"> </w:t>
      </w:r>
      <w:r w:rsidRPr="00D408CA">
        <w:rPr>
          <w:rFonts w:ascii="Bookman Old Style" w:hAnsi="Bookman Old Style"/>
        </w:rPr>
        <w:t>1991.</w:t>
      </w:r>
    </w:p>
    <w:p w:rsidR="0009498F" w:rsidRPr="00D408CA" w:rsidRDefault="0009498F" w:rsidP="000F2982">
      <w:pPr>
        <w:pStyle w:val="TableParagraph"/>
        <w:numPr>
          <w:ilvl w:val="0"/>
          <w:numId w:val="43"/>
        </w:numPr>
        <w:tabs>
          <w:tab w:val="left" w:pos="829"/>
        </w:tabs>
        <w:rPr>
          <w:rFonts w:ascii="Bookman Old Style" w:hAnsi="Bookman Old Style"/>
        </w:rPr>
      </w:pPr>
      <w:r w:rsidRPr="00D408CA">
        <w:rPr>
          <w:rFonts w:ascii="Bookman Old Style" w:hAnsi="Bookman Old Style"/>
        </w:rPr>
        <w:t>J.A. Dunning; History and Political Theories, New York, Macmillan,</w:t>
      </w:r>
      <w:r w:rsidRPr="00D408CA">
        <w:rPr>
          <w:rFonts w:ascii="Bookman Old Style" w:hAnsi="Bookman Old Style"/>
          <w:spacing w:val="-10"/>
        </w:rPr>
        <w:t xml:space="preserve"> </w:t>
      </w:r>
      <w:r w:rsidRPr="00D408CA">
        <w:rPr>
          <w:rFonts w:ascii="Bookman Old Style" w:hAnsi="Bookman Old Style"/>
        </w:rPr>
        <w:t>1902.</w:t>
      </w:r>
    </w:p>
    <w:p w:rsidR="0009498F" w:rsidRPr="00D408CA" w:rsidRDefault="0009498F" w:rsidP="000F2982">
      <w:pPr>
        <w:pStyle w:val="TableParagraph"/>
        <w:numPr>
          <w:ilvl w:val="0"/>
          <w:numId w:val="43"/>
        </w:numPr>
        <w:tabs>
          <w:tab w:val="left" w:pos="829"/>
        </w:tabs>
        <w:rPr>
          <w:rFonts w:ascii="Bookman Old Style" w:hAnsi="Bookman Old Style"/>
        </w:rPr>
      </w:pPr>
      <w:proofErr w:type="spellStart"/>
      <w:r w:rsidRPr="00D408CA">
        <w:rPr>
          <w:rFonts w:ascii="Bookman Old Style" w:hAnsi="Bookman Old Style"/>
        </w:rPr>
        <w:t>H.J.Laski</w:t>
      </w:r>
      <w:proofErr w:type="spellEnd"/>
      <w:r w:rsidRPr="00D408CA">
        <w:rPr>
          <w:rFonts w:ascii="Bookman Old Style" w:hAnsi="Bookman Old Style"/>
        </w:rPr>
        <w:t>, Political thought from Locke to Bentham, Oxford,</w:t>
      </w:r>
      <w:r w:rsidRPr="00D408CA">
        <w:rPr>
          <w:rFonts w:ascii="Bookman Old Style" w:hAnsi="Bookman Old Style"/>
          <w:spacing w:val="-2"/>
        </w:rPr>
        <w:t xml:space="preserve"> </w:t>
      </w:r>
      <w:r w:rsidRPr="00D408CA">
        <w:rPr>
          <w:rFonts w:ascii="Bookman Old Style" w:hAnsi="Bookman Old Style"/>
        </w:rPr>
        <w:t>Oxford</w:t>
      </w:r>
    </w:p>
    <w:p w:rsidR="0009498F" w:rsidRPr="00D408CA" w:rsidRDefault="0009498F" w:rsidP="000F2982">
      <w:pPr>
        <w:pStyle w:val="TableParagraph"/>
        <w:numPr>
          <w:ilvl w:val="0"/>
          <w:numId w:val="43"/>
        </w:numPr>
        <w:tabs>
          <w:tab w:val="left" w:pos="829"/>
        </w:tabs>
        <w:rPr>
          <w:rFonts w:ascii="Bookman Old Style" w:hAnsi="Bookman Old Style"/>
        </w:rPr>
      </w:pPr>
      <w:r w:rsidRPr="00D408CA">
        <w:rPr>
          <w:rFonts w:ascii="Bookman Old Style" w:hAnsi="Bookman Old Style"/>
        </w:rPr>
        <w:t>University Press,</w:t>
      </w:r>
      <w:r w:rsidRPr="00D408CA">
        <w:rPr>
          <w:rFonts w:ascii="Bookman Old Style" w:hAnsi="Bookman Old Style"/>
          <w:spacing w:val="-5"/>
        </w:rPr>
        <w:t xml:space="preserve"> </w:t>
      </w:r>
      <w:r w:rsidRPr="00D408CA">
        <w:rPr>
          <w:rFonts w:ascii="Bookman Old Style" w:hAnsi="Bookman Old Style"/>
        </w:rPr>
        <w:t>1920.</w:t>
      </w:r>
    </w:p>
    <w:p w:rsidR="0009498F" w:rsidRPr="00D408CA" w:rsidRDefault="0009498F" w:rsidP="000F2982">
      <w:pPr>
        <w:pStyle w:val="TableParagraph"/>
        <w:numPr>
          <w:ilvl w:val="0"/>
          <w:numId w:val="43"/>
        </w:numPr>
        <w:tabs>
          <w:tab w:val="left" w:pos="829"/>
        </w:tabs>
        <w:rPr>
          <w:rFonts w:ascii="Bookman Old Style" w:hAnsi="Bookman Old Style"/>
        </w:rPr>
      </w:pPr>
      <w:proofErr w:type="spellStart"/>
      <w:r w:rsidRPr="00D408CA">
        <w:rPr>
          <w:rFonts w:ascii="Bookman Old Style" w:hAnsi="Bookman Old Style"/>
        </w:rPr>
        <w:t>S.Mukherjee</w:t>
      </w:r>
      <w:proofErr w:type="spellEnd"/>
      <w:r w:rsidRPr="00D408CA">
        <w:rPr>
          <w:rFonts w:ascii="Bookman Old Style" w:hAnsi="Bookman Old Style"/>
        </w:rPr>
        <w:t xml:space="preserve"> and S. </w:t>
      </w:r>
      <w:proofErr w:type="spellStart"/>
      <w:r w:rsidRPr="00D408CA">
        <w:rPr>
          <w:rFonts w:ascii="Bookman Old Style" w:hAnsi="Bookman Old Style"/>
        </w:rPr>
        <w:t>Ramaswamy</w:t>
      </w:r>
      <w:proofErr w:type="spellEnd"/>
      <w:r w:rsidRPr="00D408CA">
        <w:rPr>
          <w:rFonts w:ascii="Bookman Old Style" w:hAnsi="Bookman Old Style"/>
        </w:rPr>
        <w:t>, A History of Political Thought : Plato</w:t>
      </w:r>
      <w:r w:rsidRPr="00D408CA">
        <w:rPr>
          <w:rFonts w:ascii="Bookman Old Style" w:hAnsi="Bookman Old Style"/>
          <w:spacing w:val="-7"/>
        </w:rPr>
        <w:t xml:space="preserve"> </w:t>
      </w:r>
      <w:r w:rsidRPr="00D408CA">
        <w:rPr>
          <w:rFonts w:ascii="Bookman Old Style" w:hAnsi="Bookman Old Style"/>
        </w:rPr>
        <w:t>to</w:t>
      </w:r>
    </w:p>
    <w:p w:rsidR="0009498F" w:rsidRPr="00D408CA" w:rsidRDefault="0009498F" w:rsidP="000F2982">
      <w:pPr>
        <w:pStyle w:val="TableParagraph"/>
        <w:numPr>
          <w:ilvl w:val="0"/>
          <w:numId w:val="43"/>
        </w:numPr>
        <w:tabs>
          <w:tab w:val="left" w:pos="829"/>
        </w:tabs>
        <w:rPr>
          <w:rFonts w:ascii="Bookman Old Style" w:hAnsi="Bookman Old Style"/>
        </w:rPr>
      </w:pPr>
      <w:r w:rsidRPr="00D408CA">
        <w:rPr>
          <w:rFonts w:ascii="Bookman Old Style" w:hAnsi="Bookman Old Style"/>
        </w:rPr>
        <w:t>Marx, New Delhi Prentice Hall,</w:t>
      </w:r>
      <w:r w:rsidRPr="00D408CA">
        <w:rPr>
          <w:rFonts w:ascii="Bookman Old Style" w:hAnsi="Bookman Old Style"/>
          <w:spacing w:val="-1"/>
        </w:rPr>
        <w:t xml:space="preserve"> </w:t>
      </w:r>
      <w:r w:rsidRPr="00D408CA">
        <w:rPr>
          <w:rFonts w:ascii="Bookman Old Style" w:hAnsi="Bookman Old Style"/>
        </w:rPr>
        <w:t>1999.</w:t>
      </w:r>
    </w:p>
    <w:p w:rsidR="00380CA8" w:rsidRPr="00D408CA" w:rsidRDefault="00380CA8" w:rsidP="000F2982">
      <w:pPr>
        <w:pStyle w:val="Heading6"/>
        <w:spacing w:before="90"/>
        <w:ind w:left="1836"/>
        <w:rPr>
          <w:rFonts w:ascii="Bookman Old Style" w:hAnsi="Bookman Old Style"/>
          <w:sz w:val="22"/>
          <w:szCs w:val="22"/>
        </w:rPr>
      </w:pPr>
    </w:p>
    <w:p w:rsidR="00AF3CC2" w:rsidRPr="00D408CA" w:rsidRDefault="00AF3CC2" w:rsidP="000F2982">
      <w:pPr>
        <w:pStyle w:val="Heading6"/>
        <w:spacing w:before="90"/>
        <w:ind w:left="1836"/>
        <w:rPr>
          <w:rFonts w:ascii="Bookman Old Style" w:hAnsi="Bookman Old Style"/>
          <w:sz w:val="22"/>
          <w:szCs w:val="22"/>
        </w:rPr>
      </w:pPr>
    </w:p>
    <w:p w:rsidR="0068599F" w:rsidRPr="00D408CA" w:rsidRDefault="0068599F" w:rsidP="000F2982">
      <w:pPr>
        <w:pStyle w:val="Heading6"/>
        <w:spacing w:before="90"/>
        <w:ind w:left="1836"/>
        <w:rPr>
          <w:rFonts w:ascii="Bookman Old Style" w:hAnsi="Bookman Old Style"/>
          <w:sz w:val="22"/>
          <w:szCs w:val="22"/>
        </w:rPr>
      </w:pPr>
    </w:p>
    <w:p w:rsidR="0068599F" w:rsidRPr="00D408CA" w:rsidRDefault="0068599F" w:rsidP="000F2982">
      <w:pPr>
        <w:pStyle w:val="Heading6"/>
        <w:spacing w:before="90"/>
        <w:ind w:left="1836"/>
        <w:rPr>
          <w:rFonts w:ascii="Bookman Old Style" w:hAnsi="Bookman Old Style"/>
          <w:sz w:val="22"/>
          <w:szCs w:val="22"/>
        </w:rPr>
      </w:pPr>
    </w:p>
    <w:p w:rsidR="00AF3CC2" w:rsidRPr="00D408CA" w:rsidRDefault="00AF3CC2" w:rsidP="000F2982">
      <w:pPr>
        <w:pStyle w:val="Heading6"/>
        <w:spacing w:before="90"/>
        <w:ind w:left="1836"/>
        <w:rPr>
          <w:rFonts w:ascii="Bookman Old Style" w:hAnsi="Bookman Old Style"/>
          <w:sz w:val="22"/>
          <w:szCs w:val="22"/>
        </w:rPr>
      </w:pPr>
    </w:p>
    <w:p w:rsidR="00AF3CC2" w:rsidRPr="00D408CA" w:rsidRDefault="00AF3CC2" w:rsidP="000F2982">
      <w:pPr>
        <w:pStyle w:val="Heading6"/>
        <w:spacing w:before="90"/>
        <w:ind w:left="1836"/>
        <w:rPr>
          <w:rFonts w:ascii="Bookman Old Style" w:hAnsi="Bookman Old Style"/>
          <w:sz w:val="22"/>
          <w:szCs w:val="22"/>
        </w:rPr>
      </w:pPr>
    </w:p>
    <w:p w:rsidR="00AF3CC2" w:rsidRPr="00D408CA" w:rsidRDefault="00AF3CC2" w:rsidP="000F2982">
      <w:pPr>
        <w:pStyle w:val="Heading6"/>
        <w:spacing w:before="90"/>
        <w:ind w:left="1836"/>
        <w:rPr>
          <w:rFonts w:ascii="Bookman Old Style" w:hAnsi="Bookman Old Style"/>
          <w:sz w:val="22"/>
          <w:szCs w:val="22"/>
        </w:rPr>
      </w:pPr>
    </w:p>
    <w:p w:rsidR="00AF3CC2" w:rsidRPr="00D408CA" w:rsidRDefault="00AF3CC2" w:rsidP="000F2982">
      <w:pPr>
        <w:pStyle w:val="Heading6"/>
        <w:spacing w:before="90"/>
        <w:ind w:left="1836"/>
        <w:rPr>
          <w:rFonts w:ascii="Bookman Old Style" w:hAnsi="Bookman Old Style"/>
          <w:sz w:val="22"/>
          <w:szCs w:val="22"/>
        </w:rPr>
      </w:pPr>
    </w:p>
    <w:p w:rsidR="000F2982" w:rsidRPr="00D408CA" w:rsidRDefault="000F2982" w:rsidP="000F2982">
      <w:pPr>
        <w:pStyle w:val="Heading6"/>
        <w:spacing w:before="90"/>
        <w:ind w:left="1836"/>
        <w:rPr>
          <w:rFonts w:ascii="Bookman Old Style" w:hAnsi="Bookman Old Style"/>
          <w:sz w:val="22"/>
          <w:szCs w:val="22"/>
        </w:rPr>
      </w:pPr>
    </w:p>
    <w:p w:rsidR="000F2982" w:rsidRPr="00D408CA" w:rsidRDefault="000F2982" w:rsidP="000F2982">
      <w:pPr>
        <w:pStyle w:val="Heading6"/>
        <w:spacing w:before="90"/>
        <w:ind w:left="1836"/>
        <w:rPr>
          <w:rFonts w:ascii="Bookman Old Style" w:hAnsi="Bookman Old Style"/>
          <w:sz w:val="22"/>
          <w:szCs w:val="22"/>
        </w:rPr>
      </w:pPr>
    </w:p>
    <w:p w:rsidR="000F2982" w:rsidRPr="00D408CA" w:rsidRDefault="000F2982" w:rsidP="000F2982">
      <w:pPr>
        <w:pStyle w:val="Heading6"/>
        <w:spacing w:before="90"/>
        <w:ind w:left="1836"/>
        <w:rPr>
          <w:rFonts w:ascii="Bookman Old Style" w:hAnsi="Bookman Old Style"/>
          <w:sz w:val="22"/>
          <w:szCs w:val="22"/>
        </w:rPr>
      </w:pPr>
    </w:p>
    <w:p w:rsidR="000F2982" w:rsidRPr="00D408CA" w:rsidRDefault="000F2982" w:rsidP="000F2982">
      <w:pPr>
        <w:pStyle w:val="Heading6"/>
        <w:spacing w:before="90"/>
        <w:ind w:left="1836"/>
        <w:rPr>
          <w:rFonts w:ascii="Bookman Old Style" w:hAnsi="Bookman Old Style"/>
          <w:sz w:val="22"/>
          <w:szCs w:val="22"/>
        </w:rPr>
      </w:pPr>
    </w:p>
    <w:p w:rsidR="000F2982" w:rsidRPr="00D408CA" w:rsidRDefault="000F2982" w:rsidP="000F2982">
      <w:pPr>
        <w:pStyle w:val="Heading6"/>
        <w:spacing w:before="90"/>
        <w:ind w:left="1836"/>
        <w:rPr>
          <w:rFonts w:ascii="Bookman Old Style" w:hAnsi="Bookman Old Style"/>
          <w:sz w:val="22"/>
          <w:szCs w:val="22"/>
        </w:rPr>
      </w:pPr>
    </w:p>
    <w:p w:rsidR="000F2982" w:rsidRPr="00D408CA" w:rsidRDefault="000F2982" w:rsidP="000F2982">
      <w:pPr>
        <w:pStyle w:val="Heading6"/>
        <w:spacing w:before="90"/>
        <w:ind w:left="1836"/>
        <w:rPr>
          <w:rFonts w:ascii="Bookman Old Style" w:hAnsi="Bookman Old Style"/>
          <w:sz w:val="22"/>
          <w:szCs w:val="22"/>
        </w:rPr>
      </w:pPr>
    </w:p>
    <w:p w:rsidR="00E0460C" w:rsidRPr="00D408CA" w:rsidRDefault="00E0460C" w:rsidP="000F2982">
      <w:pPr>
        <w:pStyle w:val="Heading6"/>
        <w:spacing w:before="90"/>
        <w:ind w:left="1836"/>
        <w:rPr>
          <w:rFonts w:ascii="Bookman Old Style" w:hAnsi="Bookman Old Style"/>
          <w:sz w:val="22"/>
          <w:szCs w:val="22"/>
        </w:rPr>
      </w:pPr>
      <w:r w:rsidRPr="00D408CA">
        <w:rPr>
          <w:rFonts w:ascii="Bookman Old Style" w:hAnsi="Bookman Old Style"/>
          <w:sz w:val="22"/>
          <w:szCs w:val="22"/>
        </w:rPr>
        <w:t>ECO 301: MONEY, BANKING &amp; INTERNATIONAL TRADE</w:t>
      </w:r>
    </w:p>
    <w:p w:rsidR="0088648C" w:rsidRPr="00D408CA" w:rsidRDefault="0088648C" w:rsidP="000F2982">
      <w:pPr>
        <w:pStyle w:val="BodyText"/>
        <w:ind w:left="0" w:firstLine="0"/>
        <w:rPr>
          <w:rFonts w:ascii="Bookman Old Style" w:hAnsi="Bookman Old Style"/>
          <w:b/>
          <w:sz w:val="22"/>
          <w:szCs w:val="22"/>
        </w:rPr>
      </w:pPr>
    </w:p>
    <w:p w:rsidR="0088648C" w:rsidRPr="00D408CA" w:rsidRDefault="0088648C" w:rsidP="000F2982">
      <w:pPr>
        <w:ind w:left="-90" w:firstLine="90"/>
        <w:rPr>
          <w:rFonts w:ascii="Bookman Old Style" w:hAnsi="Bookman Old Style"/>
        </w:rPr>
      </w:pPr>
      <w:r w:rsidRPr="00D408CA">
        <w:rPr>
          <w:rFonts w:ascii="Bookman Old Style" w:hAnsi="Bookman Old Style"/>
        </w:rPr>
        <w:t xml:space="preserve">Time: 3 Hours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006F74CE" w:rsidRPr="00D408CA">
        <w:rPr>
          <w:rFonts w:ascii="Bookman Old Style" w:hAnsi="Bookman Old Style"/>
        </w:rPr>
        <w:tab/>
      </w:r>
      <w:r w:rsidR="006F74CE" w:rsidRPr="00D408CA">
        <w:rPr>
          <w:rFonts w:ascii="Bookman Old Style" w:hAnsi="Bookman Old Style"/>
        </w:rPr>
        <w:tab/>
      </w:r>
      <w:r w:rsidRPr="00D408CA">
        <w:rPr>
          <w:rFonts w:ascii="Bookman Old Style" w:hAnsi="Bookman Old Style"/>
        </w:rPr>
        <w:t xml:space="preserve">Max. Marks: 100          </w:t>
      </w:r>
    </w:p>
    <w:p w:rsidR="0088648C" w:rsidRPr="00D408CA" w:rsidRDefault="0088648C" w:rsidP="000F2982">
      <w:pPr>
        <w:rPr>
          <w:rFonts w:ascii="Bookman Old Style" w:hAnsi="Bookman Old Style"/>
        </w:rPr>
      </w:pPr>
      <w:r w:rsidRPr="00D408CA">
        <w:rPr>
          <w:rFonts w:ascii="Bookman Old Style" w:hAnsi="Bookman Old Style"/>
        </w:rPr>
        <w:t xml:space="preserve">Credits-   </w:t>
      </w:r>
      <w:proofErr w:type="gramStart"/>
      <w:r w:rsidRPr="00D408CA">
        <w:rPr>
          <w:rFonts w:ascii="Bookman Old Style" w:hAnsi="Bookman Old Style"/>
        </w:rPr>
        <w:t xml:space="preserve">4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006F74CE" w:rsidRPr="00D408CA">
        <w:rPr>
          <w:rFonts w:ascii="Bookman Old Style" w:hAnsi="Bookman Old Style"/>
        </w:rPr>
        <w:tab/>
      </w:r>
      <w:r w:rsidR="006F74CE" w:rsidRPr="00D408CA">
        <w:rPr>
          <w:rFonts w:ascii="Bookman Old Style" w:hAnsi="Bookman Old Style"/>
        </w:rPr>
        <w:tab/>
      </w:r>
      <w:r w:rsidRPr="00D408CA">
        <w:rPr>
          <w:rFonts w:ascii="Bookman Old Style" w:hAnsi="Bookman Old Style"/>
        </w:rPr>
        <w:t>Theory</w:t>
      </w:r>
      <w:proofErr w:type="gramEnd"/>
      <w:r w:rsidRPr="00D408CA">
        <w:rPr>
          <w:rFonts w:ascii="Bookman Old Style" w:hAnsi="Bookman Old Style"/>
        </w:rPr>
        <w:t>: 80, Internal: 20</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NOTE FOR PAPER SETTER FOR THEORY EXAMINATION</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D408CA">
        <w:rPr>
          <w:rFonts w:ascii="Bookman Old Style" w:hAnsi="Bookman Old Style"/>
        </w:rPr>
        <w:t>i</w:t>
      </w:r>
      <w:proofErr w:type="spellEnd"/>
      <w:r w:rsidRPr="00D408CA">
        <w:rPr>
          <w:rFonts w:ascii="Bookman Old Style" w:hAnsi="Bookman Old Style"/>
        </w:rPr>
        <w:t>) Paper setter will set 9 questions in all, out of which students will be required to attempt 5 questions.</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 </w:t>
      </w:r>
      <w:proofErr w:type="spellStart"/>
      <w:r w:rsidRPr="00D408CA">
        <w:rPr>
          <w:rFonts w:ascii="Bookman Old Style" w:hAnsi="Bookman Old Style"/>
        </w:rPr>
        <w:t>Q.No</w:t>
      </w:r>
      <w:proofErr w:type="spellEnd"/>
      <w:r w:rsidRPr="00D408CA">
        <w:rPr>
          <w:rFonts w:ascii="Bookman Old Style" w:hAnsi="Bookman Old Style"/>
        </w:rPr>
        <w:t xml:space="preserve">. 1 will be compulsory and will carry 16 marks. There will be </w:t>
      </w:r>
      <w:proofErr w:type="spellStart"/>
      <w:r w:rsidRPr="00D408CA">
        <w:rPr>
          <w:rFonts w:ascii="Bookman Old Style" w:hAnsi="Bookman Old Style"/>
        </w:rPr>
        <w:t>atleast</w:t>
      </w:r>
      <w:proofErr w:type="spellEnd"/>
      <w:r w:rsidRPr="00D408CA">
        <w:rPr>
          <w:rFonts w:ascii="Bookman Old Style" w:hAnsi="Bookman Old Style"/>
        </w:rPr>
        <w:t xml:space="preserve"> 4 short-answer type </w:t>
      </w:r>
      <w:proofErr w:type="gramStart"/>
      <w:r w:rsidRPr="00D408CA">
        <w:rPr>
          <w:rFonts w:ascii="Bookman Old Style" w:hAnsi="Bookman Old Style"/>
        </w:rPr>
        <w:t>questions  selected</w:t>
      </w:r>
      <w:proofErr w:type="gramEnd"/>
      <w:r w:rsidRPr="00D408CA">
        <w:rPr>
          <w:rFonts w:ascii="Bookman Old Style" w:hAnsi="Bookman Old Style"/>
        </w:rPr>
        <w:t xml:space="preserve"> from the entire syllabus.</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88648C" w:rsidRPr="00D408CA" w:rsidRDefault="0088648C"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D408CA">
        <w:rPr>
          <w:rFonts w:ascii="Bookman Old Style" w:hAnsi="Bookman Old Style"/>
        </w:rPr>
        <w:t>iv) All</w:t>
      </w:r>
      <w:proofErr w:type="gramEnd"/>
      <w:r w:rsidRPr="00D408CA">
        <w:rPr>
          <w:rFonts w:ascii="Bookman Old Style" w:hAnsi="Bookman Old Style"/>
        </w:rPr>
        <w:t xml:space="preserve"> questions will carry equal marks.</w:t>
      </w:r>
    </w:p>
    <w:p w:rsidR="00380CA8" w:rsidRPr="00D408CA" w:rsidRDefault="00380CA8" w:rsidP="000F2982">
      <w:pPr>
        <w:pStyle w:val="TableParagraph"/>
        <w:ind w:left="107"/>
        <w:rPr>
          <w:rFonts w:ascii="Bookman Old Style" w:hAnsi="Bookman Old Style"/>
        </w:rPr>
      </w:pPr>
      <w:r w:rsidRPr="00D408CA">
        <w:rPr>
          <w:rFonts w:ascii="Bookman Old Style" w:hAnsi="Bookman Old Style"/>
          <w:b/>
        </w:rPr>
        <w:t xml:space="preserve">Objectives: </w:t>
      </w:r>
      <w:r w:rsidRPr="00D408CA">
        <w:rPr>
          <w:rFonts w:ascii="Bookman Old Style" w:hAnsi="Bookman Old Style"/>
        </w:rPr>
        <w:t>The students will be able to:</w:t>
      </w:r>
    </w:p>
    <w:p w:rsidR="00380CA8" w:rsidRPr="00D408CA" w:rsidRDefault="00380CA8" w:rsidP="000F2982">
      <w:pPr>
        <w:pStyle w:val="TableParagraph"/>
        <w:numPr>
          <w:ilvl w:val="0"/>
          <w:numId w:val="14"/>
        </w:numPr>
        <w:tabs>
          <w:tab w:val="left" w:pos="829"/>
        </w:tabs>
        <w:spacing w:before="2"/>
        <w:rPr>
          <w:rFonts w:ascii="Bookman Old Style" w:hAnsi="Bookman Old Style"/>
        </w:rPr>
      </w:pPr>
      <w:r w:rsidRPr="00D408CA">
        <w:rPr>
          <w:rFonts w:ascii="Bookman Old Style" w:hAnsi="Bookman Old Style"/>
        </w:rPr>
        <w:t>Define the different concepts of money and banking and international</w:t>
      </w:r>
      <w:r w:rsidRPr="00D408CA">
        <w:rPr>
          <w:rFonts w:ascii="Bookman Old Style" w:hAnsi="Bookman Old Style"/>
          <w:spacing w:val="-7"/>
        </w:rPr>
        <w:t xml:space="preserve"> </w:t>
      </w:r>
      <w:r w:rsidRPr="00D408CA">
        <w:rPr>
          <w:rFonts w:ascii="Bookman Old Style" w:hAnsi="Bookman Old Style"/>
        </w:rPr>
        <w:t>trade.</w:t>
      </w:r>
    </w:p>
    <w:p w:rsidR="00380CA8" w:rsidRPr="00D408CA" w:rsidRDefault="00380CA8" w:rsidP="000F2982">
      <w:pPr>
        <w:pStyle w:val="TableParagraph"/>
        <w:numPr>
          <w:ilvl w:val="0"/>
          <w:numId w:val="14"/>
        </w:numPr>
        <w:tabs>
          <w:tab w:val="left" w:pos="829"/>
        </w:tabs>
        <w:spacing w:before="41"/>
        <w:rPr>
          <w:rFonts w:ascii="Bookman Old Style" w:hAnsi="Bookman Old Style"/>
        </w:rPr>
      </w:pPr>
      <w:r w:rsidRPr="00D408CA">
        <w:rPr>
          <w:rFonts w:ascii="Bookman Old Style" w:hAnsi="Bookman Old Style"/>
        </w:rPr>
        <w:t>Describe the operation of money and banking and trade system in an</w:t>
      </w:r>
      <w:r w:rsidRPr="00D408CA">
        <w:rPr>
          <w:rFonts w:ascii="Bookman Old Style" w:hAnsi="Bookman Old Style"/>
          <w:spacing w:val="-6"/>
        </w:rPr>
        <w:t xml:space="preserve"> </w:t>
      </w:r>
      <w:r w:rsidRPr="00D408CA">
        <w:rPr>
          <w:rFonts w:ascii="Bookman Old Style" w:hAnsi="Bookman Old Style"/>
        </w:rPr>
        <w:t>economy</w:t>
      </w:r>
    </w:p>
    <w:p w:rsidR="00380CA8" w:rsidRPr="00D408CA" w:rsidRDefault="00380CA8" w:rsidP="000F2982">
      <w:pPr>
        <w:pStyle w:val="TableParagraph"/>
        <w:numPr>
          <w:ilvl w:val="0"/>
          <w:numId w:val="14"/>
        </w:numPr>
        <w:tabs>
          <w:tab w:val="left" w:pos="829"/>
        </w:tabs>
        <w:spacing w:before="41"/>
        <w:ind w:right="102"/>
        <w:rPr>
          <w:rFonts w:ascii="Bookman Old Style" w:hAnsi="Bookman Old Style"/>
        </w:rPr>
      </w:pPr>
      <w:r w:rsidRPr="00D408CA">
        <w:rPr>
          <w:rFonts w:ascii="Bookman Old Style" w:hAnsi="Bookman Old Style"/>
        </w:rPr>
        <w:t>Take in to account the optimal information of monetary theories and banking system and trade</w:t>
      </w:r>
      <w:r w:rsidRPr="00D408CA">
        <w:rPr>
          <w:rFonts w:ascii="Bookman Old Style" w:hAnsi="Bookman Old Style"/>
          <w:spacing w:val="-2"/>
        </w:rPr>
        <w:t xml:space="preserve"> </w:t>
      </w:r>
      <w:r w:rsidRPr="00D408CA">
        <w:rPr>
          <w:rFonts w:ascii="Bookman Old Style" w:hAnsi="Bookman Old Style"/>
        </w:rPr>
        <w:t>system.</w:t>
      </w:r>
    </w:p>
    <w:p w:rsidR="00380CA8" w:rsidRPr="00D408CA" w:rsidRDefault="00380CA8" w:rsidP="000F2982">
      <w:pPr>
        <w:pStyle w:val="TableParagraph"/>
        <w:numPr>
          <w:ilvl w:val="0"/>
          <w:numId w:val="14"/>
        </w:numPr>
        <w:tabs>
          <w:tab w:val="left" w:pos="829"/>
        </w:tabs>
        <w:rPr>
          <w:rFonts w:ascii="Bookman Old Style" w:hAnsi="Bookman Old Style"/>
        </w:rPr>
      </w:pPr>
      <w:r w:rsidRPr="00D408CA">
        <w:rPr>
          <w:rFonts w:ascii="Bookman Old Style" w:hAnsi="Bookman Old Style"/>
        </w:rPr>
        <w:t>Make use of the theories of money, banking and international trade and its policies in</w:t>
      </w:r>
      <w:r w:rsidRPr="00D408CA">
        <w:rPr>
          <w:rFonts w:ascii="Bookman Old Style" w:hAnsi="Bookman Old Style"/>
          <w:spacing w:val="-11"/>
        </w:rPr>
        <w:t xml:space="preserve"> </w:t>
      </w:r>
      <w:r w:rsidRPr="00D408CA">
        <w:rPr>
          <w:rFonts w:ascii="Bookman Old Style" w:hAnsi="Bookman Old Style"/>
        </w:rPr>
        <w:t>India.</w:t>
      </w:r>
    </w:p>
    <w:p w:rsidR="00380CA8" w:rsidRPr="00D408CA" w:rsidRDefault="00380CA8" w:rsidP="000F2982">
      <w:pPr>
        <w:pStyle w:val="Heading6"/>
        <w:numPr>
          <w:ilvl w:val="0"/>
          <w:numId w:val="34"/>
        </w:numPr>
        <w:spacing w:before="90"/>
        <w:ind w:left="1080" w:hanging="630"/>
        <w:rPr>
          <w:rFonts w:ascii="Bookman Old Style" w:hAnsi="Bookman Old Style"/>
          <w:b w:val="0"/>
          <w:sz w:val="22"/>
          <w:szCs w:val="22"/>
        </w:rPr>
      </w:pPr>
      <w:r w:rsidRPr="00D408CA">
        <w:rPr>
          <w:rFonts w:ascii="Bookman Old Style" w:hAnsi="Bookman Old Style"/>
          <w:b w:val="0"/>
          <w:sz w:val="22"/>
          <w:szCs w:val="22"/>
        </w:rPr>
        <w:t>Use the statistics to understand the economic problem related to the money</w:t>
      </w:r>
      <w:r w:rsidRPr="00D408CA">
        <w:rPr>
          <w:rFonts w:ascii="Bookman Old Style" w:hAnsi="Bookman Old Style"/>
          <w:sz w:val="22"/>
          <w:szCs w:val="22"/>
        </w:rPr>
        <w:t xml:space="preserve">, </w:t>
      </w:r>
      <w:r w:rsidRPr="00D408CA">
        <w:rPr>
          <w:rFonts w:ascii="Bookman Old Style" w:hAnsi="Bookman Old Style"/>
          <w:b w:val="0"/>
          <w:sz w:val="22"/>
          <w:szCs w:val="22"/>
        </w:rPr>
        <w:t>banking and international</w:t>
      </w:r>
      <w:r w:rsidRPr="00D408CA">
        <w:rPr>
          <w:rFonts w:ascii="Bookman Old Style" w:hAnsi="Bookman Old Style"/>
          <w:b w:val="0"/>
          <w:spacing w:val="-1"/>
          <w:sz w:val="22"/>
          <w:szCs w:val="22"/>
        </w:rPr>
        <w:t xml:space="preserve"> </w:t>
      </w:r>
      <w:r w:rsidRPr="00D408CA">
        <w:rPr>
          <w:rFonts w:ascii="Bookman Old Style" w:hAnsi="Bookman Old Style"/>
          <w:b w:val="0"/>
          <w:sz w:val="22"/>
          <w:szCs w:val="22"/>
        </w:rPr>
        <w:t>trade.</w:t>
      </w:r>
    </w:p>
    <w:p w:rsidR="00E0460C" w:rsidRPr="00D408CA" w:rsidRDefault="00E0460C" w:rsidP="000F2982">
      <w:pPr>
        <w:pStyle w:val="BodyText"/>
        <w:spacing w:before="8" w:after="1"/>
        <w:ind w:left="0" w:firstLine="0"/>
        <w:rPr>
          <w:rFonts w:ascii="Bookman Old Style" w:hAnsi="Bookman Old Style"/>
          <w:sz w:val="22"/>
          <w:szCs w:val="22"/>
        </w:rPr>
      </w:pPr>
    </w:p>
    <w:tbl>
      <w:tblPr>
        <w:tblW w:w="102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
        <w:gridCol w:w="2490"/>
        <w:gridCol w:w="95"/>
        <w:gridCol w:w="7650"/>
      </w:tblGrid>
      <w:tr w:rsidR="00E0460C" w:rsidRPr="00D408CA" w:rsidTr="006F74CE">
        <w:trPr>
          <w:gridBefore w:val="1"/>
          <w:wBefore w:w="25" w:type="dxa"/>
          <w:trHeight w:val="558"/>
        </w:trPr>
        <w:tc>
          <w:tcPr>
            <w:tcW w:w="2585" w:type="dxa"/>
            <w:gridSpan w:val="2"/>
          </w:tcPr>
          <w:p w:rsidR="00E0460C" w:rsidRPr="00D408CA" w:rsidRDefault="00E0460C" w:rsidP="000F2982">
            <w:pPr>
              <w:pStyle w:val="TableParagraph"/>
              <w:spacing w:before="147"/>
              <w:ind w:left="416" w:right="406"/>
              <w:jc w:val="center"/>
              <w:rPr>
                <w:rFonts w:ascii="Bookman Old Style" w:hAnsi="Bookman Old Style"/>
                <w:b/>
              </w:rPr>
            </w:pPr>
            <w:r w:rsidRPr="00D408CA">
              <w:rPr>
                <w:rFonts w:ascii="Bookman Old Style" w:hAnsi="Bookman Old Style"/>
                <w:b/>
              </w:rPr>
              <w:t>Unit</w:t>
            </w:r>
          </w:p>
        </w:tc>
        <w:tc>
          <w:tcPr>
            <w:tcW w:w="7650" w:type="dxa"/>
          </w:tcPr>
          <w:p w:rsidR="00E0460C" w:rsidRPr="00D408CA" w:rsidRDefault="00E0460C" w:rsidP="000F2982">
            <w:pPr>
              <w:pStyle w:val="TableParagraph"/>
              <w:spacing w:before="147"/>
              <w:ind w:left="3390" w:right="2829"/>
              <w:jc w:val="center"/>
              <w:rPr>
                <w:rFonts w:ascii="Bookman Old Style" w:hAnsi="Bookman Old Style"/>
                <w:b/>
              </w:rPr>
            </w:pPr>
            <w:r w:rsidRPr="00D408CA">
              <w:rPr>
                <w:rFonts w:ascii="Bookman Old Style" w:hAnsi="Bookman Old Style"/>
                <w:b/>
              </w:rPr>
              <w:t>Content</w:t>
            </w:r>
          </w:p>
        </w:tc>
      </w:tr>
      <w:tr w:rsidR="00E0460C" w:rsidRPr="00D408CA" w:rsidTr="006F74CE">
        <w:trPr>
          <w:gridBefore w:val="1"/>
          <w:wBefore w:w="25" w:type="dxa"/>
          <w:trHeight w:val="939"/>
        </w:trPr>
        <w:tc>
          <w:tcPr>
            <w:tcW w:w="2585" w:type="dxa"/>
            <w:gridSpan w:val="2"/>
          </w:tcPr>
          <w:p w:rsidR="00E0460C" w:rsidRPr="00D408CA" w:rsidRDefault="00E0460C" w:rsidP="000F2982">
            <w:pPr>
              <w:pStyle w:val="TableParagraph"/>
              <w:spacing w:before="9"/>
              <w:rPr>
                <w:rFonts w:ascii="Bookman Old Style" w:hAnsi="Bookman Old Style"/>
              </w:rPr>
            </w:pPr>
          </w:p>
          <w:p w:rsidR="00E0460C" w:rsidRPr="00D408CA" w:rsidRDefault="00E0460C" w:rsidP="000F2982">
            <w:pPr>
              <w:pStyle w:val="TableParagraph"/>
              <w:ind w:left="761"/>
              <w:rPr>
                <w:rFonts w:ascii="Bookman Old Style" w:hAnsi="Bookman Old Style"/>
                <w:b/>
              </w:rPr>
            </w:pPr>
            <w:r w:rsidRPr="00D408CA">
              <w:rPr>
                <w:rFonts w:ascii="Bookman Old Style" w:hAnsi="Bookman Old Style"/>
                <w:b/>
              </w:rPr>
              <w:t>UNIT-I</w:t>
            </w:r>
          </w:p>
          <w:p w:rsidR="00E0460C" w:rsidRPr="00D408CA" w:rsidRDefault="00E0460C" w:rsidP="000F2982">
            <w:pPr>
              <w:pStyle w:val="TableParagraph"/>
              <w:numPr>
                <w:ilvl w:val="0"/>
                <w:numId w:val="13"/>
              </w:numPr>
              <w:tabs>
                <w:tab w:val="left" w:pos="1006"/>
              </w:tabs>
              <w:jc w:val="left"/>
              <w:rPr>
                <w:rFonts w:ascii="Bookman Old Style" w:hAnsi="Bookman Old Style"/>
                <w:b/>
              </w:rPr>
            </w:pPr>
            <w:r w:rsidRPr="00D408CA">
              <w:rPr>
                <w:rFonts w:ascii="Bookman Old Style" w:hAnsi="Bookman Old Style"/>
                <w:b/>
              </w:rPr>
              <w:t>Evolution</w:t>
            </w:r>
          </w:p>
          <w:p w:rsidR="00E0460C" w:rsidRPr="00D408CA" w:rsidRDefault="00E0460C" w:rsidP="000F2982">
            <w:pPr>
              <w:pStyle w:val="TableParagraph"/>
              <w:spacing w:before="22"/>
              <w:ind w:left="869" w:right="141" w:firstLine="1"/>
              <w:jc w:val="center"/>
              <w:rPr>
                <w:rFonts w:ascii="Bookman Old Style" w:hAnsi="Bookman Old Style"/>
                <w:b/>
              </w:rPr>
            </w:pPr>
            <w:r w:rsidRPr="00D408CA">
              <w:rPr>
                <w:rFonts w:ascii="Bookman Old Style" w:hAnsi="Bookman Old Style"/>
                <w:b/>
              </w:rPr>
              <w:t>and Functions of Money</w:t>
            </w:r>
          </w:p>
          <w:p w:rsidR="00E0460C" w:rsidRPr="00D408CA" w:rsidRDefault="00E0460C" w:rsidP="000F2982">
            <w:pPr>
              <w:pStyle w:val="TableParagraph"/>
              <w:rPr>
                <w:rFonts w:ascii="Bookman Old Style" w:hAnsi="Bookman Old Style"/>
              </w:rPr>
            </w:pPr>
          </w:p>
          <w:p w:rsidR="00E0460C" w:rsidRPr="00D408CA" w:rsidRDefault="00E0460C" w:rsidP="000F2982">
            <w:pPr>
              <w:pStyle w:val="TableParagraph"/>
              <w:rPr>
                <w:rFonts w:ascii="Bookman Old Style" w:hAnsi="Bookman Old Style"/>
              </w:rPr>
            </w:pPr>
          </w:p>
          <w:p w:rsidR="00E0460C" w:rsidRPr="00D408CA" w:rsidRDefault="00E0460C" w:rsidP="000F2982">
            <w:pPr>
              <w:pStyle w:val="TableParagraph"/>
              <w:numPr>
                <w:ilvl w:val="0"/>
                <w:numId w:val="13"/>
              </w:numPr>
              <w:tabs>
                <w:tab w:val="left" w:pos="1078"/>
              </w:tabs>
              <w:spacing w:before="229"/>
              <w:ind w:left="1077"/>
              <w:jc w:val="left"/>
              <w:rPr>
                <w:rFonts w:ascii="Bookman Old Style" w:hAnsi="Bookman Old Style"/>
                <w:b/>
              </w:rPr>
            </w:pPr>
            <w:r w:rsidRPr="00D408CA">
              <w:rPr>
                <w:rFonts w:ascii="Bookman Old Style" w:hAnsi="Bookman Old Style"/>
                <w:b/>
              </w:rPr>
              <w:t>Value</w:t>
            </w:r>
            <w:r w:rsidRPr="00D408CA">
              <w:rPr>
                <w:rFonts w:ascii="Bookman Old Style" w:hAnsi="Bookman Old Style"/>
                <w:b/>
                <w:spacing w:val="-2"/>
              </w:rPr>
              <w:t xml:space="preserve"> </w:t>
            </w:r>
            <w:r w:rsidRPr="00D408CA">
              <w:rPr>
                <w:rFonts w:ascii="Bookman Old Style" w:hAnsi="Bookman Old Style"/>
                <w:b/>
              </w:rPr>
              <w:t>of</w:t>
            </w:r>
          </w:p>
          <w:p w:rsidR="00E0460C" w:rsidRPr="00D408CA" w:rsidRDefault="00E0460C" w:rsidP="000F2982">
            <w:pPr>
              <w:pStyle w:val="TableParagraph"/>
              <w:spacing w:before="21"/>
              <w:ind w:left="911" w:right="184"/>
              <w:jc w:val="center"/>
              <w:rPr>
                <w:rFonts w:ascii="Bookman Old Style" w:hAnsi="Bookman Old Style"/>
                <w:b/>
              </w:rPr>
            </w:pPr>
            <w:r w:rsidRPr="00D408CA">
              <w:rPr>
                <w:rFonts w:ascii="Bookman Old Style" w:hAnsi="Bookman Old Style"/>
                <w:b/>
              </w:rPr>
              <w:t>Money</w:t>
            </w:r>
          </w:p>
        </w:tc>
        <w:tc>
          <w:tcPr>
            <w:tcW w:w="7650" w:type="dxa"/>
          </w:tcPr>
          <w:p w:rsidR="00E0460C" w:rsidRPr="00D408CA" w:rsidRDefault="00E0460C" w:rsidP="000F2982">
            <w:pPr>
              <w:pStyle w:val="TableParagraph"/>
              <w:numPr>
                <w:ilvl w:val="0"/>
                <w:numId w:val="12"/>
              </w:numPr>
              <w:tabs>
                <w:tab w:val="left" w:pos="567"/>
              </w:tabs>
              <w:rPr>
                <w:rFonts w:ascii="Bookman Old Style" w:hAnsi="Bookman Old Style"/>
              </w:rPr>
            </w:pPr>
            <w:r w:rsidRPr="00D408CA">
              <w:rPr>
                <w:rFonts w:ascii="Bookman Old Style" w:hAnsi="Bookman Old Style"/>
              </w:rPr>
              <w:t>Meaning, nature and definition of Money,</w:t>
            </w:r>
          </w:p>
          <w:p w:rsidR="00E0460C" w:rsidRPr="00D408CA" w:rsidRDefault="00E0460C" w:rsidP="000F2982">
            <w:pPr>
              <w:pStyle w:val="TableParagraph"/>
              <w:numPr>
                <w:ilvl w:val="0"/>
                <w:numId w:val="12"/>
              </w:numPr>
              <w:tabs>
                <w:tab w:val="left" w:pos="567"/>
              </w:tabs>
              <w:spacing w:before="21"/>
              <w:rPr>
                <w:rFonts w:ascii="Bookman Old Style" w:hAnsi="Bookman Old Style"/>
              </w:rPr>
            </w:pPr>
            <w:r w:rsidRPr="00D408CA">
              <w:rPr>
                <w:rFonts w:ascii="Bookman Old Style" w:hAnsi="Bookman Old Style"/>
              </w:rPr>
              <w:t>Evolution of definition of</w:t>
            </w:r>
            <w:r w:rsidRPr="00D408CA">
              <w:rPr>
                <w:rFonts w:ascii="Bookman Old Style" w:hAnsi="Bookman Old Style"/>
                <w:spacing w:val="-2"/>
              </w:rPr>
              <w:t xml:space="preserve"> </w:t>
            </w:r>
            <w:r w:rsidRPr="00D408CA">
              <w:rPr>
                <w:rFonts w:ascii="Bookman Old Style" w:hAnsi="Bookman Old Style"/>
              </w:rPr>
              <w:t>Money,</w:t>
            </w:r>
          </w:p>
          <w:p w:rsidR="00E0460C" w:rsidRPr="00D408CA" w:rsidRDefault="00E0460C" w:rsidP="000F2982">
            <w:pPr>
              <w:pStyle w:val="TableParagraph"/>
              <w:numPr>
                <w:ilvl w:val="0"/>
                <w:numId w:val="12"/>
              </w:numPr>
              <w:tabs>
                <w:tab w:val="left" w:pos="567"/>
              </w:tabs>
              <w:spacing w:before="22"/>
              <w:rPr>
                <w:rFonts w:ascii="Bookman Old Style" w:hAnsi="Bookman Old Style"/>
              </w:rPr>
            </w:pPr>
            <w:r w:rsidRPr="00D408CA">
              <w:rPr>
                <w:rFonts w:ascii="Bookman Old Style" w:hAnsi="Bookman Old Style"/>
              </w:rPr>
              <w:t>Difficulties in Barter</w:t>
            </w:r>
            <w:r w:rsidRPr="00D408CA">
              <w:rPr>
                <w:rFonts w:ascii="Bookman Old Style" w:hAnsi="Bookman Old Style"/>
                <w:spacing w:val="-1"/>
              </w:rPr>
              <w:t xml:space="preserve"> </w:t>
            </w:r>
            <w:r w:rsidRPr="00D408CA">
              <w:rPr>
                <w:rFonts w:ascii="Bookman Old Style" w:hAnsi="Bookman Old Style"/>
              </w:rPr>
              <w:t>system,</w:t>
            </w:r>
          </w:p>
          <w:p w:rsidR="00E0460C" w:rsidRPr="00D408CA" w:rsidRDefault="00E0460C" w:rsidP="000F2982">
            <w:pPr>
              <w:pStyle w:val="TableParagraph"/>
              <w:numPr>
                <w:ilvl w:val="0"/>
                <w:numId w:val="12"/>
              </w:numPr>
              <w:tabs>
                <w:tab w:val="left" w:pos="567"/>
              </w:tabs>
              <w:spacing w:before="22"/>
              <w:rPr>
                <w:rFonts w:ascii="Bookman Old Style" w:hAnsi="Bookman Old Style"/>
              </w:rPr>
            </w:pPr>
            <w:r w:rsidRPr="00D408CA">
              <w:rPr>
                <w:rFonts w:ascii="Bookman Old Style" w:hAnsi="Bookman Old Style"/>
              </w:rPr>
              <w:t>Function of</w:t>
            </w:r>
            <w:r w:rsidRPr="00D408CA">
              <w:rPr>
                <w:rFonts w:ascii="Bookman Old Style" w:hAnsi="Bookman Old Style"/>
                <w:spacing w:val="-2"/>
              </w:rPr>
              <w:t xml:space="preserve"> </w:t>
            </w:r>
            <w:r w:rsidRPr="00D408CA">
              <w:rPr>
                <w:rFonts w:ascii="Bookman Old Style" w:hAnsi="Bookman Old Style"/>
              </w:rPr>
              <w:t>money,</w:t>
            </w:r>
          </w:p>
          <w:p w:rsidR="00E0460C" w:rsidRPr="00D408CA" w:rsidRDefault="00E0460C" w:rsidP="000F2982">
            <w:pPr>
              <w:pStyle w:val="TableParagraph"/>
              <w:numPr>
                <w:ilvl w:val="0"/>
                <w:numId w:val="12"/>
              </w:numPr>
              <w:tabs>
                <w:tab w:val="left" w:pos="567"/>
              </w:tabs>
              <w:spacing w:before="22"/>
              <w:rPr>
                <w:rFonts w:ascii="Bookman Old Style" w:hAnsi="Bookman Old Style"/>
              </w:rPr>
            </w:pPr>
            <w:r w:rsidRPr="00D408CA">
              <w:rPr>
                <w:rFonts w:ascii="Bookman Old Style" w:hAnsi="Bookman Old Style"/>
              </w:rPr>
              <w:t>Classification of</w:t>
            </w:r>
            <w:r w:rsidRPr="00D408CA">
              <w:rPr>
                <w:rFonts w:ascii="Bookman Old Style" w:hAnsi="Bookman Old Style"/>
                <w:spacing w:val="-2"/>
              </w:rPr>
              <w:t xml:space="preserve"> </w:t>
            </w:r>
            <w:r w:rsidRPr="00D408CA">
              <w:rPr>
                <w:rFonts w:ascii="Bookman Old Style" w:hAnsi="Bookman Old Style"/>
              </w:rPr>
              <w:t>money,</w:t>
            </w:r>
          </w:p>
          <w:p w:rsidR="00E0460C" w:rsidRPr="00D408CA" w:rsidRDefault="00E0460C" w:rsidP="000F2982">
            <w:pPr>
              <w:pStyle w:val="TableParagraph"/>
              <w:numPr>
                <w:ilvl w:val="0"/>
                <w:numId w:val="12"/>
              </w:numPr>
              <w:tabs>
                <w:tab w:val="left" w:pos="567"/>
              </w:tabs>
              <w:spacing w:before="21"/>
              <w:rPr>
                <w:rFonts w:ascii="Bookman Old Style" w:hAnsi="Bookman Old Style"/>
              </w:rPr>
            </w:pPr>
            <w:r w:rsidRPr="00D408CA">
              <w:rPr>
                <w:rFonts w:ascii="Bookman Old Style" w:hAnsi="Bookman Old Style"/>
              </w:rPr>
              <w:t>Characteristics of</w:t>
            </w:r>
            <w:r w:rsidRPr="00D408CA">
              <w:rPr>
                <w:rFonts w:ascii="Bookman Old Style" w:hAnsi="Bookman Old Style"/>
                <w:spacing w:val="-1"/>
              </w:rPr>
              <w:t xml:space="preserve"> </w:t>
            </w:r>
            <w:r w:rsidRPr="00D408CA">
              <w:rPr>
                <w:rFonts w:ascii="Bookman Old Style" w:hAnsi="Bookman Old Style"/>
              </w:rPr>
              <w:t>money,</w:t>
            </w:r>
          </w:p>
          <w:p w:rsidR="00E0460C" w:rsidRPr="00D408CA" w:rsidRDefault="00E0460C" w:rsidP="000F2982">
            <w:pPr>
              <w:pStyle w:val="TableParagraph"/>
              <w:numPr>
                <w:ilvl w:val="0"/>
                <w:numId w:val="12"/>
              </w:numPr>
              <w:tabs>
                <w:tab w:val="left" w:pos="567"/>
              </w:tabs>
              <w:spacing w:before="22"/>
              <w:rPr>
                <w:rFonts w:ascii="Bookman Old Style" w:hAnsi="Bookman Old Style"/>
              </w:rPr>
            </w:pPr>
            <w:r w:rsidRPr="00D408CA">
              <w:rPr>
                <w:rFonts w:ascii="Bookman Old Style" w:hAnsi="Bookman Old Style"/>
              </w:rPr>
              <w:t>Role of money in different type of</w:t>
            </w:r>
            <w:r w:rsidRPr="00D408CA">
              <w:rPr>
                <w:rFonts w:ascii="Bookman Old Style" w:hAnsi="Bookman Old Style"/>
                <w:spacing w:val="-8"/>
              </w:rPr>
              <w:t xml:space="preserve"> </w:t>
            </w:r>
            <w:r w:rsidRPr="00D408CA">
              <w:rPr>
                <w:rFonts w:ascii="Bookman Old Style" w:hAnsi="Bookman Old Style"/>
              </w:rPr>
              <w:t>economy;</w:t>
            </w:r>
          </w:p>
          <w:p w:rsidR="00E0460C" w:rsidRPr="00D408CA" w:rsidRDefault="00E0460C" w:rsidP="000F2982">
            <w:pPr>
              <w:pStyle w:val="TableParagraph"/>
              <w:numPr>
                <w:ilvl w:val="0"/>
                <w:numId w:val="12"/>
              </w:numPr>
              <w:tabs>
                <w:tab w:val="left" w:pos="567"/>
              </w:tabs>
              <w:spacing w:before="21"/>
              <w:ind w:right="98"/>
              <w:rPr>
                <w:rFonts w:ascii="Bookman Old Style" w:hAnsi="Bookman Old Style"/>
              </w:rPr>
            </w:pPr>
            <w:r w:rsidRPr="00D408CA">
              <w:rPr>
                <w:rFonts w:ascii="Bookman Old Style" w:hAnsi="Bookman Old Style"/>
              </w:rPr>
              <w:t>Monetary standards- Metallic (working of Gold standard) and paper systems system of note</w:t>
            </w:r>
            <w:r w:rsidRPr="00D408CA">
              <w:rPr>
                <w:rFonts w:ascii="Bookman Old Style" w:hAnsi="Bookman Old Style"/>
                <w:spacing w:val="-2"/>
              </w:rPr>
              <w:t xml:space="preserve"> </w:t>
            </w:r>
            <w:r w:rsidRPr="00D408CA">
              <w:rPr>
                <w:rFonts w:ascii="Bookman Old Style" w:hAnsi="Bookman Old Style"/>
              </w:rPr>
              <w:t>issue;</w:t>
            </w:r>
          </w:p>
          <w:p w:rsidR="00E0460C" w:rsidRPr="00D408CA" w:rsidRDefault="00E0460C" w:rsidP="000F2982">
            <w:pPr>
              <w:pStyle w:val="TableParagraph"/>
              <w:numPr>
                <w:ilvl w:val="0"/>
                <w:numId w:val="12"/>
              </w:numPr>
              <w:tabs>
                <w:tab w:val="left" w:pos="567"/>
              </w:tabs>
              <w:rPr>
                <w:rFonts w:ascii="Bookman Old Style" w:hAnsi="Bookman Old Style"/>
              </w:rPr>
            </w:pPr>
            <w:r w:rsidRPr="00D408CA">
              <w:rPr>
                <w:rFonts w:ascii="Bookman Old Style" w:hAnsi="Bookman Old Style"/>
              </w:rPr>
              <w:t>IMF- objectives and its monetary</w:t>
            </w:r>
            <w:r w:rsidRPr="00D408CA">
              <w:rPr>
                <w:rFonts w:ascii="Bookman Old Style" w:hAnsi="Bookman Old Style"/>
                <w:spacing w:val="-7"/>
              </w:rPr>
              <w:t xml:space="preserve"> </w:t>
            </w:r>
            <w:r w:rsidRPr="00D408CA">
              <w:rPr>
                <w:rFonts w:ascii="Bookman Old Style" w:hAnsi="Bookman Old Style"/>
              </w:rPr>
              <w:t>policy.</w:t>
            </w:r>
          </w:p>
          <w:p w:rsidR="00E0460C" w:rsidRPr="00D408CA" w:rsidRDefault="00E0460C" w:rsidP="000F2982">
            <w:pPr>
              <w:pStyle w:val="TableParagraph"/>
              <w:spacing w:before="10"/>
              <w:rPr>
                <w:rFonts w:ascii="Bookman Old Style" w:hAnsi="Bookman Old Style"/>
              </w:rPr>
            </w:pPr>
          </w:p>
          <w:p w:rsidR="00E0460C" w:rsidRPr="00D408CA" w:rsidRDefault="00E0460C" w:rsidP="000F2982">
            <w:pPr>
              <w:pStyle w:val="TableParagraph"/>
              <w:numPr>
                <w:ilvl w:val="0"/>
                <w:numId w:val="12"/>
              </w:numPr>
              <w:tabs>
                <w:tab w:val="left" w:pos="567"/>
              </w:tabs>
              <w:spacing w:before="1"/>
              <w:ind w:right="102"/>
              <w:rPr>
                <w:rFonts w:ascii="Bookman Old Style" w:hAnsi="Bookman Old Style"/>
              </w:rPr>
            </w:pPr>
            <w:r w:rsidRPr="00D408CA">
              <w:rPr>
                <w:rFonts w:ascii="Bookman Old Style" w:hAnsi="Bookman Old Style"/>
              </w:rPr>
              <w:t xml:space="preserve">Meaning of Value of money and its relationship with Price; </w:t>
            </w:r>
            <w:r w:rsidRPr="00D408CA">
              <w:rPr>
                <w:rFonts w:ascii="Bookman Old Style" w:hAnsi="Bookman Old Style"/>
              </w:rPr>
              <w:lastRenderedPageBreak/>
              <w:t>Meaning, construction and limitation of Index Number;</w:t>
            </w:r>
          </w:p>
          <w:p w:rsidR="00E0460C" w:rsidRPr="00D408CA" w:rsidRDefault="00E0460C" w:rsidP="000F2982">
            <w:pPr>
              <w:pStyle w:val="TableParagraph"/>
              <w:numPr>
                <w:ilvl w:val="0"/>
                <w:numId w:val="12"/>
              </w:numPr>
              <w:tabs>
                <w:tab w:val="left" w:pos="567"/>
              </w:tabs>
              <w:ind w:right="98"/>
              <w:jc w:val="both"/>
              <w:rPr>
                <w:rFonts w:ascii="Bookman Old Style" w:hAnsi="Bookman Old Style"/>
              </w:rPr>
            </w:pPr>
            <w:r w:rsidRPr="00D408CA">
              <w:rPr>
                <w:rFonts w:ascii="Bookman Old Style" w:hAnsi="Bookman Old Style"/>
              </w:rPr>
              <w:t xml:space="preserve">Quantity theory of Money- Fisher’s Cash-Balance Approach and Cambridge Cash-Transaction Approach. Comparison of </w:t>
            </w:r>
            <w:proofErr w:type="spellStart"/>
            <w:r w:rsidRPr="00D408CA">
              <w:rPr>
                <w:rFonts w:ascii="Bookman Old Style" w:hAnsi="Bookman Old Style"/>
              </w:rPr>
              <w:t>Fisherian</w:t>
            </w:r>
            <w:proofErr w:type="spellEnd"/>
            <w:r w:rsidRPr="00D408CA">
              <w:rPr>
                <w:rFonts w:ascii="Bookman Old Style" w:hAnsi="Bookman Old Style"/>
              </w:rPr>
              <w:t xml:space="preserve"> approach with Cambridge approach.</w:t>
            </w:r>
          </w:p>
          <w:p w:rsidR="00E0460C" w:rsidRPr="00D408CA" w:rsidRDefault="00E0460C" w:rsidP="000F2982">
            <w:pPr>
              <w:pStyle w:val="TableParagraph"/>
              <w:numPr>
                <w:ilvl w:val="0"/>
                <w:numId w:val="12"/>
              </w:numPr>
              <w:tabs>
                <w:tab w:val="left" w:pos="567"/>
              </w:tabs>
              <w:rPr>
                <w:rFonts w:ascii="Bookman Old Style" w:hAnsi="Bookman Old Style"/>
              </w:rPr>
            </w:pPr>
            <w:r w:rsidRPr="00D408CA">
              <w:rPr>
                <w:rFonts w:ascii="Bookman Old Style" w:hAnsi="Bookman Old Style"/>
              </w:rPr>
              <w:t>Definition of Money Supply, Determinants of Money Supply,</w:t>
            </w:r>
            <w:r w:rsidRPr="00D408CA">
              <w:rPr>
                <w:rFonts w:ascii="Bookman Old Style" w:hAnsi="Bookman Old Style"/>
                <w:spacing w:val="25"/>
              </w:rPr>
              <w:t xml:space="preserve"> </w:t>
            </w:r>
            <w:r w:rsidRPr="00D408CA">
              <w:rPr>
                <w:rFonts w:ascii="Bookman Old Style" w:hAnsi="Bookman Old Style"/>
              </w:rPr>
              <w:t>High</w:t>
            </w:r>
          </w:p>
          <w:p w:rsidR="00E0460C" w:rsidRPr="00D408CA" w:rsidRDefault="00E0460C" w:rsidP="000F2982">
            <w:pPr>
              <w:pStyle w:val="TableParagraph"/>
              <w:spacing w:before="6"/>
              <w:ind w:left="566" w:right="55"/>
              <w:rPr>
                <w:rFonts w:ascii="Bookman Old Style" w:hAnsi="Bookman Old Style"/>
              </w:rPr>
            </w:pPr>
            <w:r w:rsidRPr="00D408CA">
              <w:rPr>
                <w:rFonts w:ascii="Bookman Old Style" w:hAnsi="Bookman Old Style"/>
              </w:rPr>
              <w:t>power money and Money multiplier, Measures of Money supply in India, Money supply and Liquidity;</w:t>
            </w:r>
          </w:p>
        </w:tc>
      </w:tr>
      <w:tr w:rsidR="00E0460C" w:rsidRPr="00D408CA" w:rsidTr="006F74CE">
        <w:trPr>
          <w:gridBefore w:val="1"/>
          <w:wBefore w:w="25" w:type="dxa"/>
          <w:trHeight w:val="2061"/>
        </w:trPr>
        <w:tc>
          <w:tcPr>
            <w:tcW w:w="2585" w:type="dxa"/>
            <w:gridSpan w:val="2"/>
          </w:tcPr>
          <w:p w:rsidR="00E0460C" w:rsidRPr="00D408CA" w:rsidRDefault="00E0460C" w:rsidP="000F2982">
            <w:pPr>
              <w:pStyle w:val="TableParagraph"/>
              <w:spacing w:before="207"/>
              <w:ind w:left="715"/>
              <w:rPr>
                <w:rFonts w:ascii="Bookman Old Style" w:hAnsi="Bookman Old Style"/>
                <w:b/>
              </w:rPr>
            </w:pPr>
            <w:r w:rsidRPr="00D408CA">
              <w:rPr>
                <w:rFonts w:ascii="Bookman Old Style" w:hAnsi="Bookman Old Style"/>
                <w:b/>
              </w:rPr>
              <w:lastRenderedPageBreak/>
              <w:t>UNIT-II</w:t>
            </w:r>
          </w:p>
          <w:p w:rsidR="00E0460C" w:rsidRPr="00D408CA" w:rsidRDefault="00E0460C" w:rsidP="000F2982">
            <w:pPr>
              <w:pStyle w:val="TableParagraph"/>
              <w:ind w:left="413" w:right="406"/>
              <w:jc w:val="center"/>
              <w:rPr>
                <w:rFonts w:ascii="Bookman Old Style" w:hAnsi="Bookman Old Style"/>
                <w:b/>
              </w:rPr>
            </w:pPr>
            <w:r w:rsidRPr="00D408CA">
              <w:rPr>
                <w:rFonts w:ascii="Bookman Old Style" w:hAnsi="Bookman Old Style"/>
                <w:b/>
              </w:rPr>
              <w:t>Inflation and Deflation</w:t>
            </w:r>
          </w:p>
        </w:tc>
        <w:tc>
          <w:tcPr>
            <w:tcW w:w="7650" w:type="dxa"/>
          </w:tcPr>
          <w:p w:rsidR="00E0460C" w:rsidRPr="00D408CA" w:rsidRDefault="00E0460C" w:rsidP="000F2982">
            <w:pPr>
              <w:pStyle w:val="TableParagraph"/>
              <w:spacing w:before="10"/>
              <w:rPr>
                <w:rFonts w:ascii="Bookman Old Style" w:hAnsi="Bookman Old Style"/>
              </w:rPr>
            </w:pPr>
          </w:p>
          <w:p w:rsidR="00E0460C" w:rsidRPr="00D408CA" w:rsidRDefault="00E0460C" w:rsidP="000F2982">
            <w:pPr>
              <w:pStyle w:val="TableParagraph"/>
              <w:numPr>
                <w:ilvl w:val="0"/>
                <w:numId w:val="11"/>
              </w:numPr>
              <w:tabs>
                <w:tab w:val="left" w:pos="560"/>
              </w:tabs>
              <w:rPr>
                <w:rFonts w:ascii="Bookman Old Style" w:hAnsi="Bookman Old Style"/>
              </w:rPr>
            </w:pPr>
            <w:r w:rsidRPr="00D408CA">
              <w:rPr>
                <w:rFonts w:ascii="Bookman Old Style" w:hAnsi="Bookman Old Style"/>
              </w:rPr>
              <w:t>The concept of</w:t>
            </w:r>
            <w:r w:rsidRPr="00D408CA">
              <w:rPr>
                <w:rFonts w:ascii="Bookman Old Style" w:hAnsi="Bookman Old Style"/>
                <w:spacing w:val="-2"/>
              </w:rPr>
              <w:t xml:space="preserve"> </w:t>
            </w:r>
            <w:r w:rsidRPr="00D408CA">
              <w:rPr>
                <w:rFonts w:ascii="Bookman Old Style" w:hAnsi="Bookman Old Style"/>
              </w:rPr>
              <w:t>Inflation,</w:t>
            </w:r>
          </w:p>
          <w:p w:rsidR="00E0460C" w:rsidRPr="00D408CA" w:rsidRDefault="00E0460C" w:rsidP="000F2982">
            <w:pPr>
              <w:pStyle w:val="TableParagraph"/>
              <w:numPr>
                <w:ilvl w:val="0"/>
                <w:numId w:val="11"/>
              </w:numPr>
              <w:tabs>
                <w:tab w:val="left" w:pos="560"/>
              </w:tabs>
              <w:spacing w:before="22"/>
              <w:rPr>
                <w:rFonts w:ascii="Bookman Old Style" w:hAnsi="Bookman Old Style"/>
              </w:rPr>
            </w:pPr>
            <w:r w:rsidRPr="00D408CA">
              <w:rPr>
                <w:rFonts w:ascii="Bookman Old Style" w:hAnsi="Bookman Old Style"/>
              </w:rPr>
              <w:t>Types of Inflation- Structural Inflation, open and suppressed</w:t>
            </w:r>
            <w:r w:rsidRPr="00D408CA">
              <w:rPr>
                <w:rFonts w:ascii="Bookman Old Style" w:hAnsi="Bookman Old Style"/>
                <w:spacing w:val="-16"/>
              </w:rPr>
              <w:t xml:space="preserve"> </w:t>
            </w:r>
            <w:r w:rsidRPr="00D408CA">
              <w:rPr>
                <w:rFonts w:ascii="Bookman Old Style" w:hAnsi="Bookman Old Style"/>
              </w:rPr>
              <w:t>inflation,</w:t>
            </w:r>
          </w:p>
          <w:p w:rsidR="00E0460C" w:rsidRPr="00D408CA" w:rsidRDefault="00E0460C" w:rsidP="000F2982">
            <w:pPr>
              <w:pStyle w:val="TableParagraph"/>
              <w:numPr>
                <w:ilvl w:val="0"/>
                <w:numId w:val="11"/>
              </w:numPr>
              <w:tabs>
                <w:tab w:val="left" w:pos="560"/>
              </w:tabs>
              <w:spacing w:before="21"/>
              <w:rPr>
                <w:rFonts w:ascii="Bookman Old Style" w:hAnsi="Bookman Old Style"/>
              </w:rPr>
            </w:pPr>
            <w:r w:rsidRPr="00D408CA">
              <w:rPr>
                <w:rFonts w:ascii="Bookman Old Style" w:hAnsi="Bookman Old Style"/>
              </w:rPr>
              <w:t>Causes of Demand-pull and Cost-push inflation, Structural</w:t>
            </w:r>
            <w:r w:rsidRPr="00D408CA">
              <w:rPr>
                <w:rFonts w:ascii="Bookman Old Style" w:hAnsi="Bookman Old Style"/>
                <w:spacing w:val="-13"/>
              </w:rPr>
              <w:t xml:space="preserve"> </w:t>
            </w:r>
            <w:r w:rsidRPr="00D408CA">
              <w:rPr>
                <w:rFonts w:ascii="Bookman Old Style" w:hAnsi="Bookman Old Style"/>
              </w:rPr>
              <w:t>Inflation,</w:t>
            </w:r>
          </w:p>
          <w:p w:rsidR="00E0460C" w:rsidRPr="00D408CA" w:rsidRDefault="00E0460C" w:rsidP="000F2982">
            <w:pPr>
              <w:pStyle w:val="TableParagraph"/>
              <w:numPr>
                <w:ilvl w:val="0"/>
                <w:numId w:val="11"/>
              </w:numPr>
              <w:tabs>
                <w:tab w:val="left" w:pos="560"/>
              </w:tabs>
              <w:spacing w:before="8"/>
              <w:ind w:right="95"/>
              <w:jc w:val="both"/>
              <w:rPr>
                <w:rFonts w:ascii="Bookman Old Style" w:hAnsi="Bookman Old Style"/>
              </w:rPr>
            </w:pPr>
            <w:r w:rsidRPr="00D408CA">
              <w:rPr>
                <w:rFonts w:ascii="Bookman Old Style" w:hAnsi="Bookman Old Style"/>
              </w:rPr>
              <w:t>Keynes Theory of Inflationary Gap, Effects of Inflation, Anti- inflationary measures, Concept of Stagflation, Disinflation Deflation and</w:t>
            </w:r>
            <w:r w:rsidRPr="00D408CA">
              <w:rPr>
                <w:rFonts w:ascii="Bookman Old Style" w:hAnsi="Bookman Old Style"/>
                <w:spacing w:val="-1"/>
              </w:rPr>
              <w:t xml:space="preserve"> </w:t>
            </w:r>
            <w:proofErr w:type="spellStart"/>
            <w:r w:rsidRPr="00D408CA">
              <w:rPr>
                <w:rFonts w:ascii="Bookman Old Style" w:hAnsi="Bookman Old Style"/>
              </w:rPr>
              <w:t>Reflation</w:t>
            </w:r>
            <w:proofErr w:type="spellEnd"/>
            <w:r w:rsidRPr="00D408CA">
              <w:rPr>
                <w:rFonts w:ascii="Bookman Old Style" w:hAnsi="Bookman Old Style"/>
              </w:rPr>
              <w:t>.</w:t>
            </w:r>
          </w:p>
        </w:tc>
      </w:tr>
      <w:tr w:rsidR="00380CA8" w:rsidRPr="00D408CA" w:rsidTr="006F74CE">
        <w:trPr>
          <w:trHeight w:val="2061"/>
        </w:trPr>
        <w:tc>
          <w:tcPr>
            <w:tcW w:w="2610" w:type="dxa"/>
            <w:gridSpan w:val="3"/>
            <w:tcBorders>
              <w:top w:val="single" w:sz="4" w:space="0" w:color="000000"/>
              <w:left w:val="single" w:sz="4" w:space="0" w:color="000000"/>
              <w:bottom w:val="single" w:sz="4" w:space="0" w:color="000000"/>
              <w:right w:val="single" w:sz="4" w:space="0" w:color="000000"/>
            </w:tcBorders>
          </w:tcPr>
          <w:p w:rsidR="00380CA8" w:rsidRPr="00D408CA" w:rsidRDefault="00380CA8" w:rsidP="000F2982">
            <w:pPr>
              <w:pStyle w:val="TableParagraph"/>
              <w:spacing w:before="207"/>
              <w:ind w:left="715"/>
              <w:rPr>
                <w:rFonts w:ascii="Bookman Old Style" w:hAnsi="Bookman Old Style"/>
                <w:b/>
              </w:rPr>
            </w:pPr>
          </w:p>
          <w:p w:rsidR="00C51730" w:rsidRPr="00D408CA" w:rsidRDefault="00C51730" w:rsidP="000F2982">
            <w:pPr>
              <w:pStyle w:val="TableParagraph"/>
              <w:spacing w:before="207"/>
              <w:ind w:left="715"/>
              <w:rPr>
                <w:rFonts w:ascii="Bookman Old Style" w:hAnsi="Bookman Old Style"/>
                <w:b/>
              </w:rPr>
            </w:pPr>
            <w:r w:rsidRPr="00D408CA">
              <w:rPr>
                <w:rFonts w:ascii="Bookman Old Style" w:hAnsi="Bookman Old Style"/>
                <w:b/>
              </w:rPr>
              <w:t>UNIT-III</w:t>
            </w:r>
          </w:p>
          <w:p w:rsidR="00380CA8" w:rsidRPr="00D408CA" w:rsidRDefault="00C51730" w:rsidP="000F2982">
            <w:pPr>
              <w:pStyle w:val="TableParagraph"/>
              <w:spacing w:before="207"/>
              <w:ind w:left="270" w:firstLine="90"/>
              <w:rPr>
                <w:rFonts w:ascii="Bookman Old Style" w:hAnsi="Bookman Old Style"/>
                <w:b/>
              </w:rPr>
            </w:pPr>
            <w:r w:rsidRPr="00D408CA">
              <w:rPr>
                <w:rFonts w:ascii="Bookman Old Style" w:hAnsi="Bookman Old Style"/>
                <w:b/>
              </w:rPr>
              <w:t>Bank and Non- Bank Financial Intermediaries</w:t>
            </w:r>
          </w:p>
        </w:tc>
        <w:tc>
          <w:tcPr>
            <w:tcW w:w="7650" w:type="dxa"/>
            <w:tcBorders>
              <w:top w:val="single" w:sz="4" w:space="0" w:color="000000"/>
              <w:left w:val="single" w:sz="4" w:space="0" w:color="000000"/>
              <w:bottom w:val="single" w:sz="4" w:space="0" w:color="000000"/>
              <w:right w:val="single" w:sz="4" w:space="0" w:color="000000"/>
            </w:tcBorders>
          </w:tcPr>
          <w:p w:rsidR="00380CA8" w:rsidRPr="00D408CA" w:rsidRDefault="00380CA8" w:rsidP="000F2982">
            <w:pPr>
              <w:pStyle w:val="TableParagraph"/>
              <w:numPr>
                <w:ilvl w:val="0"/>
                <w:numId w:val="10"/>
              </w:numPr>
              <w:tabs>
                <w:tab w:val="left" w:pos="560"/>
              </w:tabs>
              <w:spacing w:before="1"/>
              <w:rPr>
                <w:rFonts w:ascii="Bookman Old Style" w:hAnsi="Bookman Old Style"/>
              </w:rPr>
            </w:pPr>
            <w:r w:rsidRPr="00D408CA">
              <w:rPr>
                <w:rFonts w:ascii="Bookman Old Style" w:hAnsi="Bookman Old Style"/>
              </w:rPr>
              <w:t>Evolution, origin and growth of banking system in India,</w:t>
            </w:r>
          </w:p>
          <w:p w:rsidR="00380CA8" w:rsidRPr="00D408CA" w:rsidRDefault="00380CA8" w:rsidP="000F2982">
            <w:pPr>
              <w:pStyle w:val="TableParagraph"/>
              <w:numPr>
                <w:ilvl w:val="0"/>
                <w:numId w:val="10"/>
              </w:numPr>
              <w:tabs>
                <w:tab w:val="left" w:pos="560"/>
              </w:tabs>
              <w:spacing w:before="22"/>
              <w:ind w:right="97"/>
              <w:rPr>
                <w:rFonts w:ascii="Bookman Old Style" w:hAnsi="Bookman Old Style"/>
              </w:rPr>
            </w:pPr>
            <w:r w:rsidRPr="00D408CA">
              <w:rPr>
                <w:rFonts w:ascii="Bookman Old Style" w:hAnsi="Bookman Old Style"/>
              </w:rPr>
              <w:t>Meaning of Banks and its distinguished from Non-bank financial intermediaries,</w:t>
            </w:r>
          </w:p>
          <w:p w:rsidR="00380CA8" w:rsidRPr="00D408CA" w:rsidRDefault="00380CA8" w:rsidP="000F2982">
            <w:pPr>
              <w:pStyle w:val="TableParagraph"/>
              <w:numPr>
                <w:ilvl w:val="0"/>
                <w:numId w:val="10"/>
              </w:numPr>
              <w:tabs>
                <w:tab w:val="left" w:pos="560"/>
              </w:tabs>
              <w:rPr>
                <w:rFonts w:ascii="Bookman Old Style" w:hAnsi="Bookman Old Style"/>
              </w:rPr>
            </w:pPr>
            <w:r w:rsidRPr="00D408CA">
              <w:rPr>
                <w:rFonts w:ascii="Bookman Old Style" w:hAnsi="Bookman Old Style"/>
              </w:rPr>
              <w:t>Type of Banks, Functions of commercial banks,</w:t>
            </w:r>
          </w:p>
          <w:p w:rsidR="00380CA8" w:rsidRPr="00D408CA" w:rsidRDefault="00380CA8" w:rsidP="000F2982">
            <w:pPr>
              <w:pStyle w:val="TableParagraph"/>
              <w:numPr>
                <w:ilvl w:val="0"/>
                <w:numId w:val="10"/>
              </w:numPr>
              <w:tabs>
                <w:tab w:val="left" w:pos="560"/>
              </w:tabs>
              <w:spacing w:before="21"/>
              <w:ind w:right="97"/>
              <w:rPr>
                <w:rFonts w:ascii="Bookman Old Style" w:hAnsi="Bookman Old Style"/>
              </w:rPr>
            </w:pPr>
            <w:r w:rsidRPr="00D408CA">
              <w:rPr>
                <w:rFonts w:ascii="Bookman Old Style" w:hAnsi="Bookman Old Style"/>
              </w:rPr>
              <w:t>The process of credit creation of commercial bank- its purpose and limitations;</w:t>
            </w:r>
          </w:p>
          <w:p w:rsidR="00380CA8" w:rsidRPr="00D408CA" w:rsidRDefault="00380CA8" w:rsidP="000F2982">
            <w:pPr>
              <w:pStyle w:val="TableParagraph"/>
              <w:numPr>
                <w:ilvl w:val="0"/>
                <w:numId w:val="10"/>
              </w:numPr>
              <w:tabs>
                <w:tab w:val="left" w:pos="619"/>
                <w:tab w:val="left" w:pos="620"/>
              </w:tabs>
              <w:ind w:left="619" w:hanging="420"/>
              <w:rPr>
                <w:rFonts w:ascii="Bookman Old Style" w:hAnsi="Bookman Old Style"/>
              </w:rPr>
            </w:pPr>
            <w:r w:rsidRPr="00D408CA">
              <w:rPr>
                <w:rFonts w:ascii="Bookman Old Style" w:hAnsi="Bookman Old Style"/>
              </w:rPr>
              <w:t>Balanced-sheet of Commercial Bank-Assets and Liabilities.</w:t>
            </w:r>
          </w:p>
          <w:p w:rsidR="00380CA8" w:rsidRPr="00D408CA" w:rsidRDefault="00380CA8" w:rsidP="000F2982">
            <w:pPr>
              <w:pStyle w:val="TableParagraph"/>
              <w:numPr>
                <w:ilvl w:val="0"/>
                <w:numId w:val="10"/>
              </w:numPr>
              <w:tabs>
                <w:tab w:val="left" w:pos="560"/>
              </w:tabs>
              <w:spacing w:before="22"/>
              <w:rPr>
                <w:rFonts w:ascii="Bookman Old Style" w:hAnsi="Bookman Old Style"/>
              </w:rPr>
            </w:pPr>
            <w:r w:rsidRPr="00D408CA">
              <w:rPr>
                <w:rFonts w:ascii="Bookman Old Style" w:hAnsi="Bookman Old Style"/>
              </w:rPr>
              <w:t>Functions of Central Bank,</w:t>
            </w:r>
          </w:p>
          <w:p w:rsidR="00380CA8" w:rsidRPr="00D408CA" w:rsidRDefault="00380CA8" w:rsidP="000F2982">
            <w:pPr>
              <w:pStyle w:val="TableParagraph"/>
              <w:numPr>
                <w:ilvl w:val="0"/>
                <w:numId w:val="10"/>
              </w:numPr>
              <w:tabs>
                <w:tab w:val="left" w:pos="619"/>
                <w:tab w:val="left" w:pos="620"/>
              </w:tabs>
              <w:spacing w:before="22"/>
              <w:ind w:left="619" w:hanging="420"/>
              <w:rPr>
                <w:rFonts w:ascii="Bookman Old Style" w:hAnsi="Bookman Old Style"/>
              </w:rPr>
            </w:pPr>
            <w:r w:rsidRPr="00D408CA">
              <w:rPr>
                <w:rFonts w:ascii="Bookman Old Style" w:hAnsi="Bookman Old Style"/>
              </w:rPr>
              <w:t>Methods of Credit Control- Quantitative and Qualitative methods.</w:t>
            </w:r>
          </w:p>
          <w:p w:rsidR="00380CA8" w:rsidRPr="00D408CA" w:rsidRDefault="00380CA8" w:rsidP="000F2982">
            <w:pPr>
              <w:pStyle w:val="TableParagraph"/>
              <w:numPr>
                <w:ilvl w:val="0"/>
                <w:numId w:val="10"/>
              </w:numPr>
              <w:tabs>
                <w:tab w:val="left" w:pos="560"/>
              </w:tabs>
              <w:spacing w:before="21"/>
              <w:ind w:right="103"/>
              <w:rPr>
                <w:rFonts w:ascii="Bookman Old Style" w:hAnsi="Bookman Old Style"/>
              </w:rPr>
            </w:pPr>
            <w:r w:rsidRPr="00D408CA">
              <w:rPr>
                <w:rFonts w:ascii="Bookman Old Style" w:hAnsi="Bookman Old Style"/>
              </w:rPr>
              <w:t>Role and function of Reserve Bank of India in the Money market (organized and unorganized) in a developing economy.</w:t>
            </w:r>
          </w:p>
        </w:tc>
      </w:tr>
      <w:tr w:rsidR="003C05CA" w:rsidRPr="00D408CA" w:rsidTr="006F74CE">
        <w:trPr>
          <w:trHeight w:val="2061"/>
        </w:trPr>
        <w:tc>
          <w:tcPr>
            <w:tcW w:w="2515" w:type="dxa"/>
            <w:gridSpan w:val="2"/>
            <w:tcBorders>
              <w:top w:val="single" w:sz="4" w:space="0" w:color="000000"/>
              <w:left w:val="single" w:sz="4" w:space="0" w:color="000000"/>
              <w:bottom w:val="single" w:sz="4" w:space="0" w:color="000000"/>
              <w:right w:val="single" w:sz="4" w:space="0" w:color="000000"/>
            </w:tcBorders>
          </w:tcPr>
          <w:p w:rsidR="003C05CA" w:rsidRPr="00D408CA" w:rsidRDefault="003C05CA" w:rsidP="000F2982">
            <w:pPr>
              <w:pStyle w:val="TableParagraph"/>
              <w:spacing w:before="207"/>
              <w:ind w:left="715"/>
              <w:rPr>
                <w:rFonts w:ascii="Bookman Old Style" w:hAnsi="Bookman Old Style"/>
                <w:b/>
              </w:rPr>
            </w:pPr>
          </w:p>
          <w:p w:rsidR="003C05CA" w:rsidRPr="00D408CA" w:rsidRDefault="003C05CA" w:rsidP="000F2982">
            <w:pPr>
              <w:pStyle w:val="TableParagraph"/>
              <w:spacing w:before="207"/>
              <w:ind w:left="715"/>
              <w:rPr>
                <w:rFonts w:ascii="Bookman Old Style" w:hAnsi="Bookman Old Style"/>
                <w:b/>
              </w:rPr>
            </w:pPr>
            <w:r w:rsidRPr="00D408CA">
              <w:rPr>
                <w:rFonts w:ascii="Bookman Old Style" w:hAnsi="Bookman Old Style"/>
                <w:b/>
              </w:rPr>
              <w:t>Unit IV International Trade and Exchange Rate</w:t>
            </w:r>
          </w:p>
        </w:tc>
        <w:tc>
          <w:tcPr>
            <w:tcW w:w="7745" w:type="dxa"/>
            <w:gridSpan w:val="2"/>
            <w:tcBorders>
              <w:top w:val="single" w:sz="4" w:space="0" w:color="000000"/>
              <w:left w:val="single" w:sz="4" w:space="0" w:color="000000"/>
              <w:bottom w:val="single" w:sz="4" w:space="0" w:color="000000"/>
              <w:right w:val="single" w:sz="4" w:space="0" w:color="000000"/>
            </w:tcBorders>
          </w:tcPr>
          <w:p w:rsidR="003C05CA" w:rsidRPr="00D408CA" w:rsidRDefault="003C05CA" w:rsidP="000F2982">
            <w:pPr>
              <w:pStyle w:val="TableParagraph"/>
              <w:tabs>
                <w:tab w:val="left" w:pos="560"/>
              </w:tabs>
              <w:spacing w:before="1"/>
              <w:ind w:left="559" w:hanging="360"/>
              <w:rPr>
                <w:rFonts w:ascii="Bookman Old Style" w:hAnsi="Bookman Old Style"/>
              </w:rPr>
            </w:pPr>
          </w:p>
          <w:p w:rsidR="003C05CA" w:rsidRPr="00D408CA" w:rsidRDefault="003C05CA" w:rsidP="000F2982">
            <w:pPr>
              <w:pStyle w:val="TableParagraph"/>
              <w:numPr>
                <w:ilvl w:val="0"/>
                <w:numId w:val="9"/>
              </w:numPr>
              <w:tabs>
                <w:tab w:val="left" w:pos="468"/>
              </w:tabs>
              <w:rPr>
                <w:rFonts w:ascii="Bookman Old Style" w:hAnsi="Bookman Old Style"/>
              </w:rPr>
            </w:pPr>
            <w:r w:rsidRPr="00D408CA">
              <w:rPr>
                <w:rFonts w:ascii="Bookman Old Style" w:hAnsi="Bookman Old Style"/>
              </w:rPr>
              <w:t>Meaning, definition and importance of International Trade,</w:t>
            </w:r>
          </w:p>
          <w:p w:rsidR="003C05CA" w:rsidRPr="00D408CA" w:rsidRDefault="003C05CA" w:rsidP="000F2982">
            <w:pPr>
              <w:pStyle w:val="TableParagraph"/>
              <w:numPr>
                <w:ilvl w:val="0"/>
                <w:numId w:val="9"/>
              </w:numPr>
              <w:tabs>
                <w:tab w:val="left" w:pos="468"/>
              </w:tabs>
              <w:spacing w:before="22"/>
              <w:ind w:right="98"/>
              <w:rPr>
                <w:rFonts w:ascii="Bookman Old Style" w:hAnsi="Bookman Old Style"/>
              </w:rPr>
            </w:pPr>
            <w:r w:rsidRPr="00D408CA">
              <w:rPr>
                <w:rFonts w:ascii="Bookman Old Style" w:hAnsi="Bookman Old Style"/>
              </w:rPr>
              <w:t>Theories of International Trade - Absolute cost advantage model of Adam Smith and Comparative cost advantage model of Ricardo.</w:t>
            </w:r>
          </w:p>
          <w:p w:rsidR="003C05CA" w:rsidRPr="00D408CA" w:rsidRDefault="003C05CA" w:rsidP="000F2982">
            <w:pPr>
              <w:pStyle w:val="TableParagraph"/>
              <w:numPr>
                <w:ilvl w:val="0"/>
                <w:numId w:val="9"/>
              </w:numPr>
              <w:tabs>
                <w:tab w:val="left" w:pos="468"/>
              </w:tabs>
              <w:rPr>
                <w:rFonts w:ascii="Bookman Old Style" w:hAnsi="Bookman Old Style"/>
              </w:rPr>
            </w:pPr>
            <w:r w:rsidRPr="00D408CA">
              <w:rPr>
                <w:rFonts w:ascii="Bookman Old Style" w:hAnsi="Bookman Old Style"/>
              </w:rPr>
              <w:t>Concept of Foreign Exchange - fixed and flexible exchange rate;</w:t>
            </w:r>
          </w:p>
          <w:p w:rsidR="003C05CA" w:rsidRPr="00D408CA" w:rsidRDefault="003C05CA" w:rsidP="000F2982">
            <w:pPr>
              <w:pStyle w:val="TableParagraph"/>
              <w:numPr>
                <w:ilvl w:val="0"/>
                <w:numId w:val="9"/>
              </w:numPr>
              <w:tabs>
                <w:tab w:val="left" w:pos="468"/>
              </w:tabs>
              <w:spacing w:before="7"/>
              <w:ind w:right="100"/>
              <w:rPr>
                <w:rFonts w:ascii="Bookman Old Style" w:hAnsi="Bookman Old Style"/>
              </w:rPr>
            </w:pPr>
            <w:r w:rsidRPr="00D408CA">
              <w:rPr>
                <w:rFonts w:ascii="Bookman Old Style" w:hAnsi="Bookman Old Style"/>
              </w:rPr>
              <w:t>Determination of exchange rate- by Mint parity theory, Purchasing power parity theory.</w:t>
            </w:r>
          </w:p>
        </w:tc>
      </w:tr>
    </w:tbl>
    <w:p w:rsidR="00E0460C" w:rsidRPr="00D408CA" w:rsidRDefault="00E0460C" w:rsidP="000F2982">
      <w:pPr>
        <w:jc w:val="both"/>
        <w:rPr>
          <w:rFonts w:ascii="Bookman Old Style" w:hAnsi="Bookman Old Style"/>
        </w:rPr>
      </w:pPr>
    </w:p>
    <w:p w:rsidR="006F74CE" w:rsidRPr="00D408CA" w:rsidRDefault="006F74CE" w:rsidP="000F2982">
      <w:pPr>
        <w:pStyle w:val="TableParagraph"/>
        <w:ind w:left="107" w:right="101"/>
        <w:jc w:val="both"/>
        <w:rPr>
          <w:rFonts w:ascii="Bookman Old Style" w:hAnsi="Bookman Old Style"/>
        </w:rPr>
      </w:pPr>
      <w:r w:rsidRPr="00D408CA">
        <w:rPr>
          <w:rFonts w:ascii="Bookman Old Style" w:hAnsi="Bookman Old Style"/>
          <w:b/>
        </w:rPr>
        <w:t xml:space="preserve">Tutorials/ Practicum: </w:t>
      </w:r>
      <w:r w:rsidRPr="00D408CA">
        <w:rPr>
          <w:rFonts w:ascii="Bookman Old Style" w:hAnsi="Bookman Old Style"/>
        </w:rPr>
        <w:t>Students will work in groups on the practical aspects of the knowledge gained during contact/ lecture period. Peer group teaching may be encouraged. Hard spots, if any, may be resolved during tutorials.</w:t>
      </w:r>
    </w:p>
    <w:p w:rsidR="006F74CE" w:rsidRPr="00D408CA" w:rsidRDefault="006F74CE" w:rsidP="000F2982">
      <w:pPr>
        <w:jc w:val="both"/>
        <w:rPr>
          <w:rFonts w:ascii="Bookman Old Style" w:hAnsi="Bookman Old Style"/>
        </w:rPr>
      </w:pPr>
    </w:p>
    <w:p w:rsidR="006F74CE" w:rsidRPr="00D408CA" w:rsidRDefault="006F74CE" w:rsidP="000F2982">
      <w:pPr>
        <w:jc w:val="both"/>
        <w:rPr>
          <w:rFonts w:ascii="Bookman Old Style" w:hAnsi="Bookman Old Style"/>
        </w:rPr>
      </w:pPr>
    </w:p>
    <w:p w:rsidR="0009498F" w:rsidRPr="00D408CA" w:rsidRDefault="0009498F" w:rsidP="000F2982">
      <w:pPr>
        <w:pStyle w:val="TableParagraph"/>
        <w:ind w:left="261" w:right="253"/>
        <w:jc w:val="center"/>
        <w:rPr>
          <w:rFonts w:ascii="Bookman Old Style" w:hAnsi="Bookman Old Style"/>
          <w:b/>
        </w:rPr>
      </w:pPr>
    </w:p>
    <w:p w:rsidR="0009498F" w:rsidRPr="00D408CA" w:rsidRDefault="0009498F" w:rsidP="000F2982">
      <w:pPr>
        <w:pStyle w:val="TableParagraph"/>
        <w:ind w:left="261" w:right="253"/>
        <w:jc w:val="center"/>
        <w:rPr>
          <w:rFonts w:ascii="Bookman Old Style" w:hAnsi="Bookman Old Style"/>
          <w:b/>
        </w:rPr>
      </w:pPr>
    </w:p>
    <w:p w:rsidR="006F74CE" w:rsidRPr="00D408CA" w:rsidRDefault="006F74CE" w:rsidP="000F2982">
      <w:pPr>
        <w:pStyle w:val="TableParagraph"/>
        <w:ind w:left="261" w:right="253"/>
        <w:jc w:val="center"/>
        <w:rPr>
          <w:rFonts w:ascii="Bookman Old Style" w:hAnsi="Bookman Old Style"/>
          <w:b/>
        </w:rPr>
      </w:pPr>
      <w:r w:rsidRPr="00D408CA">
        <w:rPr>
          <w:rFonts w:ascii="Bookman Old Style" w:hAnsi="Bookman Old Style"/>
          <w:b/>
        </w:rPr>
        <w:t>Suggested Readings</w:t>
      </w:r>
    </w:p>
    <w:p w:rsidR="006F74CE" w:rsidRPr="00D408CA" w:rsidRDefault="006F74CE" w:rsidP="000F2982">
      <w:pPr>
        <w:pStyle w:val="TableParagraph"/>
        <w:numPr>
          <w:ilvl w:val="0"/>
          <w:numId w:val="35"/>
        </w:numPr>
        <w:ind w:right="253"/>
        <w:jc w:val="center"/>
        <w:rPr>
          <w:rFonts w:ascii="Bookman Old Style" w:hAnsi="Bookman Old Style"/>
        </w:rPr>
      </w:pPr>
      <w:proofErr w:type="spellStart"/>
      <w:r w:rsidRPr="00D408CA">
        <w:rPr>
          <w:rFonts w:ascii="Bookman Old Style" w:hAnsi="Bookman Old Style"/>
        </w:rPr>
        <w:t>Edminister</w:t>
      </w:r>
      <w:proofErr w:type="spellEnd"/>
      <w:r w:rsidRPr="00D408CA">
        <w:rPr>
          <w:rFonts w:ascii="Bookman Old Style" w:hAnsi="Bookman Old Style"/>
        </w:rPr>
        <w:t>, R.O</w:t>
      </w:r>
      <w:proofErr w:type="gramStart"/>
      <w:r w:rsidRPr="00D408CA">
        <w:rPr>
          <w:rFonts w:ascii="Bookman Old Style" w:hAnsi="Bookman Old Style"/>
        </w:rPr>
        <w:t>.(</w:t>
      </w:r>
      <w:proofErr w:type="gramEnd"/>
      <w:r w:rsidRPr="00D408CA">
        <w:rPr>
          <w:rFonts w:ascii="Bookman Old Style" w:hAnsi="Bookman Old Style"/>
        </w:rPr>
        <w:t>1986), Financial Institutions, Market and Management, Mc Grow Hills, New</w:t>
      </w:r>
      <w:r w:rsidRPr="00D408CA">
        <w:rPr>
          <w:rFonts w:ascii="Bookman Old Style" w:hAnsi="Bookman Old Style"/>
          <w:spacing w:val="-1"/>
        </w:rPr>
        <w:t xml:space="preserve"> </w:t>
      </w:r>
      <w:r w:rsidRPr="00D408CA">
        <w:rPr>
          <w:rFonts w:ascii="Bookman Old Style" w:hAnsi="Bookman Old Style"/>
        </w:rPr>
        <w:t>York.</w:t>
      </w:r>
    </w:p>
    <w:p w:rsidR="006F74CE" w:rsidRPr="00D408CA" w:rsidRDefault="006F74CE" w:rsidP="000F2982">
      <w:pPr>
        <w:pStyle w:val="TableParagraph"/>
        <w:numPr>
          <w:ilvl w:val="0"/>
          <w:numId w:val="8"/>
        </w:numPr>
        <w:tabs>
          <w:tab w:val="left" w:pos="829"/>
        </w:tabs>
        <w:rPr>
          <w:rFonts w:ascii="Bookman Old Style" w:hAnsi="Bookman Old Style"/>
        </w:rPr>
      </w:pPr>
      <w:r w:rsidRPr="00D408CA">
        <w:rPr>
          <w:rFonts w:ascii="Bookman Old Style" w:hAnsi="Bookman Old Style"/>
        </w:rPr>
        <w:t>Goldsmith, R.W.(1969), Financial Structure and Development, Yale,</w:t>
      </w:r>
      <w:r w:rsidRPr="00D408CA">
        <w:rPr>
          <w:rFonts w:ascii="Bookman Old Style" w:hAnsi="Bookman Old Style"/>
          <w:spacing w:val="-1"/>
        </w:rPr>
        <w:t xml:space="preserve"> </w:t>
      </w:r>
      <w:proofErr w:type="spellStart"/>
      <w:r w:rsidRPr="00D408CA">
        <w:rPr>
          <w:rFonts w:ascii="Bookman Old Style" w:hAnsi="Bookman Old Style"/>
        </w:rPr>
        <w:t>Londan</w:t>
      </w:r>
      <w:proofErr w:type="spellEnd"/>
    </w:p>
    <w:p w:rsidR="006F74CE" w:rsidRPr="00D408CA" w:rsidRDefault="006F74CE" w:rsidP="000F2982">
      <w:pPr>
        <w:pStyle w:val="TableParagraph"/>
        <w:numPr>
          <w:ilvl w:val="0"/>
          <w:numId w:val="8"/>
        </w:numPr>
        <w:tabs>
          <w:tab w:val="left" w:pos="829"/>
          <w:tab w:val="left" w:pos="2268"/>
        </w:tabs>
        <w:spacing w:before="41"/>
        <w:rPr>
          <w:rFonts w:ascii="Bookman Old Style" w:hAnsi="Bookman Old Style"/>
        </w:rPr>
      </w:pPr>
      <w:r w:rsidRPr="00D408CA">
        <w:rPr>
          <w:rFonts w:ascii="Bookman Old Style" w:hAnsi="Bookman Old Style"/>
        </w:rPr>
        <w:lastRenderedPageBreak/>
        <w:t>Gupta,</w:t>
      </w:r>
      <w:r w:rsidRPr="00D408CA">
        <w:rPr>
          <w:rFonts w:ascii="Bookman Old Style" w:hAnsi="Bookman Old Style"/>
          <w:spacing w:val="-1"/>
        </w:rPr>
        <w:t xml:space="preserve"> </w:t>
      </w:r>
      <w:r w:rsidRPr="00D408CA">
        <w:rPr>
          <w:rFonts w:ascii="Bookman Old Style" w:hAnsi="Bookman Old Style"/>
        </w:rPr>
        <w:t>S.B (</w:t>
      </w:r>
      <w:r w:rsidRPr="00D408CA">
        <w:rPr>
          <w:rFonts w:ascii="Bookman Old Style" w:hAnsi="Bookman Old Style"/>
        </w:rPr>
        <w:tab/>
        <w:t>), Monetary</w:t>
      </w:r>
      <w:r w:rsidRPr="00D408CA">
        <w:rPr>
          <w:rFonts w:ascii="Bookman Old Style" w:hAnsi="Bookman Old Style"/>
          <w:spacing w:val="-3"/>
        </w:rPr>
        <w:t xml:space="preserve"> </w:t>
      </w:r>
      <w:r w:rsidRPr="00D408CA">
        <w:rPr>
          <w:rFonts w:ascii="Bookman Old Style" w:hAnsi="Bookman Old Style"/>
        </w:rPr>
        <w:t>Economics,</w:t>
      </w:r>
    </w:p>
    <w:p w:rsidR="006F74CE" w:rsidRPr="00D408CA" w:rsidRDefault="006F74CE" w:rsidP="000F2982">
      <w:pPr>
        <w:pStyle w:val="TableParagraph"/>
        <w:numPr>
          <w:ilvl w:val="0"/>
          <w:numId w:val="8"/>
        </w:numPr>
        <w:tabs>
          <w:tab w:val="left" w:pos="829"/>
        </w:tabs>
        <w:spacing w:before="41"/>
        <w:ind w:right="100"/>
        <w:rPr>
          <w:rFonts w:ascii="Bookman Old Style" w:hAnsi="Bookman Old Style"/>
        </w:rPr>
      </w:pPr>
      <w:r w:rsidRPr="00D408CA">
        <w:rPr>
          <w:rFonts w:ascii="Bookman Old Style" w:hAnsi="Bookman Old Style"/>
        </w:rPr>
        <w:t xml:space="preserve">Hanson, J.A and S. </w:t>
      </w:r>
      <w:proofErr w:type="spellStart"/>
      <w:r w:rsidRPr="00D408CA">
        <w:rPr>
          <w:rFonts w:ascii="Bookman Old Style" w:hAnsi="Bookman Old Style"/>
        </w:rPr>
        <w:t>Kathuria</w:t>
      </w:r>
      <w:proofErr w:type="spellEnd"/>
      <w:r w:rsidRPr="00D408CA">
        <w:rPr>
          <w:rFonts w:ascii="Bookman Old Style" w:hAnsi="Bookman Old Style"/>
        </w:rPr>
        <w:t xml:space="preserve"> (</w:t>
      </w:r>
      <w:proofErr w:type="spellStart"/>
      <w:r w:rsidRPr="00D408CA">
        <w:rPr>
          <w:rFonts w:ascii="Bookman Old Style" w:hAnsi="Bookman Old Style"/>
        </w:rPr>
        <w:t>Eds</w:t>
      </w:r>
      <w:proofErr w:type="spellEnd"/>
      <w:r w:rsidRPr="00D408CA">
        <w:rPr>
          <w:rFonts w:ascii="Bookman Old Style" w:hAnsi="Bookman Old Style"/>
        </w:rPr>
        <w:t>) (1999) India- A Financial Sector for the Twenty First Century, Oxford University Press, New</w:t>
      </w:r>
      <w:r w:rsidRPr="00D408CA">
        <w:rPr>
          <w:rFonts w:ascii="Bookman Old Style" w:hAnsi="Bookman Old Style"/>
          <w:spacing w:val="-6"/>
        </w:rPr>
        <w:t xml:space="preserve"> </w:t>
      </w:r>
      <w:r w:rsidRPr="00D408CA">
        <w:rPr>
          <w:rFonts w:ascii="Bookman Old Style" w:hAnsi="Bookman Old Style"/>
        </w:rPr>
        <w:t>Delhi.</w:t>
      </w:r>
    </w:p>
    <w:p w:rsidR="006F74CE" w:rsidRPr="00D408CA" w:rsidRDefault="006F74CE" w:rsidP="000F2982">
      <w:pPr>
        <w:pStyle w:val="TableParagraph"/>
        <w:numPr>
          <w:ilvl w:val="0"/>
          <w:numId w:val="8"/>
        </w:numPr>
        <w:tabs>
          <w:tab w:val="left" w:pos="829"/>
          <w:tab w:val="left" w:pos="2553"/>
        </w:tabs>
        <w:rPr>
          <w:rFonts w:ascii="Bookman Old Style" w:hAnsi="Bookman Old Style"/>
        </w:rPr>
      </w:pPr>
      <w:proofErr w:type="spellStart"/>
      <w:r w:rsidRPr="00D408CA">
        <w:rPr>
          <w:rFonts w:ascii="Bookman Old Style" w:hAnsi="Bookman Old Style"/>
        </w:rPr>
        <w:t>Jhingan</w:t>
      </w:r>
      <w:proofErr w:type="spellEnd"/>
      <w:r w:rsidRPr="00D408CA">
        <w:rPr>
          <w:rFonts w:ascii="Bookman Old Style" w:hAnsi="Bookman Old Style"/>
        </w:rPr>
        <w:t>, M.L</w:t>
      </w:r>
      <w:r w:rsidRPr="00D408CA">
        <w:rPr>
          <w:rFonts w:ascii="Bookman Old Style" w:hAnsi="Bookman Old Style"/>
          <w:spacing w:val="-6"/>
        </w:rPr>
        <w:t xml:space="preserve"> </w:t>
      </w:r>
      <w:r w:rsidRPr="00D408CA">
        <w:rPr>
          <w:rFonts w:ascii="Bookman Old Style" w:hAnsi="Bookman Old Style"/>
        </w:rPr>
        <w:t>(</w:t>
      </w:r>
      <w:r w:rsidRPr="00D408CA">
        <w:rPr>
          <w:rFonts w:ascii="Bookman Old Style" w:hAnsi="Bookman Old Style"/>
        </w:rPr>
        <w:tab/>
        <w:t>) Money, Banking , International and Public</w:t>
      </w:r>
      <w:r w:rsidRPr="00D408CA">
        <w:rPr>
          <w:rFonts w:ascii="Bookman Old Style" w:hAnsi="Bookman Old Style"/>
          <w:spacing w:val="3"/>
        </w:rPr>
        <w:t xml:space="preserve"> </w:t>
      </w:r>
      <w:r w:rsidRPr="00D408CA">
        <w:rPr>
          <w:rFonts w:ascii="Bookman Old Style" w:hAnsi="Bookman Old Style"/>
        </w:rPr>
        <w:t>Finance</w:t>
      </w:r>
    </w:p>
    <w:p w:rsidR="006F74CE" w:rsidRPr="00D408CA" w:rsidRDefault="006F74CE" w:rsidP="000F2982">
      <w:pPr>
        <w:pStyle w:val="TableParagraph"/>
        <w:numPr>
          <w:ilvl w:val="0"/>
          <w:numId w:val="8"/>
        </w:numPr>
        <w:tabs>
          <w:tab w:val="left" w:pos="829"/>
        </w:tabs>
        <w:spacing w:before="43"/>
        <w:rPr>
          <w:rFonts w:ascii="Bookman Old Style" w:hAnsi="Bookman Old Style"/>
        </w:rPr>
      </w:pPr>
      <w:proofErr w:type="spellStart"/>
      <w:r w:rsidRPr="00D408CA">
        <w:rPr>
          <w:rFonts w:ascii="Bookman Old Style" w:hAnsi="Bookman Old Style"/>
        </w:rPr>
        <w:t>Krugman,P.R</w:t>
      </w:r>
      <w:proofErr w:type="spellEnd"/>
      <w:r w:rsidRPr="00D408CA">
        <w:rPr>
          <w:rFonts w:ascii="Bookman Old Style" w:hAnsi="Bookman Old Style"/>
        </w:rPr>
        <w:t>( ) , International</w:t>
      </w:r>
      <w:r w:rsidRPr="00D408CA">
        <w:rPr>
          <w:rFonts w:ascii="Bookman Old Style" w:hAnsi="Bookman Old Style"/>
          <w:spacing w:val="-1"/>
        </w:rPr>
        <w:t xml:space="preserve"> </w:t>
      </w:r>
      <w:r w:rsidRPr="00D408CA">
        <w:rPr>
          <w:rFonts w:ascii="Bookman Old Style" w:hAnsi="Bookman Old Style"/>
        </w:rPr>
        <w:t>Economics</w:t>
      </w:r>
    </w:p>
    <w:p w:rsidR="006F74CE" w:rsidRPr="00D408CA" w:rsidRDefault="006F74CE" w:rsidP="000F2982">
      <w:pPr>
        <w:pStyle w:val="TableParagraph"/>
        <w:numPr>
          <w:ilvl w:val="0"/>
          <w:numId w:val="8"/>
        </w:numPr>
        <w:tabs>
          <w:tab w:val="left" w:pos="829"/>
          <w:tab w:val="left" w:pos="2493"/>
        </w:tabs>
        <w:spacing w:before="41"/>
        <w:rPr>
          <w:rFonts w:ascii="Bookman Old Style" w:hAnsi="Bookman Old Style"/>
        </w:rPr>
      </w:pPr>
      <w:proofErr w:type="spellStart"/>
      <w:r w:rsidRPr="00D408CA">
        <w:rPr>
          <w:rFonts w:ascii="Bookman Old Style" w:hAnsi="Bookman Old Style"/>
        </w:rPr>
        <w:t>Mannur</w:t>
      </w:r>
      <w:proofErr w:type="spellEnd"/>
      <w:r w:rsidRPr="00D408CA">
        <w:rPr>
          <w:rFonts w:ascii="Bookman Old Style" w:hAnsi="Bookman Old Style"/>
        </w:rPr>
        <w:t>,</w:t>
      </w:r>
      <w:r w:rsidRPr="00D408CA">
        <w:rPr>
          <w:rFonts w:ascii="Bookman Old Style" w:hAnsi="Bookman Old Style"/>
          <w:spacing w:val="-2"/>
        </w:rPr>
        <w:t xml:space="preserve"> </w:t>
      </w:r>
      <w:r w:rsidRPr="00D408CA">
        <w:rPr>
          <w:rFonts w:ascii="Bookman Old Style" w:hAnsi="Bookman Old Style"/>
        </w:rPr>
        <w:t>H.G(</w:t>
      </w:r>
      <w:r w:rsidRPr="00D408CA">
        <w:rPr>
          <w:rFonts w:ascii="Bookman Old Style" w:hAnsi="Bookman Old Style"/>
        </w:rPr>
        <w:tab/>
        <w:t>) International</w:t>
      </w:r>
      <w:r w:rsidRPr="00D408CA">
        <w:rPr>
          <w:rFonts w:ascii="Bookman Old Style" w:hAnsi="Bookman Old Style"/>
          <w:spacing w:val="1"/>
        </w:rPr>
        <w:t xml:space="preserve"> </w:t>
      </w:r>
      <w:r w:rsidRPr="00D408CA">
        <w:rPr>
          <w:rFonts w:ascii="Bookman Old Style" w:hAnsi="Bookman Old Style"/>
        </w:rPr>
        <w:t>Economics,</w:t>
      </w:r>
    </w:p>
    <w:p w:rsidR="006F74CE" w:rsidRPr="00D408CA" w:rsidRDefault="006F74CE" w:rsidP="000F2982">
      <w:pPr>
        <w:pStyle w:val="TableParagraph"/>
        <w:numPr>
          <w:ilvl w:val="0"/>
          <w:numId w:val="8"/>
        </w:numPr>
        <w:tabs>
          <w:tab w:val="left" w:pos="829"/>
          <w:tab w:val="left" w:pos="2486"/>
        </w:tabs>
        <w:spacing w:before="41"/>
        <w:rPr>
          <w:rFonts w:ascii="Bookman Old Style" w:hAnsi="Bookman Old Style"/>
        </w:rPr>
      </w:pPr>
      <w:proofErr w:type="spellStart"/>
      <w:r w:rsidRPr="00D408CA">
        <w:rPr>
          <w:rFonts w:ascii="Bookman Old Style" w:hAnsi="Bookman Old Style"/>
        </w:rPr>
        <w:t>MIthani</w:t>
      </w:r>
      <w:proofErr w:type="spellEnd"/>
      <w:r w:rsidRPr="00D408CA">
        <w:rPr>
          <w:rFonts w:ascii="Bookman Old Style" w:hAnsi="Bookman Old Style"/>
        </w:rPr>
        <w:t>,</w:t>
      </w:r>
      <w:r w:rsidRPr="00D408CA">
        <w:rPr>
          <w:rFonts w:ascii="Bookman Old Style" w:hAnsi="Bookman Old Style"/>
          <w:spacing w:val="-1"/>
        </w:rPr>
        <w:t xml:space="preserve"> </w:t>
      </w:r>
      <w:r w:rsidRPr="00D408CA">
        <w:rPr>
          <w:rFonts w:ascii="Bookman Old Style" w:hAnsi="Bookman Old Style"/>
        </w:rPr>
        <w:t>D.M(</w:t>
      </w:r>
      <w:r w:rsidRPr="00D408CA">
        <w:rPr>
          <w:rFonts w:ascii="Bookman Old Style" w:hAnsi="Bookman Old Style"/>
        </w:rPr>
        <w:tab/>
        <w:t>), Monetary</w:t>
      </w:r>
      <w:r w:rsidRPr="00D408CA">
        <w:rPr>
          <w:rFonts w:ascii="Bookman Old Style" w:hAnsi="Bookman Old Style"/>
          <w:spacing w:val="-4"/>
        </w:rPr>
        <w:t xml:space="preserve"> </w:t>
      </w:r>
      <w:r w:rsidRPr="00D408CA">
        <w:rPr>
          <w:rFonts w:ascii="Bookman Old Style" w:hAnsi="Bookman Old Style"/>
        </w:rPr>
        <w:t>Economics,</w:t>
      </w:r>
    </w:p>
    <w:p w:rsidR="006F74CE" w:rsidRPr="00D408CA" w:rsidRDefault="006F74CE" w:rsidP="000F2982">
      <w:pPr>
        <w:pStyle w:val="TableParagraph"/>
        <w:numPr>
          <w:ilvl w:val="0"/>
          <w:numId w:val="8"/>
        </w:numPr>
        <w:tabs>
          <w:tab w:val="left" w:pos="829"/>
          <w:tab w:val="left" w:pos="2016"/>
        </w:tabs>
        <w:spacing w:before="40"/>
        <w:rPr>
          <w:rFonts w:ascii="Bookman Old Style" w:hAnsi="Bookman Old Style"/>
        </w:rPr>
      </w:pPr>
      <w:r w:rsidRPr="00D408CA">
        <w:rPr>
          <w:rFonts w:ascii="Bookman Old Style" w:hAnsi="Bookman Old Style"/>
        </w:rPr>
        <w:t>Paul,</w:t>
      </w:r>
      <w:r w:rsidRPr="00D408CA">
        <w:rPr>
          <w:rFonts w:ascii="Bookman Old Style" w:hAnsi="Bookman Old Style"/>
          <w:spacing w:val="-1"/>
        </w:rPr>
        <w:t xml:space="preserve"> </w:t>
      </w:r>
      <w:r w:rsidRPr="00D408CA">
        <w:rPr>
          <w:rFonts w:ascii="Bookman Old Style" w:hAnsi="Bookman Old Style"/>
        </w:rPr>
        <w:t>RR(</w:t>
      </w:r>
      <w:r w:rsidRPr="00D408CA">
        <w:rPr>
          <w:rFonts w:ascii="Bookman Old Style" w:hAnsi="Bookman Old Style"/>
        </w:rPr>
        <w:tab/>
        <w:t>), Money, Banking and International Trade,</w:t>
      </w:r>
    </w:p>
    <w:p w:rsidR="006F74CE" w:rsidRPr="00D408CA" w:rsidRDefault="006F74CE" w:rsidP="000F2982">
      <w:pPr>
        <w:pStyle w:val="TableParagraph"/>
        <w:numPr>
          <w:ilvl w:val="0"/>
          <w:numId w:val="8"/>
        </w:numPr>
        <w:tabs>
          <w:tab w:val="left" w:pos="829"/>
        </w:tabs>
        <w:spacing w:before="44"/>
        <w:rPr>
          <w:rFonts w:ascii="Bookman Old Style" w:hAnsi="Bookman Old Style"/>
        </w:rPr>
      </w:pPr>
      <w:proofErr w:type="spellStart"/>
      <w:r w:rsidRPr="00D408CA">
        <w:rPr>
          <w:rFonts w:ascii="Bookman Old Style" w:hAnsi="Bookman Old Style"/>
        </w:rPr>
        <w:t>Robonson</w:t>
      </w:r>
      <w:proofErr w:type="spellEnd"/>
      <w:r w:rsidRPr="00D408CA">
        <w:rPr>
          <w:rFonts w:ascii="Bookman Old Style" w:hAnsi="Bookman Old Style"/>
        </w:rPr>
        <w:t xml:space="preserve">, R.I and D. </w:t>
      </w:r>
      <w:proofErr w:type="spellStart"/>
      <w:proofErr w:type="gramStart"/>
      <w:r w:rsidRPr="00D408CA">
        <w:rPr>
          <w:rFonts w:ascii="Bookman Old Style" w:hAnsi="Bookman Old Style"/>
        </w:rPr>
        <w:t>Wringhtman</w:t>
      </w:r>
      <w:proofErr w:type="spellEnd"/>
      <w:r w:rsidRPr="00D408CA">
        <w:rPr>
          <w:rFonts w:ascii="Bookman Old Style" w:hAnsi="Bookman Old Style"/>
        </w:rPr>
        <w:t>(</w:t>
      </w:r>
      <w:proofErr w:type="gramEnd"/>
      <w:r w:rsidRPr="00D408CA">
        <w:rPr>
          <w:rFonts w:ascii="Bookman Old Style" w:hAnsi="Bookman Old Style"/>
        </w:rPr>
        <w:t>1981), Financial Markets, Mc Grow Hill,</w:t>
      </w:r>
      <w:r w:rsidRPr="00D408CA">
        <w:rPr>
          <w:rFonts w:ascii="Bookman Old Style" w:hAnsi="Bookman Old Style"/>
          <w:spacing w:val="-10"/>
        </w:rPr>
        <w:t xml:space="preserve"> </w:t>
      </w:r>
      <w:proofErr w:type="spellStart"/>
      <w:r w:rsidRPr="00D408CA">
        <w:rPr>
          <w:rFonts w:ascii="Bookman Old Style" w:hAnsi="Bookman Old Style"/>
        </w:rPr>
        <w:t>Landan</w:t>
      </w:r>
      <w:proofErr w:type="spellEnd"/>
      <w:r w:rsidRPr="00D408CA">
        <w:rPr>
          <w:rFonts w:ascii="Bookman Old Style" w:hAnsi="Bookman Old Style"/>
        </w:rPr>
        <w:t>.</w:t>
      </w:r>
    </w:p>
    <w:p w:rsidR="006F74CE" w:rsidRPr="00D408CA" w:rsidRDefault="006F74CE" w:rsidP="000F2982">
      <w:pPr>
        <w:pStyle w:val="TableParagraph"/>
        <w:numPr>
          <w:ilvl w:val="0"/>
          <w:numId w:val="8"/>
        </w:numPr>
        <w:tabs>
          <w:tab w:val="left" w:pos="829"/>
        </w:tabs>
        <w:spacing w:before="41"/>
        <w:ind w:right="99"/>
        <w:rPr>
          <w:rFonts w:ascii="Bookman Old Style" w:hAnsi="Bookman Old Style"/>
        </w:rPr>
      </w:pPr>
      <w:proofErr w:type="spellStart"/>
      <w:r w:rsidRPr="00D408CA">
        <w:rPr>
          <w:rFonts w:ascii="Bookman Old Style" w:hAnsi="Bookman Old Style"/>
        </w:rPr>
        <w:t>Sanvatore</w:t>
      </w:r>
      <w:proofErr w:type="spellEnd"/>
      <w:r w:rsidRPr="00D408CA">
        <w:rPr>
          <w:rFonts w:ascii="Bookman Old Style" w:hAnsi="Bookman Old Style"/>
        </w:rPr>
        <w:t xml:space="preserve">, </w:t>
      </w:r>
      <w:proofErr w:type="gramStart"/>
      <w:r w:rsidRPr="00D408CA">
        <w:rPr>
          <w:rFonts w:ascii="Bookman Old Style" w:hAnsi="Bookman Old Style"/>
        </w:rPr>
        <w:t>D(</w:t>
      </w:r>
      <w:proofErr w:type="gramEnd"/>
      <w:r w:rsidRPr="00D408CA">
        <w:rPr>
          <w:rFonts w:ascii="Bookman Old Style" w:hAnsi="Bookman Old Style"/>
        </w:rPr>
        <w:t>1997), International Economics, Prentice Hall, Upper Saddle River, N.J. New York.</w:t>
      </w:r>
    </w:p>
    <w:p w:rsidR="006F74CE" w:rsidRPr="00D408CA" w:rsidRDefault="006F74CE" w:rsidP="000F2982">
      <w:pPr>
        <w:pStyle w:val="TableParagraph"/>
        <w:numPr>
          <w:ilvl w:val="0"/>
          <w:numId w:val="8"/>
        </w:numPr>
        <w:tabs>
          <w:tab w:val="left" w:pos="829"/>
        </w:tabs>
        <w:rPr>
          <w:rFonts w:ascii="Bookman Old Style" w:hAnsi="Bookman Old Style"/>
        </w:rPr>
      </w:pPr>
      <w:r w:rsidRPr="00D408CA">
        <w:rPr>
          <w:rFonts w:ascii="Bookman Old Style" w:hAnsi="Bookman Old Style"/>
        </w:rPr>
        <w:t>Seth, M.L( ), Monetary</w:t>
      </w:r>
      <w:r w:rsidRPr="00D408CA">
        <w:rPr>
          <w:rFonts w:ascii="Bookman Old Style" w:hAnsi="Bookman Old Style"/>
          <w:spacing w:val="-4"/>
        </w:rPr>
        <w:t xml:space="preserve"> </w:t>
      </w:r>
      <w:r w:rsidRPr="00D408CA">
        <w:rPr>
          <w:rFonts w:ascii="Bookman Old Style" w:hAnsi="Bookman Old Style"/>
        </w:rPr>
        <w:t>Economics,</w:t>
      </w:r>
    </w:p>
    <w:p w:rsidR="006F74CE" w:rsidRPr="00D408CA" w:rsidRDefault="006F74CE" w:rsidP="000F2982">
      <w:pPr>
        <w:pStyle w:val="TableParagraph"/>
        <w:numPr>
          <w:ilvl w:val="0"/>
          <w:numId w:val="8"/>
        </w:numPr>
        <w:tabs>
          <w:tab w:val="left" w:pos="829"/>
        </w:tabs>
        <w:spacing w:before="41"/>
        <w:ind w:right="99"/>
        <w:rPr>
          <w:rFonts w:ascii="Bookman Old Style" w:hAnsi="Bookman Old Style"/>
        </w:rPr>
      </w:pPr>
      <w:r w:rsidRPr="00D408CA">
        <w:rPr>
          <w:rFonts w:ascii="Bookman Old Style" w:hAnsi="Bookman Old Style"/>
        </w:rPr>
        <w:t xml:space="preserve">Smith, </w:t>
      </w:r>
      <w:proofErr w:type="gramStart"/>
      <w:r w:rsidRPr="00D408CA">
        <w:rPr>
          <w:rFonts w:ascii="Bookman Old Style" w:hAnsi="Bookman Old Style"/>
        </w:rPr>
        <w:t>P.F(</w:t>
      </w:r>
      <w:proofErr w:type="gramEnd"/>
      <w:r w:rsidRPr="00D408CA">
        <w:rPr>
          <w:rFonts w:ascii="Bookman Old Style" w:hAnsi="Bookman Old Style"/>
        </w:rPr>
        <w:t>1978), Money and Financial Intermediaries: The Theory and Structure of Financial System, Prentice Hall, Englewood-Cliffs, New</w:t>
      </w:r>
      <w:r w:rsidRPr="00D408CA">
        <w:rPr>
          <w:rFonts w:ascii="Bookman Old Style" w:hAnsi="Bookman Old Style"/>
          <w:spacing w:val="-3"/>
        </w:rPr>
        <w:t xml:space="preserve"> </w:t>
      </w:r>
      <w:r w:rsidRPr="00D408CA">
        <w:rPr>
          <w:rFonts w:ascii="Bookman Old Style" w:hAnsi="Bookman Old Style"/>
        </w:rPr>
        <w:t>Jersey.</w:t>
      </w:r>
    </w:p>
    <w:p w:rsidR="00380CA8" w:rsidRPr="00D408CA" w:rsidRDefault="00380CA8" w:rsidP="000F2982">
      <w:pPr>
        <w:rPr>
          <w:rFonts w:ascii="Bookman Old Style" w:hAnsi="Bookman Old Style"/>
        </w:rPr>
      </w:pPr>
    </w:p>
    <w:p w:rsidR="0009498F" w:rsidRPr="00D408CA" w:rsidRDefault="0009498F" w:rsidP="000F2982">
      <w:pPr>
        <w:rPr>
          <w:rFonts w:ascii="Bookman Old Style" w:hAnsi="Bookman Old Style"/>
        </w:rPr>
      </w:pPr>
    </w:p>
    <w:p w:rsidR="00C078F3" w:rsidRDefault="00C078F3">
      <w:pPr>
        <w:widowControl/>
        <w:autoSpaceDE/>
        <w:autoSpaceDN/>
        <w:spacing w:after="160" w:line="259" w:lineRule="auto"/>
        <w:rPr>
          <w:rFonts w:ascii="Bookman Old Style" w:hAnsi="Bookman Old Style"/>
          <w:b/>
          <w:bCs/>
        </w:rPr>
      </w:pPr>
      <w:r>
        <w:rPr>
          <w:rFonts w:ascii="Bookman Old Style" w:hAnsi="Bookman Old Style"/>
        </w:rPr>
        <w:br w:type="page"/>
      </w:r>
    </w:p>
    <w:p w:rsidR="00E0460C" w:rsidRPr="00D408CA" w:rsidRDefault="00E0460C" w:rsidP="000F2982">
      <w:pPr>
        <w:pStyle w:val="Heading6"/>
        <w:spacing w:before="68"/>
        <w:ind w:left="3404"/>
        <w:rPr>
          <w:rFonts w:ascii="Bookman Old Style" w:hAnsi="Bookman Old Style"/>
          <w:sz w:val="22"/>
          <w:szCs w:val="22"/>
        </w:rPr>
      </w:pPr>
      <w:r w:rsidRPr="00D408CA">
        <w:rPr>
          <w:rFonts w:ascii="Bookman Old Style" w:hAnsi="Bookman Old Style"/>
          <w:sz w:val="22"/>
          <w:szCs w:val="22"/>
        </w:rPr>
        <w:lastRenderedPageBreak/>
        <w:t>CPSE 301: Pedagogy of English I</w:t>
      </w:r>
    </w:p>
    <w:p w:rsidR="006F74CE" w:rsidRPr="00D408CA" w:rsidRDefault="006F74CE" w:rsidP="000F2982">
      <w:pPr>
        <w:ind w:left="-90" w:firstLine="90"/>
        <w:rPr>
          <w:rFonts w:ascii="Bookman Old Style" w:hAnsi="Bookman Old Style"/>
        </w:rPr>
      </w:pPr>
      <w:r w:rsidRPr="00D408CA">
        <w:rPr>
          <w:rFonts w:ascii="Bookman Old Style" w:hAnsi="Bookman Old Style"/>
        </w:rPr>
        <w:t xml:space="preserve">Time: 3 Hours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Pr="00D408CA">
        <w:rPr>
          <w:rFonts w:ascii="Bookman Old Style" w:hAnsi="Bookman Old Style"/>
        </w:rPr>
        <w:tab/>
        <w:t xml:space="preserve">Max. Marks: 100          </w:t>
      </w:r>
    </w:p>
    <w:p w:rsidR="006F74CE" w:rsidRPr="00D408CA" w:rsidRDefault="006F74CE" w:rsidP="000F2982">
      <w:pPr>
        <w:rPr>
          <w:rFonts w:ascii="Bookman Old Style" w:hAnsi="Bookman Old Style"/>
        </w:rPr>
      </w:pPr>
      <w:r w:rsidRPr="00D408CA">
        <w:rPr>
          <w:rFonts w:ascii="Bookman Old Style" w:hAnsi="Bookman Old Style"/>
        </w:rPr>
        <w:t xml:space="preserve">Credits-   </w:t>
      </w:r>
      <w:proofErr w:type="gramStart"/>
      <w:r w:rsidRPr="00D408CA">
        <w:rPr>
          <w:rFonts w:ascii="Bookman Old Style" w:hAnsi="Bookman Old Style"/>
        </w:rPr>
        <w:t xml:space="preserve">4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Theory</w:t>
      </w:r>
      <w:proofErr w:type="gramEnd"/>
      <w:r w:rsidRPr="00D408CA">
        <w:rPr>
          <w:rFonts w:ascii="Bookman Old Style" w:hAnsi="Bookman Old Style"/>
        </w:rPr>
        <w:t>: 80, Internal: 20</w:t>
      </w:r>
    </w:p>
    <w:p w:rsidR="006F74CE" w:rsidRPr="00D408CA"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NOTE FOR PAPER SETTER FOR THEORY EXAMINATION</w:t>
      </w:r>
    </w:p>
    <w:p w:rsidR="006F74CE" w:rsidRPr="00D408CA"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D408CA">
        <w:rPr>
          <w:rFonts w:ascii="Bookman Old Style" w:hAnsi="Bookman Old Style"/>
        </w:rPr>
        <w:t>i</w:t>
      </w:r>
      <w:proofErr w:type="spellEnd"/>
      <w:r w:rsidRPr="00D408CA">
        <w:rPr>
          <w:rFonts w:ascii="Bookman Old Style" w:hAnsi="Bookman Old Style"/>
        </w:rPr>
        <w:t>) Paper setter will set 9 questions in all, out of which students will be required to attempt 5 questions.</w:t>
      </w:r>
    </w:p>
    <w:p w:rsidR="006F74CE" w:rsidRPr="00D408CA"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 </w:t>
      </w:r>
      <w:proofErr w:type="spellStart"/>
      <w:r w:rsidRPr="00D408CA">
        <w:rPr>
          <w:rFonts w:ascii="Bookman Old Style" w:hAnsi="Bookman Old Style"/>
        </w:rPr>
        <w:t>Q.No</w:t>
      </w:r>
      <w:proofErr w:type="spellEnd"/>
      <w:r w:rsidRPr="00D408CA">
        <w:rPr>
          <w:rFonts w:ascii="Bookman Old Style" w:hAnsi="Bookman Old Style"/>
        </w:rPr>
        <w:t xml:space="preserve">. 1 will be compulsory and will carry 16 marks. There will be </w:t>
      </w:r>
      <w:proofErr w:type="spellStart"/>
      <w:r w:rsidRPr="00D408CA">
        <w:rPr>
          <w:rFonts w:ascii="Bookman Old Style" w:hAnsi="Bookman Old Style"/>
        </w:rPr>
        <w:t>atleast</w:t>
      </w:r>
      <w:proofErr w:type="spellEnd"/>
      <w:r w:rsidRPr="00D408CA">
        <w:rPr>
          <w:rFonts w:ascii="Bookman Old Style" w:hAnsi="Bookman Old Style"/>
        </w:rPr>
        <w:t xml:space="preserve"> 4 short-answer type </w:t>
      </w:r>
      <w:proofErr w:type="gramStart"/>
      <w:r w:rsidRPr="00D408CA">
        <w:rPr>
          <w:rFonts w:ascii="Bookman Old Style" w:hAnsi="Bookman Old Style"/>
        </w:rPr>
        <w:t>questions  selected</w:t>
      </w:r>
      <w:proofErr w:type="gramEnd"/>
      <w:r w:rsidRPr="00D408CA">
        <w:rPr>
          <w:rFonts w:ascii="Bookman Old Style" w:hAnsi="Bookman Old Style"/>
        </w:rPr>
        <w:t xml:space="preserve"> from the entire syllabus.</w:t>
      </w:r>
    </w:p>
    <w:p w:rsidR="006F74CE" w:rsidRPr="00D408CA"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6F74CE" w:rsidRPr="00D408CA"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D408CA">
        <w:rPr>
          <w:rFonts w:ascii="Bookman Old Style" w:hAnsi="Bookman Old Style"/>
        </w:rPr>
        <w:t>iv) All</w:t>
      </w:r>
      <w:proofErr w:type="gramEnd"/>
      <w:r w:rsidRPr="00D408CA">
        <w:rPr>
          <w:rFonts w:ascii="Bookman Old Style" w:hAnsi="Bookman Old Style"/>
        </w:rPr>
        <w:t xml:space="preserve"> questions will carry equal marks.</w:t>
      </w:r>
    </w:p>
    <w:p w:rsidR="006F74CE" w:rsidRPr="00D408CA" w:rsidRDefault="006F74CE" w:rsidP="000F2982">
      <w:pPr>
        <w:pStyle w:val="TableParagraph"/>
        <w:ind w:left="107"/>
        <w:jc w:val="both"/>
        <w:rPr>
          <w:rFonts w:ascii="Bookman Old Style" w:hAnsi="Bookman Old Style"/>
        </w:rPr>
      </w:pPr>
      <w:r w:rsidRPr="00D408CA">
        <w:rPr>
          <w:rFonts w:ascii="Bookman Old Style" w:hAnsi="Bookman Old Style"/>
        </w:rPr>
        <w:t>Objectives: The students will be able to:</w:t>
      </w:r>
    </w:p>
    <w:p w:rsidR="006F74CE" w:rsidRPr="00D408CA" w:rsidRDefault="006F74CE" w:rsidP="000F2982">
      <w:pPr>
        <w:pStyle w:val="TableParagraph"/>
        <w:numPr>
          <w:ilvl w:val="0"/>
          <w:numId w:val="7"/>
        </w:numPr>
        <w:tabs>
          <w:tab w:val="left" w:pos="391"/>
        </w:tabs>
        <w:spacing w:before="1"/>
        <w:jc w:val="both"/>
        <w:rPr>
          <w:rFonts w:ascii="Bookman Old Style" w:hAnsi="Bookman Old Style"/>
        </w:rPr>
      </w:pPr>
      <w:r w:rsidRPr="00D408CA">
        <w:rPr>
          <w:rFonts w:ascii="Bookman Old Style" w:hAnsi="Bookman Old Style"/>
        </w:rPr>
        <w:t>Understand the nature and function of language</w:t>
      </w:r>
    </w:p>
    <w:p w:rsidR="006F74CE" w:rsidRPr="00D408CA" w:rsidRDefault="006F74CE" w:rsidP="000F2982">
      <w:pPr>
        <w:pStyle w:val="TableParagraph"/>
        <w:numPr>
          <w:ilvl w:val="0"/>
          <w:numId w:val="7"/>
        </w:numPr>
        <w:tabs>
          <w:tab w:val="left" w:pos="391"/>
        </w:tabs>
        <w:jc w:val="both"/>
        <w:rPr>
          <w:rFonts w:ascii="Bookman Old Style" w:hAnsi="Bookman Old Style"/>
        </w:rPr>
      </w:pPr>
      <w:r w:rsidRPr="00D408CA">
        <w:rPr>
          <w:rFonts w:ascii="Bookman Old Style" w:hAnsi="Bookman Old Style"/>
        </w:rPr>
        <w:t>Understand various issues related to language</w:t>
      </w:r>
    </w:p>
    <w:p w:rsidR="006F74CE" w:rsidRPr="00D408CA" w:rsidRDefault="006F74CE" w:rsidP="000F2982">
      <w:pPr>
        <w:pStyle w:val="TableParagraph"/>
        <w:numPr>
          <w:ilvl w:val="0"/>
          <w:numId w:val="7"/>
        </w:numPr>
        <w:tabs>
          <w:tab w:val="left" w:pos="391"/>
        </w:tabs>
        <w:jc w:val="both"/>
        <w:rPr>
          <w:rFonts w:ascii="Bookman Old Style" w:hAnsi="Bookman Old Style"/>
        </w:rPr>
      </w:pPr>
      <w:r w:rsidRPr="00D408CA">
        <w:rPr>
          <w:rFonts w:ascii="Bookman Old Style" w:hAnsi="Bookman Old Style"/>
        </w:rPr>
        <w:t>Develop an understanding of approaches, methods and techniques of English language</w:t>
      </w:r>
      <w:r w:rsidRPr="00D408CA">
        <w:rPr>
          <w:rFonts w:ascii="Bookman Old Style" w:hAnsi="Bookman Old Style"/>
          <w:spacing w:val="-10"/>
        </w:rPr>
        <w:t xml:space="preserve"> </w:t>
      </w:r>
      <w:r w:rsidRPr="00D408CA">
        <w:rPr>
          <w:rFonts w:ascii="Bookman Old Style" w:hAnsi="Bookman Old Style"/>
        </w:rPr>
        <w:t>teaching</w:t>
      </w:r>
    </w:p>
    <w:p w:rsidR="006F74CE" w:rsidRPr="00D408CA" w:rsidRDefault="006F74CE" w:rsidP="000F2982">
      <w:pPr>
        <w:pBdr>
          <w:top w:val="single" w:sz="4" w:space="1" w:color="auto"/>
          <w:left w:val="single" w:sz="4" w:space="4" w:color="auto"/>
          <w:bottom w:val="single" w:sz="4" w:space="1" w:color="auto"/>
          <w:right w:val="single" w:sz="4" w:space="0" w:color="auto"/>
        </w:pBdr>
        <w:rPr>
          <w:rFonts w:ascii="Bookman Old Style" w:hAnsi="Bookman Old Style"/>
        </w:rPr>
      </w:pPr>
      <w:r w:rsidRPr="00D408CA">
        <w:rPr>
          <w:rFonts w:ascii="Bookman Old Style" w:hAnsi="Bookman Old Style"/>
        </w:rPr>
        <w:t>Develop their skills of English language teaching</w:t>
      </w:r>
    </w:p>
    <w:p w:rsidR="0009498F" w:rsidRPr="00D408CA" w:rsidRDefault="0009498F" w:rsidP="000F2982"/>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8140"/>
      </w:tblGrid>
      <w:tr w:rsidR="00E0460C" w:rsidRPr="00D408CA" w:rsidTr="00E0460C">
        <w:trPr>
          <w:trHeight w:val="285"/>
        </w:trPr>
        <w:tc>
          <w:tcPr>
            <w:tcW w:w="1810" w:type="dxa"/>
          </w:tcPr>
          <w:p w:rsidR="00E0460C" w:rsidRPr="00D408CA" w:rsidRDefault="00E0460C" w:rsidP="000F2982">
            <w:pPr>
              <w:rPr>
                <w:rFonts w:ascii="Bookman Old Style" w:hAnsi="Bookman Old Style"/>
              </w:rPr>
            </w:pPr>
            <w:r w:rsidRPr="00D408CA">
              <w:rPr>
                <w:rFonts w:ascii="Bookman Old Style" w:hAnsi="Bookman Old Style"/>
              </w:rPr>
              <w:t>Unit</w:t>
            </w:r>
          </w:p>
        </w:tc>
        <w:tc>
          <w:tcPr>
            <w:tcW w:w="8140" w:type="dxa"/>
          </w:tcPr>
          <w:p w:rsidR="00E0460C" w:rsidRPr="00D408CA" w:rsidRDefault="00E0460C" w:rsidP="000F2982">
            <w:pPr>
              <w:rPr>
                <w:rFonts w:ascii="Bookman Old Style" w:hAnsi="Bookman Old Style"/>
              </w:rPr>
            </w:pPr>
            <w:r w:rsidRPr="00D408CA">
              <w:rPr>
                <w:rFonts w:ascii="Bookman Old Style" w:hAnsi="Bookman Old Style"/>
              </w:rPr>
              <w:t>Content</w:t>
            </w:r>
          </w:p>
        </w:tc>
      </w:tr>
      <w:tr w:rsidR="00E0460C" w:rsidRPr="00D408CA" w:rsidTr="00E0460C">
        <w:trPr>
          <w:trHeight w:val="1609"/>
        </w:trPr>
        <w:tc>
          <w:tcPr>
            <w:tcW w:w="1810" w:type="dxa"/>
          </w:tcPr>
          <w:p w:rsidR="00E0460C" w:rsidRPr="00D408CA" w:rsidRDefault="00E0460C" w:rsidP="000F2982">
            <w:pPr>
              <w:rPr>
                <w:rFonts w:ascii="Bookman Old Style" w:hAnsi="Bookman Old Style"/>
              </w:rPr>
            </w:pPr>
          </w:p>
          <w:p w:rsidR="00E0460C" w:rsidRPr="00D408CA" w:rsidRDefault="00E0460C" w:rsidP="000F2982">
            <w:pPr>
              <w:rPr>
                <w:rFonts w:ascii="Bookman Old Style" w:hAnsi="Bookman Old Style"/>
              </w:rPr>
            </w:pPr>
          </w:p>
          <w:p w:rsidR="00E0460C" w:rsidRPr="00D408CA" w:rsidRDefault="00E0460C" w:rsidP="000F2982">
            <w:pPr>
              <w:rPr>
                <w:rFonts w:ascii="Bookman Old Style" w:hAnsi="Bookman Old Style"/>
              </w:rPr>
            </w:pPr>
            <w:r w:rsidRPr="00D408CA">
              <w:rPr>
                <w:rFonts w:ascii="Bookman Old Style" w:hAnsi="Bookman Old Style"/>
              </w:rPr>
              <w:t>Unit I: Language: Basics</w:t>
            </w:r>
          </w:p>
        </w:tc>
        <w:tc>
          <w:tcPr>
            <w:tcW w:w="8140" w:type="dxa"/>
          </w:tcPr>
          <w:p w:rsidR="00E0460C" w:rsidRPr="00D408CA" w:rsidRDefault="00E0460C" w:rsidP="000F2982">
            <w:pPr>
              <w:rPr>
                <w:rFonts w:ascii="Bookman Old Style" w:hAnsi="Bookman Old Style"/>
              </w:rPr>
            </w:pPr>
            <w:r w:rsidRPr="00D408CA">
              <w:rPr>
                <w:rFonts w:ascii="Bookman Old Style" w:hAnsi="Bookman Old Style"/>
              </w:rPr>
              <w:t>Language: Nature and Function</w:t>
            </w:r>
          </w:p>
          <w:p w:rsidR="00E0460C" w:rsidRPr="00D408CA" w:rsidRDefault="00E0460C" w:rsidP="000F2982">
            <w:pPr>
              <w:rPr>
                <w:rFonts w:ascii="Bookman Old Style" w:hAnsi="Bookman Old Style"/>
              </w:rPr>
            </w:pPr>
            <w:r w:rsidRPr="00D408CA">
              <w:rPr>
                <w:rFonts w:ascii="Bookman Old Style" w:hAnsi="Bookman Old Style"/>
              </w:rPr>
              <w:t>Aspects of Language: Physiological, Psychological and Socio-cultural</w:t>
            </w:r>
          </w:p>
          <w:p w:rsidR="00E0460C" w:rsidRPr="00D408CA" w:rsidRDefault="00E0460C" w:rsidP="000F2982">
            <w:pPr>
              <w:rPr>
                <w:rFonts w:ascii="Bookman Old Style" w:hAnsi="Bookman Old Style"/>
              </w:rPr>
            </w:pPr>
            <w:r w:rsidRPr="00D408CA">
              <w:rPr>
                <w:rFonts w:ascii="Bookman Old Style" w:hAnsi="Bookman Old Style"/>
              </w:rPr>
              <w:t>Varieties of Language: Dialect and Register, Standard and Non-Standard</w:t>
            </w:r>
          </w:p>
          <w:p w:rsidR="00E0460C" w:rsidRPr="00D408CA" w:rsidRDefault="00E0460C" w:rsidP="000F2982">
            <w:pPr>
              <w:rPr>
                <w:rFonts w:ascii="Bookman Old Style" w:hAnsi="Bookman Old Style"/>
              </w:rPr>
            </w:pPr>
            <w:r w:rsidRPr="00D408CA">
              <w:rPr>
                <w:rFonts w:ascii="Bookman Old Style" w:hAnsi="Bookman Old Style"/>
              </w:rPr>
              <w:t>Bilingualism, Multilingualism as a Resource</w:t>
            </w:r>
          </w:p>
          <w:p w:rsidR="00E0460C" w:rsidRPr="00D408CA" w:rsidRDefault="00E0460C" w:rsidP="000F2982">
            <w:pPr>
              <w:rPr>
                <w:rFonts w:ascii="Bookman Old Style" w:hAnsi="Bookman Old Style"/>
              </w:rPr>
            </w:pPr>
            <w:r w:rsidRPr="00D408CA">
              <w:rPr>
                <w:rFonts w:ascii="Bookman Old Style" w:hAnsi="Bookman Old Style"/>
              </w:rPr>
              <w:t>Language Learning: Acquisition vs. Learning</w:t>
            </w:r>
          </w:p>
          <w:p w:rsidR="00E0460C" w:rsidRPr="00D408CA" w:rsidRDefault="00E0460C" w:rsidP="000F2982">
            <w:pPr>
              <w:rPr>
                <w:rFonts w:ascii="Bookman Old Style" w:hAnsi="Bookman Old Style"/>
              </w:rPr>
            </w:pPr>
            <w:r w:rsidRPr="00D408CA">
              <w:rPr>
                <w:rFonts w:ascii="Bookman Old Style" w:hAnsi="Bookman Old Style"/>
              </w:rPr>
              <w:t>Language Learning: Types and process: L1, L2 and FL</w:t>
            </w:r>
          </w:p>
          <w:p w:rsidR="00E0460C" w:rsidRPr="00D408CA" w:rsidRDefault="00E0460C" w:rsidP="000F2982">
            <w:pPr>
              <w:rPr>
                <w:rFonts w:ascii="Bookman Old Style" w:hAnsi="Bookman Old Style"/>
              </w:rPr>
            </w:pPr>
            <w:r w:rsidRPr="00D408CA">
              <w:rPr>
                <w:rFonts w:ascii="Bookman Old Style" w:hAnsi="Bookman Old Style"/>
              </w:rPr>
              <w:t>Language and Learning: Language Across Curriculum</w:t>
            </w:r>
          </w:p>
        </w:tc>
      </w:tr>
      <w:tr w:rsidR="00E0460C" w:rsidRPr="00D408CA" w:rsidTr="00E0460C">
        <w:trPr>
          <w:trHeight w:val="1379"/>
        </w:trPr>
        <w:tc>
          <w:tcPr>
            <w:tcW w:w="1810" w:type="dxa"/>
          </w:tcPr>
          <w:p w:rsidR="00E0460C" w:rsidRPr="00D408CA" w:rsidRDefault="00E0460C" w:rsidP="000F2982">
            <w:pPr>
              <w:rPr>
                <w:rFonts w:ascii="Bookman Old Style" w:hAnsi="Bookman Old Style"/>
              </w:rPr>
            </w:pPr>
          </w:p>
          <w:p w:rsidR="00E0460C" w:rsidRPr="00D408CA" w:rsidRDefault="00E0460C" w:rsidP="000F2982">
            <w:pPr>
              <w:rPr>
                <w:rFonts w:ascii="Bookman Old Style" w:hAnsi="Bookman Old Style"/>
              </w:rPr>
            </w:pPr>
            <w:r w:rsidRPr="00D408CA">
              <w:rPr>
                <w:rFonts w:ascii="Bookman Old Style" w:hAnsi="Bookman Old Style"/>
              </w:rPr>
              <w:t>Unit II: Teaching of English in India</w:t>
            </w:r>
          </w:p>
        </w:tc>
        <w:tc>
          <w:tcPr>
            <w:tcW w:w="8140" w:type="dxa"/>
          </w:tcPr>
          <w:p w:rsidR="00E0460C" w:rsidRPr="00D408CA" w:rsidRDefault="00E0460C" w:rsidP="000F2982">
            <w:pPr>
              <w:rPr>
                <w:rFonts w:ascii="Bookman Old Style" w:hAnsi="Bookman Old Style"/>
              </w:rPr>
            </w:pPr>
            <w:r w:rsidRPr="00D408CA">
              <w:rPr>
                <w:rFonts w:ascii="Bookman Old Style" w:hAnsi="Bookman Old Style"/>
              </w:rPr>
              <w:t>Role and Position of English language in India</w:t>
            </w:r>
          </w:p>
          <w:p w:rsidR="00E0460C" w:rsidRPr="00D408CA" w:rsidRDefault="00E0460C" w:rsidP="000F2982">
            <w:pPr>
              <w:rPr>
                <w:rFonts w:ascii="Bookman Old Style" w:hAnsi="Bookman Old Style"/>
              </w:rPr>
            </w:pPr>
            <w:r w:rsidRPr="00D408CA">
              <w:rPr>
                <w:rFonts w:ascii="Bookman Old Style" w:hAnsi="Bookman Old Style"/>
              </w:rPr>
              <w:t>Challenges of teaching and learning English in India</w:t>
            </w:r>
          </w:p>
          <w:p w:rsidR="00E0460C" w:rsidRPr="00D408CA" w:rsidRDefault="00E0460C" w:rsidP="000F2982">
            <w:pPr>
              <w:rPr>
                <w:rFonts w:ascii="Bookman Old Style" w:hAnsi="Bookman Old Style"/>
              </w:rPr>
            </w:pPr>
            <w:r w:rsidRPr="00D408CA">
              <w:rPr>
                <w:rFonts w:ascii="Bookman Old Style" w:hAnsi="Bookman Old Style"/>
              </w:rPr>
              <w:t>NCF -2005 (Language Education), Language Policy, Three-language Formula</w:t>
            </w:r>
          </w:p>
          <w:p w:rsidR="00E0460C" w:rsidRPr="00D408CA" w:rsidRDefault="00E0460C" w:rsidP="000F2982">
            <w:pPr>
              <w:rPr>
                <w:rFonts w:ascii="Bookman Old Style" w:hAnsi="Bookman Old Style"/>
              </w:rPr>
            </w:pPr>
            <w:r w:rsidRPr="00D408CA">
              <w:rPr>
                <w:rFonts w:ascii="Bookman Old Style" w:hAnsi="Bookman Old Style"/>
              </w:rPr>
              <w:t>Objective of teaching English in India: Linguistic and Literary objective</w:t>
            </w:r>
          </w:p>
          <w:p w:rsidR="00E0460C" w:rsidRPr="00D408CA" w:rsidRDefault="00E0460C" w:rsidP="000F2982">
            <w:pPr>
              <w:rPr>
                <w:rFonts w:ascii="Bookman Old Style" w:hAnsi="Bookman Old Style"/>
              </w:rPr>
            </w:pPr>
            <w:r w:rsidRPr="00D408CA">
              <w:rPr>
                <w:rFonts w:ascii="Bookman Old Style" w:hAnsi="Bookman Old Style"/>
              </w:rPr>
              <w:t>English as a subject, English as medium of instruction</w:t>
            </w:r>
          </w:p>
          <w:p w:rsidR="00E0460C" w:rsidRPr="00D408CA" w:rsidRDefault="00E0460C" w:rsidP="000F2982">
            <w:pPr>
              <w:rPr>
                <w:rFonts w:ascii="Bookman Old Style" w:hAnsi="Bookman Old Style"/>
              </w:rPr>
            </w:pPr>
            <w:r w:rsidRPr="00D408CA">
              <w:rPr>
                <w:rFonts w:ascii="Bookman Old Style" w:hAnsi="Bookman Old Style"/>
              </w:rPr>
              <w:t>Braille and Sign languages</w:t>
            </w:r>
          </w:p>
        </w:tc>
      </w:tr>
      <w:tr w:rsidR="00E0460C" w:rsidRPr="00D408CA" w:rsidTr="00E0460C">
        <w:trPr>
          <w:trHeight w:val="2071"/>
        </w:trPr>
        <w:tc>
          <w:tcPr>
            <w:tcW w:w="1810" w:type="dxa"/>
          </w:tcPr>
          <w:p w:rsidR="00E0460C" w:rsidRPr="00D408CA" w:rsidRDefault="00E0460C" w:rsidP="000F2982">
            <w:pPr>
              <w:rPr>
                <w:rFonts w:ascii="Bookman Old Style" w:hAnsi="Bookman Old Style"/>
              </w:rPr>
            </w:pPr>
          </w:p>
          <w:p w:rsidR="00E0460C" w:rsidRPr="00D408CA" w:rsidRDefault="00E0460C" w:rsidP="000F2982">
            <w:pPr>
              <w:rPr>
                <w:rFonts w:ascii="Bookman Old Style" w:hAnsi="Bookman Old Style"/>
              </w:rPr>
            </w:pPr>
            <w:r w:rsidRPr="00D408CA">
              <w:rPr>
                <w:rFonts w:ascii="Bookman Old Style" w:hAnsi="Bookman Old Style"/>
              </w:rPr>
              <w:t>Unit III: Approaches, Methods and Techniques</w:t>
            </w:r>
          </w:p>
        </w:tc>
        <w:tc>
          <w:tcPr>
            <w:tcW w:w="8140" w:type="dxa"/>
          </w:tcPr>
          <w:p w:rsidR="00E0460C" w:rsidRPr="00D408CA" w:rsidRDefault="00E0460C" w:rsidP="000F2982">
            <w:pPr>
              <w:rPr>
                <w:rFonts w:ascii="Bookman Old Style" w:hAnsi="Bookman Old Style"/>
              </w:rPr>
            </w:pPr>
            <w:r w:rsidRPr="00D408CA">
              <w:rPr>
                <w:rFonts w:ascii="Bookman Old Style" w:hAnsi="Bookman Old Style"/>
              </w:rPr>
              <w:t>What are Methods, Approaches and strategies in ELT</w:t>
            </w:r>
          </w:p>
          <w:p w:rsidR="00E0460C" w:rsidRPr="00D408CA" w:rsidRDefault="00E0460C" w:rsidP="000F2982">
            <w:pPr>
              <w:rPr>
                <w:rFonts w:ascii="Bookman Old Style" w:hAnsi="Bookman Old Style"/>
              </w:rPr>
            </w:pPr>
            <w:r w:rsidRPr="00D408CA">
              <w:rPr>
                <w:rFonts w:ascii="Bookman Old Style" w:hAnsi="Bookman Old Style"/>
              </w:rPr>
              <w:t>Grammar-Translation, Direct and Bi-lingual/multilingual methods, Structural approach</w:t>
            </w:r>
          </w:p>
          <w:p w:rsidR="00E0460C" w:rsidRPr="00D408CA" w:rsidRDefault="00E0460C" w:rsidP="000F2982">
            <w:pPr>
              <w:rPr>
                <w:rFonts w:ascii="Bookman Old Style" w:hAnsi="Bookman Old Style"/>
              </w:rPr>
            </w:pPr>
            <w:r w:rsidRPr="00D408CA">
              <w:rPr>
                <w:rFonts w:ascii="Bookman Old Style" w:hAnsi="Bookman Old Style"/>
              </w:rPr>
              <w:t xml:space="preserve">Communicative Approach, Silent Way, </w:t>
            </w:r>
            <w:proofErr w:type="spellStart"/>
            <w:r w:rsidRPr="00D408CA">
              <w:rPr>
                <w:rFonts w:ascii="Bookman Old Style" w:hAnsi="Bookman Old Style"/>
              </w:rPr>
              <w:t>Suggestopedia</w:t>
            </w:r>
            <w:proofErr w:type="spellEnd"/>
            <w:r w:rsidRPr="00D408CA">
              <w:rPr>
                <w:rFonts w:ascii="Bookman Old Style" w:hAnsi="Bookman Old Style"/>
              </w:rPr>
              <w:t>, Total Physical Response</w:t>
            </w:r>
          </w:p>
          <w:p w:rsidR="00E0460C" w:rsidRPr="00D408CA" w:rsidRDefault="00E0460C" w:rsidP="000F2982">
            <w:pPr>
              <w:rPr>
                <w:rFonts w:ascii="Bookman Old Style" w:hAnsi="Bookman Old Style"/>
              </w:rPr>
            </w:pPr>
            <w:r w:rsidRPr="00D408CA">
              <w:rPr>
                <w:rFonts w:ascii="Bookman Old Style" w:hAnsi="Bookman Old Style"/>
              </w:rPr>
              <w:t>Constructivist perspective</w:t>
            </w:r>
          </w:p>
          <w:p w:rsidR="00E0460C" w:rsidRPr="00D408CA" w:rsidRDefault="00E0460C" w:rsidP="000F2982">
            <w:pPr>
              <w:rPr>
                <w:rFonts w:ascii="Bookman Old Style" w:hAnsi="Bookman Old Style"/>
              </w:rPr>
            </w:pPr>
            <w:r w:rsidRPr="00D408CA">
              <w:rPr>
                <w:rFonts w:ascii="Bookman Old Style" w:hAnsi="Bookman Old Style"/>
              </w:rPr>
              <w:t>Whole language approach,</w:t>
            </w:r>
          </w:p>
          <w:p w:rsidR="00E0460C" w:rsidRPr="00D408CA" w:rsidRDefault="00E0460C" w:rsidP="000F2982">
            <w:pPr>
              <w:rPr>
                <w:rFonts w:ascii="Bookman Old Style" w:hAnsi="Bookman Old Style"/>
              </w:rPr>
            </w:pPr>
            <w:r w:rsidRPr="00D408CA">
              <w:rPr>
                <w:rFonts w:ascii="Bookman Old Style" w:hAnsi="Bookman Old Style"/>
              </w:rPr>
              <w:t>Humanistic approach</w:t>
            </w:r>
          </w:p>
          <w:p w:rsidR="00E0460C" w:rsidRPr="00D408CA" w:rsidRDefault="00E0460C" w:rsidP="000F2982">
            <w:pPr>
              <w:rPr>
                <w:rFonts w:ascii="Bookman Old Style" w:hAnsi="Bookman Old Style"/>
              </w:rPr>
            </w:pPr>
            <w:r w:rsidRPr="00D408CA">
              <w:rPr>
                <w:rFonts w:ascii="Bookman Old Style" w:hAnsi="Bookman Old Style"/>
              </w:rPr>
              <w:t>Literature-based approach for language learning</w:t>
            </w:r>
          </w:p>
          <w:p w:rsidR="00E0460C" w:rsidRPr="00D408CA" w:rsidRDefault="00E0460C" w:rsidP="000F2982">
            <w:pPr>
              <w:rPr>
                <w:rFonts w:ascii="Bookman Old Style" w:hAnsi="Bookman Old Style"/>
              </w:rPr>
            </w:pPr>
            <w:r w:rsidRPr="00D408CA">
              <w:rPr>
                <w:rFonts w:ascii="Bookman Old Style" w:hAnsi="Bookman Old Style"/>
              </w:rPr>
              <w:t>Eclectic approach, Integrated approach</w:t>
            </w:r>
          </w:p>
          <w:p w:rsidR="00E0460C" w:rsidRPr="00D408CA" w:rsidRDefault="00E0460C" w:rsidP="000F2982">
            <w:pPr>
              <w:rPr>
                <w:rFonts w:ascii="Bookman Old Style" w:hAnsi="Bookman Old Style"/>
              </w:rPr>
            </w:pPr>
            <w:r w:rsidRPr="00D408CA">
              <w:rPr>
                <w:rFonts w:ascii="Bookman Old Style" w:hAnsi="Bookman Old Style"/>
              </w:rPr>
              <w:t>Independence and interdependence of language skills.</w:t>
            </w:r>
          </w:p>
        </w:tc>
      </w:tr>
      <w:tr w:rsidR="00E0460C" w:rsidRPr="00D408CA" w:rsidTr="00E0460C">
        <w:trPr>
          <w:trHeight w:val="1149"/>
        </w:trPr>
        <w:tc>
          <w:tcPr>
            <w:tcW w:w="1810" w:type="dxa"/>
          </w:tcPr>
          <w:p w:rsidR="00E0460C" w:rsidRPr="00D408CA" w:rsidRDefault="00E0460C" w:rsidP="000F2982">
            <w:pPr>
              <w:rPr>
                <w:rFonts w:ascii="Bookman Old Style" w:hAnsi="Bookman Old Style"/>
              </w:rPr>
            </w:pPr>
            <w:r w:rsidRPr="00D408CA">
              <w:rPr>
                <w:rFonts w:ascii="Bookman Old Style" w:hAnsi="Bookman Old Style"/>
              </w:rPr>
              <w:lastRenderedPageBreak/>
              <w:t>Unit IV: Elements of English Language Grammar in</w:t>
            </w:r>
          </w:p>
          <w:p w:rsidR="00E0460C" w:rsidRPr="00D408CA" w:rsidRDefault="00E0460C" w:rsidP="000F2982">
            <w:pPr>
              <w:rPr>
                <w:rFonts w:ascii="Bookman Old Style" w:hAnsi="Bookman Old Style"/>
              </w:rPr>
            </w:pPr>
            <w:r w:rsidRPr="00D408CA">
              <w:rPr>
                <w:rFonts w:ascii="Bookman Old Style" w:hAnsi="Bookman Old Style"/>
              </w:rPr>
              <w:t>Context</w:t>
            </w:r>
          </w:p>
        </w:tc>
        <w:tc>
          <w:tcPr>
            <w:tcW w:w="8140" w:type="dxa"/>
          </w:tcPr>
          <w:p w:rsidR="00E0460C" w:rsidRPr="00D408CA" w:rsidRDefault="00E0460C" w:rsidP="000F2982">
            <w:pPr>
              <w:rPr>
                <w:rFonts w:ascii="Bookman Old Style" w:hAnsi="Bookman Old Style"/>
              </w:rPr>
            </w:pPr>
            <w:r w:rsidRPr="00D408CA">
              <w:rPr>
                <w:rFonts w:ascii="Bookman Old Style" w:hAnsi="Bookman Old Style"/>
              </w:rPr>
              <w:t>What is Grammar in context</w:t>
            </w:r>
          </w:p>
          <w:p w:rsidR="00E0460C" w:rsidRPr="00D408CA" w:rsidRDefault="00E0460C" w:rsidP="000F2982">
            <w:pPr>
              <w:rPr>
                <w:rFonts w:ascii="Bookman Old Style" w:hAnsi="Bookman Old Style"/>
              </w:rPr>
            </w:pPr>
            <w:r w:rsidRPr="00D408CA">
              <w:rPr>
                <w:rFonts w:ascii="Bookman Old Style" w:hAnsi="Bookman Old Style"/>
              </w:rPr>
              <w:t>English Language: Grammar and Usage</w:t>
            </w:r>
          </w:p>
          <w:p w:rsidR="00E0460C" w:rsidRPr="00D408CA" w:rsidRDefault="00E0460C" w:rsidP="000F2982">
            <w:pPr>
              <w:rPr>
                <w:rFonts w:ascii="Bookman Old Style" w:hAnsi="Bookman Old Style"/>
              </w:rPr>
            </w:pPr>
            <w:r w:rsidRPr="00D408CA">
              <w:rPr>
                <w:rFonts w:ascii="Bookman Old Style" w:hAnsi="Bookman Old Style"/>
              </w:rPr>
              <w:t>Prescriptive vs. Descriptive Grammar</w:t>
            </w:r>
          </w:p>
          <w:p w:rsidR="00E0460C" w:rsidRPr="00D408CA" w:rsidRDefault="00E0460C" w:rsidP="000F2982">
            <w:pPr>
              <w:rPr>
                <w:rFonts w:ascii="Bookman Old Style" w:hAnsi="Bookman Old Style"/>
              </w:rPr>
            </w:pPr>
            <w:r w:rsidRPr="00D408CA">
              <w:rPr>
                <w:rFonts w:ascii="Bookman Old Style" w:hAnsi="Bookman Old Style"/>
              </w:rPr>
              <w:t>Problem Areas of English Grammar I: Determiners, Tense, Auxiliaries, Modals</w:t>
            </w:r>
          </w:p>
          <w:p w:rsidR="00E0460C" w:rsidRPr="00D408CA" w:rsidRDefault="00E0460C" w:rsidP="000F2982">
            <w:pPr>
              <w:rPr>
                <w:rFonts w:ascii="Bookman Old Style" w:hAnsi="Bookman Old Style"/>
              </w:rPr>
            </w:pPr>
            <w:r w:rsidRPr="00D408CA">
              <w:rPr>
                <w:rFonts w:ascii="Bookman Old Style" w:hAnsi="Bookman Old Style"/>
              </w:rPr>
              <w:t>Problem Areas of English Grammar II: Concord, Conditionals, Transformation</w:t>
            </w:r>
          </w:p>
        </w:tc>
      </w:tr>
    </w:tbl>
    <w:p w:rsidR="006F74CE" w:rsidRPr="00D408CA" w:rsidRDefault="006F74CE" w:rsidP="000F2982">
      <w:pPr>
        <w:pStyle w:val="TableParagraph"/>
        <w:spacing w:before="1"/>
        <w:ind w:left="107" w:right="97"/>
        <w:jc w:val="both"/>
        <w:rPr>
          <w:rFonts w:ascii="Bookman Old Style" w:hAnsi="Bookman Old Style"/>
        </w:rPr>
      </w:pPr>
      <w:r w:rsidRPr="00D408CA">
        <w:rPr>
          <w:rFonts w:ascii="Bookman Old Style" w:hAnsi="Bookman Old Style"/>
          <w:b/>
          <w:i/>
        </w:rPr>
        <w:t xml:space="preserve">Language across the Curriculum Activities: </w:t>
      </w:r>
      <w:r w:rsidRPr="00D408CA">
        <w:rPr>
          <w:rFonts w:ascii="Bookman Old Style" w:hAnsi="Bookman Old Style"/>
        </w:rPr>
        <w:t xml:space="preserve">As an integral part of teaching-learning process, relevant activities should be carried out to enhance and promote language skills (LSRW) and proficiency based on the rationale of Language </w:t>
      </w:r>
      <w:proofErr w:type="gramStart"/>
      <w:r w:rsidRPr="00D408CA">
        <w:rPr>
          <w:rFonts w:ascii="Bookman Old Style" w:hAnsi="Bookman Old Style"/>
        </w:rPr>
        <w:t>Across</w:t>
      </w:r>
      <w:proofErr w:type="gramEnd"/>
      <w:r w:rsidRPr="00D408CA">
        <w:rPr>
          <w:rFonts w:ascii="Bookman Old Style" w:hAnsi="Bookman Old Style"/>
        </w:rPr>
        <w:t xml:space="preserve"> Curriculum. The activities in this regard are language </w:t>
      </w:r>
      <w:proofErr w:type="spellStart"/>
      <w:r w:rsidRPr="00D408CA">
        <w:rPr>
          <w:rFonts w:ascii="Bookman Old Style" w:hAnsi="Bookman Old Style"/>
        </w:rPr>
        <w:t>centred</w:t>
      </w:r>
      <w:proofErr w:type="spellEnd"/>
      <w:r w:rsidRPr="00D408CA">
        <w:rPr>
          <w:rFonts w:ascii="Bookman Old Style" w:hAnsi="Bookman Old Style"/>
        </w:rPr>
        <w:t xml:space="preserve"> and, therefore, the focus of learning and teaching activities should be on language skills not necessarily on the content. The activities in this regard may be designed/improvised according to the context. Some of the exemplar activities may include:</w:t>
      </w:r>
    </w:p>
    <w:p w:rsidR="006F74CE" w:rsidRPr="00D408CA" w:rsidRDefault="006F74CE" w:rsidP="000F2982">
      <w:pPr>
        <w:pStyle w:val="TableParagraph"/>
        <w:numPr>
          <w:ilvl w:val="0"/>
          <w:numId w:val="6"/>
        </w:numPr>
        <w:tabs>
          <w:tab w:val="left" w:pos="226"/>
        </w:tabs>
        <w:jc w:val="both"/>
        <w:rPr>
          <w:rFonts w:ascii="Bookman Old Style" w:hAnsi="Bookman Old Style"/>
        </w:rPr>
      </w:pPr>
      <w:r w:rsidRPr="00D408CA">
        <w:rPr>
          <w:rFonts w:ascii="Bookman Old Style" w:hAnsi="Bookman Old Style"/>
        </w:rPr>
        <w:t>Presentation (Oral and Written) based on themes from the content</w:t>
      </w:r>
      <w:r w:rsidRPr="00D408CA">
        <w:rPr>
          <w:rFonts w:ascii="Bookman Old Style" w:hAnsi="Bookman Old Style"/>
          <w:spacing w:val="-6"/>
        </w:rPr>
        <w:t xml:space="preserve"> </w:t>
      </w:r>
      <w:r w:rsidRPr="00D408CA">
        <w:rPr>
          <w:rFonts w:ascii="Bookman Old Style" w:hAnsi="Bookman Old Style"/>
        </w:rPr>
        <w:t>area</w:t>
      </w:r>
    </w:p>
    <w:p w:rsidR="006F74CE" w:rsidRPr="00D408CA" w:rsidRDefault="006F74CE" w:rsidP="000F2982">
      <w:pPr>
        <w:pStyle w:val="TableParagraph"/>
        <w:numPr>
          <w:ilvl w:val="0"/>
          <w:numId w:val="6"/>
        </w:numPr>
        <w:tabs>
          <w:tab w:val="left" w:pos="226"/>
        </w:tabs>
        <w:jc w:val="both"/>
        <w:rPr>
          <w:rFonts w:ascii="Bookman Old Style" w:hAnsi="Bookman Old Style"/>
        </w:rPr>
      </w:pPr>
      <w:r w:rsidRPr="00D408CA">
        <w:rPr>
          <w:rFonts w:ascii="Bookman Old Style" w:hAnsi="Bookman Old Style"/>
        </w:rPr>
        <w:t>Debate on themes from the content</w:t>
      </w:r>
      <w:r w:rsidRPr="00D408CA">
        <w:rPr>
          <w:rFonts w:ascii="Bookman Old Style" w:hAnsi="Bookman Old Style"/>
          <w:spacing w:val="-17"/>
        </w:rPr>
        <w:t xml:space="preserve"> </w:t>
      </w:r>
      <w:r w:rsidRPr="00D408CA">
        <w:rPr>
          <w:rFonts w:ascii="Bookman Old Style" w:hAnsi="Bookman Old Style"/>
        </w:rPr>
        <w:t>area</w:t>
      </w:r>
    </w:p>
    <w:p w:rsidR="006F74CE" w:rsidRPr="00D408CA" w:rsidRDefault="006F74CE" w:rsidP="000F2982">
      <w:pPr>
        <w:pStyle w:val="TableParagraph"/>
        <w:numPr>
          <w:ilvl w:val="0"/>
          <w:numId w:val="6"/>
        </w:numPr>
        <w:tabs>
          <w:tab w:val="left" w:pos="226"/>
        </w:tabs>
        <w:spacing w:before="1"/>
        <w:jc w:val="both"/>
        <w:rPr>
          <w:rFonts w:ascii="Bookman Old Style" w:hAnsi="Bookman Old Style"/>
        </w:rPr>
      </w:pPr>
      <w:r w:rsidRPr="00D408CA">
        <w:rPr>
          <w:rFonts w:ascii="Bookman Old Style" w:hAnsi="Bookman Old Style"/>
        </w:rPr>
        <w:t>Panel discussion/Seminar/discussion</w:t>
      </w:r>
      <w:r w:rsidRPr="00D408CA">
        <w:rPr>
          <w:rFonts w:ascii="Bookman Old Style" w:hAnsi="Bookman Old Style"/>
          <w:spacing w:val="-16"/>
        </w:rPr>
        <w:t xml:space="preserve"> </w:t>
      </w:r>
      <w:r w:rsidRPr="00D408CA">
        <w:rPr>
          <w:rFonts w:ascii="Bookman Old Style" w:hAnsi="Bookman Old Style"/>
        </w:rPr>
        <w:t>etc</w:t>
      </w:r>
    </w:p>
    <w:p w:rsidR="006F74CE" w:rsidRPr="00D408CA" w:rsidRDefault="006F74CE" w:rsidP="000F2982">
      <w:pPr>
        <w:pStyle w:val="TableParagraph"/>
        <w:numPr>
          <w:ilvl w:val="0"/>
          <w:numId w:val="6"/>
        </w:numPr>
        <w:tabs>
          <w:tab w:val="left" w:pos="226"/>
        </w:tabs>
        <w:jc w:val="both"/>
        <w:rPr>
          <w:rFonts w:ascii="Bookman Old Style" w:hAnsi="Bookman Old Style"/>
        </w:rPr>
      </w:pPr>
      <w:r w:rsidRPr="00D408CA">
        <w:rPr>
          <w:rFonts w:ascii="Bookman Old Style" w:hAnsi="Bookman Old Style"/>
        </w:rPr>
        <w:t>Group discussion/group</w:t>
      </w:r>
      <w:r w:rsidRPr="00D408CA">
        <w:rPr>
          <w:rFonts w:ascii="Bookman Old Style" w:hAnsi="Bookman Old Style"/>
          <w:spacing w:val="6"/>
        </w:rPr>
        <w:t xml:space="preserve"> </w:t>
      </w:r>
      <w:r w:rsidRPr="00D408CA">
        <w:rPr>
          <w:rFonts w:ascii="Bookman Old Style" w:hAnsi="Bookman Old Style"/>
        </w:rPr>
        <w:t>work</w:t>
      </w:r>
    </w:p>
    <w:p w:rsidR="006F74CE" w:rsidRPr="00D408CA" w:rsidRDefault="006F74CE" w:rsidP="000F2982">
      <w:pPr>
        <w:pStyle w:val="TableParagraph"/>
        <w:numPr>
          <w:ilvl w:val="0"/>
          <w:numId w:val="6"/>
        </w:numPr>
        <w:tabs>
          <w:tab w:val="left" w:pos="226"/>
        </w:tabs>
        <w:jc w:val="both"/>
        <w:rPr>
          <w:rFonts w:ascii="Bookman Old Style" w:hAnsi="Bookman Old Style"/>
        </w:rPr>
      </w:pPr>
      <w:r w:rsidRPr="00D408CA">
        <w:rPr>
          <w:rFonts w:ascii="Bookman Old Style" w:hAnsi="Bookman Old Style"/>
        </w:rPr>
        <w:t>Question –answer sessions</w:t>
      </w:r>
    </w:p>
    <w:p w:rsidR="006F74CE" w:rsidRPr="00D408CA" w:rsidRDefault="006F74CE" w:rsidP="000F2982">
      <w:pPr>
        <w:pStyle w:val="TableParagraph"/>
        <w:numPr>
          <w:ilvl w:val="0"/>
          <w:numId w:val="6"/>
        </w:numPr>
        <w:tabs>
          <w:tab w:val="left" w:pos="228"/>
        </w:tabs>
        <w:spacing w:before="1"/>
        <w:ind w:left="227" w:hanging="120"/>
        <w:jc w:val="both"/>
        <w:rPr>
          <w:rFonts w:ascii="Bookman Old Style" w:hAnsi="Bookman Old Style"/>
        </w:rPr>
      </w:pPr>
      <w:r w:rsidRPr="00D408CA">
        <w:rPr>
          <w:rFonts w:ascii="Bookman Old Style" w:hAnsi="Bookman Old Style"/>
        </w:rPr>
        <w:t>Role</w:t>
      </w:r>
      <w:r w:rsidRPr="00D408CA">
        <w:rPr>
          <w:rFonts w:ascii="Bookman Old Style" w:hAnsi="Bookman Old Style"/>
          <w:spacing w:val="-1"/>
        </w:rPr>
        <w:t xml:space="preserve"> </w:t>
      </w:r>
      <w:r w:rsidRPr="00D408CA">
        <w:rPr>
          <w:rFonts w:ascii="Bookman Old Style" w:hAnsi="Bookman Old Style"/>
        </w:rPr>
        <w:t>play/dramatization</w:t>
      </w:r>
    </w:p>
    <w:p w:rsidR="006F74CE" w:rsidRPr="00D408CA" w:rsidRDefault="006F74CE" w:rsidP="000F2982">
      <w:pPr>
        <w:pStyle w:val="TableParagraph"/>
        <w:numPr>
          <w:ilvl w:val="0"/>
          <w:numId w:val="6"/>
        </w:numPr>
        <w:tabs>
          <w:tab w:val="left" w:pos="226"/>
        </w:tabs>
        <w:jc w:val="both"/>
        <w:rPr>
          <w:rFonts w:ascii="Bookman Old Style" w:hAnsi="Bookman Old Style"/>
        </w:rPr>
      </w:pPr>
      <w:r w:rsidRPr="00D408CA">
        <w:rPr>
          <w:rFonts w:ascii="Bookman Old Style" w:hAnsi="Bookman Old Style"/>
        </w:rPr>
        <w:t>Extempore</w:t>
      </w:r>
      <w:r w:rsidRPr="00D408CA">
        <w:rPr>
          <w:rFonts w:ascii="Bookman Old Style" w:hAnsi="Bookman Old Style"/>
          <w:spacing w:val="-1"/>
        </w:rPr>
        <w:t xml:space="preserve"> </w:t>
      </w:r>
      <w:r w:rsidRPr="00D408CA">
        <w:rPr>
          <w:rFonts w:ascii="Bookman Old Style" w:hAnsi="Bookman Old Style"/>
        </w:rPr>
        <w:t>speech/Elocution</w:t>
      </w:r>
    </w:p>
    <w:p w:rsidR="006F74CE" w:rsidRPr="00D408CA" w:rsidRDefault="006F74CE" w:rsidP="000F2982">
      <w:pPr>
        <w:rPr>
          <w:rFonts w:ascii="Bookman Old Style" w:hAnsi="Bookman Old Style"/>
        </w:rPr>
      </w:pPr>
      <w:r w:rsidRPr="00D408CA">
        <w:rPr>
          <w:rFonts w:ascii="Bookman Old Style" w:hAnsi="Bookman Old Style"/>
        </w:rPr>
        <w:t>Organization of reading/reflection activities beyond the</w:t>
      </w:r>
      <w:r w:rsidRPr="00D408CA">
        <w:rPr>
          <w:rFonts w:ascii="Bookman Old Style" w:hAnsi="Bookman Old Style"/>
          <w:spacing w:val="-5"/>
        </w:rPr>
        <w:t xml:space="preserve"> </w:t>
      </w:r>
      <w:r w:rsidRPr="00D408CA">
        <w:rPr>
          <w:rFonts w:ascii="Bookman Old Style" w:hAnsi="Bookman Old Style"/>
        </w:rPr>
        <w:t>textbooks</w:t>
      </w:r>
    </w:p>
    <w:p w:rsidR="006F74CE" w:rsidRPr="00D408CA" w:rsidRDefault="006F74CE" w:rsidP="000F2982">
      <w:pPr>
        <w:pStyle w:val="TableParagraph"/>
        <w:ind w:left="107"/>
        <w:rPr>
          <w:rFonts w:ascii="Bookman Old Style" w:hAnsi="Bookman Old Style"/>
          <w:sz w:val="20"/>
        </w:rPr>
      </w:pPr>
      <w:r w:rsidRPr="00D408CA">
        <w:rPr>
          <w:rFonts w:ascii="Bookman Old Style" w:hAnsi="Bookman Old Style"/>
          <w:b/>
          <w:sz w:val="20"/>
        </w:rPr>
        <w:t xml:space="preserve">Tutorials/ Practicum: </w:t>
      </w:r>
      <w:r w:rsidRPr="00D408CA">
        <w:rPr>
          <w:rFonts w:ascii="Bookman Old Style" w:hAnsi="Bookman Old Style"/>
          <w:sz w:val="20"/>
        </w:rPr>
        <w:t>Students will work in groups on the practical aspects of the knowledge gained during contact/ lecture period. Peer group teaching may be encouraged. Hard spots, if any, may be resolved during tutorials.</w:t>
      </w:r>
    </w:p>
    <w:p w:rsidR="006F74CE" w:rsidRPr="00D408CA" w:rsidRDefault="006F74CE" w:rsidP="000F2982">
      <w:pPr>
        <w:pStyle w:val="TableParagraph"/>
        <w:spacing w:before="1"/>
        <w:ind w:left="107"/>
        <w:rPr>
          <w:rFonts w:ascii="Bookman Old Style" w:hAnsi="Bookman Old Style"/>
          <w:b/>
          <w:i/>
          <w:sz w:val="20"/>
        </w:rPr>
      </w:pPr>
      <w:r w:rsidRPr="00D408CA">
        <w:rPr>
          <w:rFonts w:ascii="Bookman Old Style" w:hAnsi="Bookman Old Style"/>
          <w:b/>
          <w:i/>
          <w:sz w:val="20"/>
        </w:rPr>
        <w:t>Practicum:</w:t>
      </w:r>
    </w:p>
    <w:p w:rsidR="006F74CE" w:rsidRPr="00D408CA" w:rsidRDefault="006F74CE" w:rsidP="000F2982">
      <w:pPr>
        <w:pStyle w:val="TableParagraph"/>
        <w:numPr>
          <w:ilvl w:val="0"/>
          <w:numId w:val="5"/>
        </w:numPr>
        <w:tabs>
          <w:tab w:val="left" w:pos="309"/>
        </w:tabs>
        <w:ind w:firstLine="0"/>
        <w:rPr>
          <w:rFonts w:ascii="Bookman Old Style" w:hAnsi="Bookman Old Style"/>
          <w:sz w:val="20"/>
        </w:rPr>
      </w:pPr>
      <w:r w:rsidRPr="00D408CA">
        <w:rPr>
          <w:rFonts w:ascii="Bookman Old Style" w:hAnsi="Bookman Old Style"/>
          <w:sz w:val="20"/>
        </w:rPr>
        <w:t>Observation and recording of practical difficulties in the teaching of English at upper primary and secondary</w:t>
      </w:r>
      <w:r w:rsidRPr="00D408CA">
        <w:rPr>
          <w:rFonts w:ascii="Bookman Old Style" w:hAnsi="Bookman Old Style"/>
          <w:spacing w:val="-23"/>
          <w:sz w:val="20"/>
        </w:rPr>
        <w:t xml:space="preserve"> </w:t>
      </w:r>
      <w:r w:rsidRPr="00D408CA">
        <w:rPr>
          <w:rFonts w:ascii="Bookman Old Style" w:hAnsi="Bookman Old Style"/>
          <w:sz w:val="20"/>
        </w:rPr>
        <w:t>levels.</w:t>
      </w:r>
    </w:p>
    <w:p w:rsidR="006F74CE" w:rsidRPr="00D408CA" w:rsidRDefault="006F74CE" w:rsidP="000F2982">
      <w:pPr>
        <w:pStyle w:val="TableParagraph"/>
        <w:numPr>
          <w:ilvl w:val="0"/>
          <w:numId w:val="5"/>
        </w:numPr>
        <w:tabs>
          <w:tab w:val="left" w:pos="309"/>
        </w:tabs>
        <w:spacing w:before="1"/>
        <w:ind w:firstLine="0"/>
        <w:rPr>
          <w:rFonts w:ascii="Bookman Old Style" w:hAnsi="Bookman Old Style"/>
          <w:sz w:val="20"/>
        </w:rPr>
      </w:pPr>
      <w:r w:rsidRPr="00D408CA">
        <w:rPr>
          <w:rFonts w:ascii="Bookman Old Style" w:hAnsi="Bookman Old Style"/>
          <w:sz w:val="20"/>
        </w:rPr>
        <w:t>Preparing a small dictionary of the difficult words used in the upper primary and secondary</w:t>
      </w:r>
      <w:r w:rsidRPr="00D408CA">
        <w:rPr>
          <w:rFonts w:ascii="Bookman Old Style" w:hAnsi="Bookman Old Style"/>
          <w:spacing w:val="-18"/>
          <w:sz w:val="20"/>
        </w:rPr>
        <w:t xml:space="preserve"> </w:t>
      </w:r>
      <w:r w:rsidRPr="00D408CA">
        <w:rPr>
          <w:rFonts w:ascii="Bookman Old Style" w:hAnsi="Bookman Old Style"/>
          <w:sz w:val="20"/>
        </w:rPr>
        <w:t>textbooks.</w:t>
      </w:r>
    </w:p>
    <w:p w:rsidR="006F74CE" w:rsidRPr="00D408CA" w:rsidRDefault="006F74CE" w:rsidP="000F2982">
      <w:pPr>
        <w:pStyle w:val="TableParagraph"/>
        <w:numPr>
          <w:ilvl w:val="0"/>
          <w:numId w:val="5"/>
        </w:numPr>
        <w:tabs>
          <w:tab w:val="left" w:pos="309"/>
        </w:tabs>
        <w:ind w:firstLine="0"/>
        <w:rPr>
          <w:rFonts w:ascii="Bookman Old Style" w:hAnsi="Bookman Old Style"/>
          <w:sz w:val="20"/>
        </w:rPr>
      </w:pPr>
      <w:r w:rsidRPr="00D408CA">
        <w:rPr>
          <w:rFonts w:ascii="Bookman Old Style" w:hAnsi="Bookman Old Style"/>
          <w:sz w:val="20"/>
        </w:rPr>
        <w:t>Preparing different visual-aids for</w:t>
      </w:r>
      <w:r w:rsidRPr="00D408CA">
        <w:rPr>
          <w:rFonts w:ascii="Bookman Old Style" w:hAnsi="Bookman Old Style"/>
          <w:spacing w:val="-1"/>
          <w:sz w:val="20"/>
        </w:rPr>
        <w:t xml:space="preserve"> </w:t>
      </w:r>
      <w:r w:rsidRPr="00D408CA">
        <w:rPr>
          <w:rFonts w:ascii="Bookman Old Style" w:hAnsi="Bookman Old Style"/>
          <w:sz w:val="20"/>
        </w:rPr>
        <w:t>teaching.</w:t>
      </w:r>
    </w:p>
    <w:p w:rsidR="006F74CE" w:rsidRPr="00D408CA" w:rsidRDefault="006F74CE" w:rsidP="000F2982">
      <w:pPr>
        <w:pStyle w:val="TableParagraph"/>
        <w:numPr>
          <w:ilvl w:val="0"/>
          <w:numId w:val="5"/>
        </w:numPr>
        <w:tabs>
          <w:tab w:val="left" w:pos="309"/>
        </w:tabs>
        <w:spacing w:before="1"/>
        <w:ind w:firstLine="0"/>
        <w:rPr>
          <w:rFonts w:ascii="Bookman Old Style" w:hAnsi="Bookman Old Style"/>
          <w:sz w:val="20"/>
        </w:rPr>
      </w:pPr>
      <w:r w:rsidRPr="00D408CA">
        <w:rPr>
          <w:rFonts w:ascii="Bookman Old Style" w:hAnsi="Bookman Old Style"/>
          <w:sz w:val="20"/>
        </w:rPr>
        <w:t>Framing suitable exercise on a given</w:t>
      </w:r>
      <w:r w:rsidRPr="00D408CA">
        <w:rPr>
          <w:rFonts w:ascii="Bookman Old Style" w:hAnsi="Bookman Old Style"/>
          <w:spacing w:val="-4"/>
          <w:sz w:val="20"/>
        </w:rPr>
        <w:t xml:space="preserve"> </w:t>
      </w:r>
      <w:r w:rsidRPr="00D408CA">
        <w:rPr>
          <w:rFonts w:ascii="Bookman Old Style" w:hAnsi="Bookman Old Style"/>
          <w:sz w:val="20"/>
        </w:rPr>
        <w:t>topic/passage</w:t>
      </w:r>
    </w:p>
    <w:p w:rsidR="006F74CE" w:rsidRPr="00D408CA" w:rsidRDefault="006F74CE" w:rsidP="000F2982">
      <w:pPr>
        <w:pStyle w:val="TableParagraph"/>
        <w:numPr>
          <w:ilvl w:val="0"/>
          <w:numId w:val="5"/>
        </w:numPr>
        <w:tabs>
          <w:tab w:val="left" w:pos="309"/>
        </w:tabs>
        <w:ind w:firstLine="0"/>
        <w:rPr>
          <w:rFonts w:ascii="Bookman Old Style" w:hAnsi="Bookman Old Style"/>
          <w:sz w:val="20"/>
        </w:rPr>
      </w:pPr>
      <w:r w:rsidRPr="00D408CA">
        <w:rPr>
          <w:rFonts w:ascii="Bookman Old Style" w:hAnsi="Bookman Old Style"/>
          <w:sz w:val="20"/>
        </w:rPr>
        <w:t>Development of language</w:t>
      </w:r>
      <w:r w:rsidRPr="00D408CA">
        <w:rPr>
          <w:rFonts w:ascii="Bookman Old Style" w:hAnsi="Bookman Old Style"/>
          <w:spacing w:val="-1"/>
          <w:sz w:val="20"/>
        </w:rPr>
        <w:t xml:space="preserve"> </w:t>
      </w:r>
      <w:r w:rsidRPr="00D408CA">
        <w:rPr>
          <w:rFonts w:ascii="Bookman Old Style" w:hAnsi="Bookman Old Style"/>
          <w:sz w:val="20"/>
        </w:rPr>
        <w:t>games</w:t>
      </w:r>
    </w:p>
    <w:p w:rsidR="006F74CE" w:rsidRPr="00D408CA" w:rsidRDefault="006F74CE" w:rsidP="000F2982">
      <w:pPr>
        <w:pStyle w:val="TableParagraph"/>
        <w:numPr>
          <w:ilvl w:val="0"/>
          <w:numId w:val="5"/>
        </w:numPr>
        <w:tabs>
          <w:tab w:val="left" w:pos="309"/>
        </w:tabs>
        <w:spacing w:before="1"/>
        <w:ind w:firstLine="0"/>
        <w:rPr>
          <w:rFonts w:ascii="Bookman Old Style" w:hAnsi="Bookman Old Style"/>
          <w:sz w:val="20"/>
        </w:rPr>
      </w:pPr>
      <w:r w:rsidRPr="00D408CA">
        <w:rPr>
          <w:rFonts w:ascii="Bookman Old Style" w:hAnsi="Bookman Old Style"/>
          <w:sz w:val="20"/>
        </w:rPr>
        <w:t>Preparation of 20 test items (5 each on the LSRW</w:t>
      </w:r>
      <w:r w:rsidRPr="00D408CA">
        <w:rPr>
          <w:rFonts w:ascii="Bookman Old Style" w:hAnsi="Bookman Old Style"/>
          <w:spacing w:val="-3"/>
          <w:sz w:val="20"/>
        </w:rPr>
        <w:t xml:space="preserve"> </w:t>
      </w:r>
      <w:r w:rsidRPr="00D408CA">
        <w:rPr>
          <w:rFonts w:ascii="Bookman Old Style" w:hAnsi="Bookman Old Style"/>
          <w:sz w:val="20"/>
        </w:rPr>
        <w:t>skills)</w:t>
      </w:r>
    </w:p>
    <w:p w:rsidR="006F74CE" w:rsidRPr="00D408CA" w:rsidRDefault="006F74CE" w:rsidP="000F2982">
      <w:pPr>
        <w:pStyle w:val="TableParagraph"/>
        <w:numPr>
          <w:ilvl w:val="0"/>
          <w:numId w:val="5"/>
        </w:numPr>
        <w:tabs>
          <w:tab w:val="left" w:pos="309"/>
        </w:tabs>
        <w:ind w:firstLine="0"/>
        <w:rPr>
          <w:rFonts w:ascii="Bookman Old Style" w:hAnsi="Bookman Old Style"/>
          <w:sz w:val="20"/>
        </w:rPr>
      </w:pPr>
      <w:proofErr w:type="spellStart"/>
      <w:r w:rsidRPr="00D408CA">
        <w:rPr>
          <w:rFonts w:ascii="Bookman Old Style" w:hAnsi="Bookman Old Style"/>
          <w:sz w:val="20"/>
        </w:rPr>
        <w:t>Analysing</w:t>
      </w:r>
      <w:proofErr w:type="spellEnd"/>
      <w:r w:rsidRPr="00D408CA">
        <w:rPr>
          <w:rFonts w:ascii="Bookman Old Style" w:hAnsi="Bookman Old Style"/>
          <w:sz w:val="20"/>
        </w:rPr>
        <w:t xml:space="preserve"> errors committed by</w:t>
      </w:r>
      <w:r w:rsidRPr="00D408CA">
        <w:rPr>
          <w:rFonts w:ascii="Bookman Old Style" w:hAnsi="Bookman Old Style"/>
          <w:spacing w:val="-6"/>
          <w:sz w:val="20"/>
        </w:rPr>
        <w:t xml:space="preserve"> </w:t>
      </w:r>
      <w:r w:rsidRPr="00D408CA">
        <w:rPr>
          <w:rFonts w:ascii="Bookman Old Style" w:hAnsi="Bookman Old Style"/>
          <w:sz w:val="20"/>
        </w:rPr>
        <w:t>students.</w:t>
      </w:r>
    </w:p>
    <w:p w:rsidR="006F74CE" w:rsidRPr="00D408CA" w:rsidRDefault="006F74CE" w:rsidP="000F2982">
      <w:pPr>
        <w:pStyle w:val="TableParagraph"/>
        <w:numPr>
          <w:ilvl w:val="0"/>
          <w:numId w:val="5"/>
        </w:numPr>
        <w:tabs>
          <w:tab w:val="left" w:pos="309"/>
        </w:tabs>
        <w:ind w:firstLine="0"/>
        <w:rPr>
          <w:rFonts w:ascii="Bookman Old Style" w:hAnsi="Bookman Old Style"/>
          <w:sz w:val="20"/>
        </w:rPr>
      </w:pPr>
      <w:r w:rsidRPr="00D408CA">
        <w:rPr>
          <w:rFonts w:ascii="Bookman Old Style" w:hAnsi="Bookman Old Style"/>
          <w:sz w:val="20"/>
        </w:rPr>
        <w:t>Analysis and categorization of exercise on grammar as given in the prescribed textbook of the</w:t>
      </w:r>
      <w:r w:rsidRPr="00D408CA">
        <w:rPr>
          <w:rFonts w:ascii="Bookman Old Style" w:hAnsi="Bookman Old Style"/>
          <w:spacing w:val="-13"/>
          <w:sz w:val="20"/>
        </w:rPr>
        <w:t xml:space="preserve"> </w:t>
      </w:r>
      <w:r w:rsidRPr="00D408CA">
        <w:rPr>
          <w:rFonts w:ascii="Bookman Old Style" w:hAnsi="Bookman Old Style"/>
          <w:sz w:val="20"/>
        </w:rPr>
        <w:t>school.</w:t>
      </w:r>
    </w:p>
    <w:p w:rsidR="006F74CE" w:rsidRPr="00D408CA" w:rsidRDefault="006F74CE" w:rsidP="000F2982">
      <w:pPr>
        <w:pStyle w:val="TableParagraph"/>
        <w:numPr>
          <w:ilvl w:val="0"/>
          <w:numId w:val="5"/>
        </w:numPr>
        <w:tabs>
          <w:tab w:val="left" w:pos="328"/>
        </w:tabs>
        <w:ind w:right="101" w:firstLine="0"/>
        <w:rPr>
          <w:rFonts w:ascii="Bookman Old Style" w:hAnsi="Bookman Old Style"/>
          <w:sz w:val="20"/>
        </w:rPr>
      </w:pPr>
      <w:r w:rsidRPr="00D408CA">
        <w:rPr>
          <w:rFonts w:ascii="Bookman Old Style" w:hAnsi="Bookman Old Style"/>
          <w:sz w:val="20"/>
        </w:rPr>
        <w:t>A write-up on the problem faced by the school students in relation to the acquisition of the receptive (listening and reading) or productive (speaking and writing) skills in</w:t>
      </w:r>
      <w:r w:rsidRPr="00D408CA">
        <w:rPr>
          <w:rFonts w:ascii="Bookman Old Style" w:hAnsi="Bookman Old Style"/>
          <w:spacing w:val="-4"/>
          <w:sz w:val="20"/>
        </w:rPr>
        <w:t xml:space="preserve"> </w:t>
      </w:r>
      <w:r w:rsidRPr="00D408CA">
        <w:rPr>
          <w:rFonts w:ascii="Bookman Old Style" w:hAnsi="Bookman Old Style"/>
          <w:sz w:val="20"/>
        </w:rPr>
        <w:t>English</w:t>
      </w:r>
    </w:p>
    <w:p w:rsidR="006F74CE" w:rsidRPr="00D408CA" w:rsidRDefault="006F74CE" w:rsidP="000F2982">
      <w:pPr>
        <w:pStyle w:val="TableParagraph"/>
        <w:numPr>
          <w:ilvl w:val="0"/>
          <w:numId w:val="5"/>
        </w:numPr>
        <w:tabs>
          <w:tab w:val="left" w:pos="429"/>
        </w:tabs>
        <w:spacing w:before="1"/>
        <w:ind w:right="97" w:firstLine="0"/>
        <w:rPr>
          <w:rFonts w:ascii="Bookman Old Style" w:hAnsi="Bookman Old Style"/>
          <w:sz w:val="20"/>
        </w:rPr>
      </w:pPr>
      <w:r w:rsidRPr="00D408CA">
        <w:rPr>
          <w:rFonts w:ascii="Bookman Old Style" w:hAnsi="Bookman Old Style"/>
          <w:sz w:val="20"/>
        </w:rPr>
        <w:t xml:space="preserve">A write –up on the comparison between English and mother tongue/home language in terms of sounds and </w:t>
      </w:r>
      <w:r w:rsidRPr="00D408CA">
        <w:rPr>
          <w:rFonts w:ascii="Bookman Old Style" w:hAnsi="Bookman Old Style"/>
          <w:spacing w:val="2"/>
          <w:sz w:val="20"/>
        </w:rPr>
        <w:t xml:space="preserve">word- </w:t>
      </w:r>
      <w:r w:rsidRPr="00D408CA">
        <w:rPr>
          <w:rFonts w:ascii="Bookman Old Style" w:hAnsi="Bookman Old Style"/>
          <w:sz w:val="20"/>
        </w:rPr>
        <w:t>order.</w:t>
      </w:r>
    </w:p>
    <w:p w:rsidR="00D309E2" w:rsidRPr="00D408CA" w:rsidRDefault="006F74CE" w:rsidP="000F2982">
      <w:pPr>
        <w:rPr>
          <w:rFonts w:ascii="Bookman Old Style" w:hAnsi="Bookman Old Style"/>
        </w:rPr>
      </w:pPr>
      <w:proofErr w:type="gramStart"/>
      <w:r w:rsidRPr="00D408CA">
        <w:rPr>
          <w:rFonts w:ascii="Bookman Old Style" w:hAnsi="Bookman Old Style"/>
          <w:sz w:val="20"/>
        </w:rPr>
        <w:t>Selection of materials for writing in English from the newspapers, comics, magazines, advertisement and preparation of an outline for teaching language</w:t>
      </w:r>
      <w:r w:rsidRPr="00D408CA">
        <w:rPr>
          <w:rFonts w:ascii="Bookman Old Style" w:hAnsi="Bookman Old Style"/>
          <w:spacing w:val="-2"/>
          <w:sz w:val="20"/>
        </w:rPr>
        <w:t xml:space="preserve"> </w:t>
      </w:r>
      <w:r w:rsidRPr="00D408CA">
        <w:rPr>
          <w:rFonts w:ascii="Bookman Old Style" w:hAnsi="Bookman Old Style"/>
          <w:sz w:val="20"/>
        </w:rPr>
        <w:t>items.</w:t>
      </w:r>
      <w:proofErr w:type="gramEnd"/>
    </w:p>
    <w:p w:rsidR="00D408CA" w:rsidRPr="00D408CA" w:rsidRDefault="00D408CA">
      <w:pPr>
        <w:widowControl/>
        <w:autoSpaceDE/>
        <w:autoSpaceDN/>
        <w:spacing w:after="160" w:line="259" w:lineRule="auto"/>
        <w:rPr>
          <w:rFonts w:ascii="Bookman Old Style" w:hAnsi="Bookman Old Style"/>
          <w:b/>
          <w:bCs/>
        </w:rPr>
      </w:pPr>
      <w:r w:rsidRPr="00D408CA">
        <w:rPr>
          <w:rFonts w:ascii="Bookman Old Style" w:hAnsi="Bookman Old Style"/>
        </w:rPr>
        <w:br w:type="page"/>
      </w:r>
    </w:p>
    <w:p w:rsidR="00D309E2" w:rsidRPr="00D408CA" w:rsidRDefault="00D309E2" w:rsidP="000F2982">
      <w:pPr>
        <w:pStyle w:val="Heading6"/>
        <w:spacing w:before="68"/>
        <w:ind w:left="3404"/>
        <w:rPr>
          <w:rFonts w:ascii="Bookman Old Style" w:hAnsi="Bookman Old Style"/>
          <w:sz w:val="22"/>
          <w:szCs w:val="22"/>
        </w:rPr>
      </w:pPr>
      <w:r w:rsidRPr="00D408CA">
        <w:rPr>
          <w:rFonts w:ascii="Bookman Old Style" w:hAnsi="Bookman Old Style"/>
          <w:sz w:val="22"/>
          <w:szCs w:val="22"/>
        </w:rPr>
        <w:lastRenderedPageBreak/>
        <w:t xml:space="preserve">CPSH 301: Pedagogy of Hindi </w:t>
      </w:r>
    </w:p>
    <w:p w:rsidR="00D309E2" w:rsidRPr="00D408CA" w:rsidRDefault="00D309E2" w:rsidP="000F2982">
      <w:pPr>
        <w:ind w:left="-90" w:firstLine="90"/>
        <w:rPr>
          <w:rFonts w:ascii="Bookman Old Style" w:hAnsi="Bookman Old Style"/>
        </w:rPr>
      </w:pPr>
      <w:r w:rsidRPr="00D408CA">
        <w:rPr>
          <w:rFonts w:ascii="Bookman Old Style" w:hAnsi="Bookman Old Style"/>
        </w:rPr>
        <w:t xml:space="preserve">Time: 3 Hours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Pr="00D408CA">
        <w:rPr>
          <w:rFonts w:ascii="Bookman Old Style" w:hAnsi="Bookman Old Style"/>
        </w:rPr>
        <w:tab/>
        <w:t xml:space="preserve">Max. Marks: 100          </w:t>
      </w:r>
    </w:p>
    <w:p w:rsidR="00D309E2" w:rsidRPr="00D408CA" w:rsidRDefault="00D309E2" w:rsidP="000F2982">
      <w:pPr>
        <w:rPr>
          <w:rFonts w:ascii="Bookman Old Style" w:hAnsi="Bookman Old Style"/>
        </w:rPr>
      </w:pPr>
      <w:r w:rsidRPr="00D408CA">
        <w:rPr>
          <w:rFonts w:ascii="Bookman Old Style" w:hAnsi="Bookman Old Style"/>
        </w:rPr>
        <w:t xml:space="preserve">Credits-   </w:t>
      </w:r>
      <w:proofErr w:type="gramStart"/>
      <w:r w:rsidRPr="00D408CA">
        <w:rPr>
          <w:rFonts w:ascii="Bookman Old Style" w:hAnsi="Bookman Old Style"/>
        </w:rPr>
        <w:t xml:space="preserve">4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Pr="00D408CA">
        <w:rPr>
          <w:rFonts w:ascii="Bookman Old Style" w:hAnsi="Bookman Old Style"/>
        </w:rPr>
        <w:tab/>
        <w:t>Theory</w:t>
      </w:r>
      <w:proofErr w:type="gramEnd"/>
      <w:r w:rsidRPr="00D408CA">
        <w:rPr>
          <w:rFonts w:ascii="Bookman Old Style" w:hAnsi="Bookman Old Style"/>
        </w:rPr>
        <w:t>: 80, Internal: 20</w:t>
      </w:r>
    </w:p>
    <w:p w:rsidR="00D309E2" w:rsidRPr="00D408CA" w:rsidRDefault="00D309E2"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NOTE FOR PAPER SETTER FOR THEORY EXAMINATION</w:t>
      </w:r>
    </w:p>
    <w:p w:rsidR="00D309E2" w:rsidRPr="00D408CA" w:rsidRDefault="00D309E2"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D408CA">
        <w:rPr>
          <w:rFonts w:ascii="Bookman Old Style" w:hAnsi="Bookman Old Style"/>
        </w:rPr>
        <w:t>i</w:t>
      </w:r>
      <w:proofErr w:type="spellEnd"/>
      <w:r w:rsidRPr="00D408CA">
        <w:rPr>
          <w:rFonts w:ascii="Bookman Old Style" w:hAnsi="Bookman Old Style"/>
        </w:rPr>
        <w:t>) Paper setter will set 9 questions in all, out of which students will be required to attempt 5 questions.</w:t>
      </w:r>
    </w:p>
    <w:p w:rsidR="00D309E2" w:rsidRPr="00D408CA" w:rsidRDefault="00D309E2"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 </w:t>
      </w:r>
      <w:proofErr w:type="spellStart"/>
      <w:r w:rsidRPr="00D408CA">
        <w:rPr>
          <w:rFonts w:ascii="Bookman Old Style" w:hAnsi="Bookman Old Style"/>
        </w:rPr>
        <w:t>Q.No</w:t>
      </w:r>
      <w:proofErr w:type="spellEnd"/>
      <w:r w:rsidRPr="00D408CA">
        <w:rPr>
          <w:rFonts w:ascii="Bookman Old Style" w:hAnsi="Bookman Old Style"/>
        </w:rPr>
        <w:t xml:space="preserve">. 1 will be compulsory and will carry 16 marks. There will be </w:t>
      </w:r>
      <w:proofErr w:type="spellStart"/>
      <w:r w:rsidRPr="00D408CA">
        <w:rPr>
          <w:rFonts w:ascii="Bookman Old Style" w:hAnsi="Bookman Old Style"/>
        </w:rPr>
        <w:t>atleast</w:t>
      </w:r>
      <w:proofErr w:type="spellEnd"/>
      <w:r w:rsidRPr="00D408CA">
        <w:rPr>
          <w:rFonts w:ascii="Bookman Old Style" w:hAnsi="Bookman Old Style"/>
        </w:rPr>
        <w:t xml:space="preserve"> 4 short-answer type </w:t>
      </w:r>
      <w:proofErr w:type="gramStart"/>
      <w:r w:rsidRPr="00D408CA">
        <w:rPr>
          <w:rFonts w:ascii="Bookman Old Style" w:hAnsi="Bookman Old Style"/>
        </w:rPr>
        <w:t>questions  selected</w:t>
      </w:r>
      <w:proofErr w:type="gramEnd"/>
      <w:r w:rsidRPr="00D408CA">
        <w:rPr>
          <w:rFonts w:ascii="Bookman Old Style" w:hAnsi="Bookman Old Style"/>
        </w:rPr>
        <w:t xml:space="preserve"> from the entire syllabus.</w:t>
      </w:r>
    </w:p>
    <w:p w:rsidR="00D309E2" w:rsidRPr="00D408CA" w:rsidRDefault="00D309E2"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D309E2" w:rsidRPr="00D408CA" w:rsidRDefault="00D309E2"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D408CA">
        <w:rPr>
          <w:rFonts w:ascii="Bookman Old Style" w:hAnsi="Bookman Old Style"/>
        </w:rPr>
        <w:t>iv) All</w:t>
      </w:r>
      <w:proofErr w:type="gramEnd"/>
      <w:r w:rsidRPr="00D408CA">
        <w:rPr>
          <w:rFonts w:ascii="Bookman Old Style" w:hAnsi="Bookman Old Style"/>
        </w:rPr>
        <w:t xml:space="preserve"> questions will carry equal marks.</w:t>
      </w:r>
    </w:p>
    <w:p w:rsidR="00D309E2" w:rsidRPr="00D408CA" w:rsidRDefault="00D309E2" w:rsidP="000F2982">
      <w:pPr>
        <w:rPr>
          <w:rFonts w:ascii="Bookman Old Style" w:hAnsi="Bookman Old Style"/>
        </w:rPr>
      </w:pPr>
      <w:r w:rsidRPr="00D408CA">
        <w:rPr>
          <w:noProof/>
          <w:lang w:val="en-IN" w:eastAsia="en-IN"/>
        </w:rPr>
        <w:drawing>
          <wp:inline distT="0" distB="0" distL="0" distR="0">
            <wp:extent cx="5943600" cy="314759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10000"/>
                    </a:blip>
                    <a:srcRect/>
                    <a:stretch>
                      <a:fillRect/>
                    </a:stretch>
                  </pic:blipFill>
                  <pic:spPr bwMode="auto">
                    <a:xfrm>
                      <a:off x="0" y="0"/>
                      <a:ext cx="5943600" cy="3147597"/>
                    </a:xfrm>
                    <a:prstGeom prst="rect">
                      <a:avLst/>
                    </a:prstGeom>
                    <a:noFill/>
                    <a:ln w="9525">
                      <a:noFill/>
                      <a:miter lim="800000"/>
                      <a:headEnd/>
                      <a:tailEnd/>
                    </a:ln>
                  </pic:spPr>
                </pic:pic>
              </a:graphicData>
            </a:graphic>
          </wp:inline>
        </w:drawing>
      </w:r>
    </w:p>
    <w:p w:rsidR="00E0460C" w:rsidRPr="00D408CA" w:rsidRDefault="00E0460C" w:rsidP="000F2982">
      <w:pPr>
        <w:pStyle w:val="BodyText"/>
        <w:spacing w:before="10"/>
        <w:ind w:left="0" w:firstLine="0"/>
        <w:rPr>
          <w:rFonts w:ascii="Bookman Old Style" w:hAnsi="Bookman Old Style"/>
          <w:sz w:val="22"/>
          <w:szCs w:val="22"/>
        </w:rPr>
      </w:pPr>
    </w:p>
    <w:p w:rsidR="0009498F" w:rsidRPr="00D408CA" w:rsidRDefault="00D309E2" w:rsidP="000F2982">
      <w:pPr>
        <w:pStyle w:val="Heading6"/>
        <w:spacing w:before="1"/>
        <w:ind w:left="1223" w:right="1196"/>
        <w:jc w:val="center"/>
        <w:rPr>
          <w:rFonts w:ascii="Bookman Old Style" w:hAnsi="Bookman Old Style"/>
          <w:sz w:val="22"/>
          <w:szCs w:val="22"/>
        </w:rPr>
      </w:pPr>
      <w:r w:rsidRPr="00D408CA">
        <w:rPr>
          <w:rFonts w:ascii="Bookman Old Style" w:hAnsi="Bookman Old Style"/>
          <w:noProof/>
          <w:sz w:val="22"/>
          <w:szCs w:val="22"/>
          <w:lang w:val="en-IN" w:eastAsia="en-IN"/>
        </w:rPr>
        <w:lastRenderedPageBreak/>
        <w:drawing>
          <wp:inline distT="0" distB="0" distL="0" distR="0">
            <wp:extent cx="5450867" cy="6709198"/>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1"/>
                    <a:srcRect l="29792" t="7685" r="31354" b="6019"/>
                    <a:stretch>
                      <a:fillRect/>
                    </a:stretch>
                  </pic:blipFill>
                  <pic:spPr bwMode="auto">
                    <a:xfrm>
                      <a:off x="0" y="0"/>
                      <a:ext cx="5450867" cy="6709198"/>
                    </a:xfrm>
                    <a:prstGeom prst="rect">
                      <a:avLst/>
                    </a:prstGeom>
                    <a:noFill/>
                    <a:ln w="1">
                      <a:noFill/>
                      <a:miter lim="800000"/>
                      <a:headEnd/>
                      <a:tailEnd type="none" w="med" len="med"/>
                    </a:ln>
                    <a:effectLst/>
                  </pic:spPr>
                </pic:pic>
              </a:graphicData>
            </a:graphic>
          </wp:inline>
        </w:drawing>
      </w:r>
    </w:p>
    <w:p w:rsidR="0009498F" w:rsidRPr="00D408CA" w:rsidRDefault="0009498F" w:rsidP="000F2982">
      <w:pPr>
        <w:pStyle w:val="Heading6"/>
        <w:spacing w:before="1"/>
        <w:ind w:left="1223" w:right="1196"/>
        <w:jc w:val="center"/>
        <w:rPr>
          <w:rFonts w:ascii="Bookman Old Style" w:hAnsi="Bookman Old Style"/>
          <w:sz w:val="22"/>
          <w:szCs w:val="22"/>
        </w:rPr>
      </w:pPr>
    </w:p>
    <w:p w:rsidR="00D309E2" w:rsidRPr="00D408CA" w:rsidRDefault="00AF3CC2" w:rsidP="000F2982">
      <w:pPr>
        <w:pStyle w:val="Heading6"/>
        <w:spacing w:before="1"/>
        <w:ind w:left="0" w:right="1196"/>
        <w:rPr>
          <w:rFonts w:ascii="Bookman Old Style" w:hAnsi="Bookman Old Style"/>
          <w:sz w:val="22"/>
          <w:szCs w:val="22"/>
        </w:rPr>
      </w:pPr>
      <w:r w:rsidRPr="00D408CA">
        <w:rPr>
          <w:rFonts w:ascii="Bookman Old Style" w:hAnsi="Bookman Old Style"/>
          <w:noProof/>
          <w:sz w:val="22"/>
          <w:szCs w:val="22"/>
          <w:lang w:val="en-IN" w:eastAsia="en-IN"/>
        </w:rPr>
        <w:lastRenderedPageBreak/>
        <w:drawing>
          <wp:inline distT="0" distB="0" distL="0" distR="0">
            <wp:extent cx="5943600" cy="187325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12"/>
                    <a:srcRect l="29531" t="32870" r="37083" b="48426"/>
                    <a:stretch>
                      <a:fillRect/>
                    </a:stretch>
                  </pic:blipFill>
                  <pic:spPr bwMode="auto">
                    <a:xfrm>
                      <a:off x="0" y="0"/>
                      <a:ext cx="5943600" cy="1873250"/>
                    </a:xfrm>
                    <a:prstGeom prst="rect">
                      <a:avLst/>
                    </a:prstGeom>
                    <a:noFill/>
                    <a:ln w="1">
                      <a:noFill/>
                      <a:miter lim="800000"/>
                      <a:headEnd/>
                      <a:tailEnd type="none" w="med" len="med"/>
                    </a:ln>
                    <a:effectLst/>
                  </pic:spPr>
                </pic:pic>
              </a:graphicData>
            </a:graphic>
          </wp:inline>
        </w:drawing>
      </w: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D408CA" w:rsidRDefault="00D408CA" w:rsidP="000F2982">
      <w:pPr>
        <w:pStyle w:val="Heading6"/>
        <w:spacing w:before="1"/>
        <w:ind w:left="0" w:right="1196"/>
        <w:jc w:val="center"/>
        <w:rPr>
          <w:rFonts w:ascii="Bookman Old Style" w:hAnsi="Bookman Old Style"/>
          <w:sz w:val="22"/>
          <w:szCs w:val="22"/>
        </w:rPr>
      </w:pPr>
    </w:p>
    <w:p w:rsidR="00E0460C" w:rsidRPr="00D408CA" w:rsidRDefault="00E0460C" w:rsidP="000F2982">
      <w:pPr>
        <w:pStyle w:val="Heading6"/>
        <w:spacing w:before="1"/>
        <w:ind w:left="0" w:right="1196"/>
        <w:jc w:val="center"/>
        <w:rPr>
          <w:rFonts w:ascii="Bookman Old Style" w:hAnsi="Bookman Old Style"/>
          <w:sz w:val="22"/>
          <w:szCs w:val="22"/>
        </w:rPr>
      </w:pPr>
      <w:r w:rsidRPr="00D408CA">
        <w:rPr>
          <w:rFonts w:ascii="Bookman Old Style" w:hAnsi="Bookman Old Style"/>
          <w:sz w:val="22"/>
          <w:szCs w:val="22"/>
        </w:rPr>
        <w:t>CPSSS 301: Pedagogy of Social Science I</w:t>
      </w:r>
    </w:p>
    <w:p w:rsidR="006F74CE" w:rsidRPr="00D408CA" w:rsidRDefault="006F74CE" w:rsidP="000F2982">
      <w:pPr>
        <w:ind w:left="-90" w:firstLine="90"/>
        <w:rPr>
          <w:rFonts w:ascii="Bookman Old Style" w:hAnsi="Bookman Old Style"/>
        </w:rPr>
      </w:pPr>
      <w:r w:rsidRPr="00D408CA">
        <w:rPr>
          <w:rFonts w:ascii="Bookman Old Style" w:hAnsi="Bookman Old Style"/>
        </w:rPr>
        <w:t xml:space="preserve">Time: 3 Hours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Pr="00D408CA">
        <w:rPr>
          <w:rFonts w:ascii="Bookman Old Style" w:hAnsi="Bookman Old Style"/>
        </w:rPr>
        <w:tab/>
        <w:t xml:space="preserve">Max. Marks: 100          </w:t>
      </w:r>
    </w:p>
    <w:p w:rsidR="006F74CE" w:rsidRPr="00D408CA" w:rsidRDefault="006F74CE" w:rsidP="000F2982">
      <w:pPr>
        <w:rPr>
          <w:rFonts w:ascii="Bookman Old Style" w:hAnsi="Bookman Old Style"/>
        </w:rPr>
      </w:pPr>
      <w:r w:rsidRPr="00D408CA">
        <w:rPr>
          <w:rFonts w:ascii="Bookman Old Style" w:hAnsi="Bookman Old Style"/>
        </w:rPr>
        <w:t xml:space="preserve">Credits-   </w:t>
      </w:r>
      <w:proofErr w:type="gramStart"/>
      <w:r w:rsidRPr="00D408CA">
        <w:rPr>
          <w:rFonts w:ascii="Bookman Old Style" w:hAnsi="Bookman Old Style"/>
        </w:rPr>
        <w:t xml:space="preserve">4 </w:t>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r>
      <w:r w:rsidRPr="00D408CA">
        <w:rPr>
          <w:rFonts w:ascii="Bookman Old Style" w:hAnsi="Bookman Old Style"/>
        </w:rPr>
        <w:tab/>
        <w:t xml:space="preserve">        </w:t>
      </w:r>
      <w:r w:rsidRPr="00D408CA">
        <w:rPr>
          <w:rFonts w:ascii="Bookman Old Style" w:hAnsi="Bookman Old Style"/>
        </w:rPr>
        <w:tab/>
      </w:r>
      <w:r w:rsidR="00D309E2" w:rsidRPr="00D408CA">
        <w:rPr>
          <w:rFonts w:ascii="Bookman Old Style" w:hAnsi="Bookman Old Style"/>
        </w:rPr>
        <w:tab/>
      </w:r>
      <w:r w:rsidRPr="00D408CA">
        <w:rPr>
          <w:rFonts w:ascii="Bookman Old Style" w:hAnsi="Bookman Old Style"/>
        </w:rPr>
        <w:t>Theory</w:t>
      </w:r>
      <w:proofErr w:type="gramEnd"/>
      <w:r w:rsidRPr="00D408CA">
        <w:rPr>
          <w:rFonts w:ascii="Bookman Old Style" w:hAnsi="Bookman Old Style"/>
        </w:rPr>
        <w:t>: 80, Internal: 20</w:t>
      </w:r>
    </w:p>
    <w:p w:rsidR="006F74CE" w:rsidRPr="00D408CA"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NOTE FOR PAPER SETTER FOR THEORY EXAMINATION</w:t>
      </w:r>
    </w:p>
    <w:p w:rsidR="006F74CE" w:rsidRPr="00D408CA"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spellStart"/>
      <w:r w:rsidRPr="00D408CA">
        <w:rPr>
          <w:rFonts w:ascii="Bookman Old Style" w:hAnsi="Bookman Old Style"/>
        </w:rPr>
        <w:t>i</w:t>
      </w:r>
      <w:proofErr w:type="spellEnd"/>
      <w:r w:rsidRPr="00D408CA">
        <w:rPr>
          <w:rFonts w:ascii="Bookman Old Style" w:hAnsi="Bookman Old Style"/>
        </w:rPr>
        <w:t>) Paper setter will set 9 questions in all, out of which students will be required to attempt 5 questions.</w:t>
      </w:r>
    </w:p>
    <w:p w:rsidR="006F74CE" w:rsidRPr="00D408CA"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 </w:t>
      </w:r>
      <w:proofErr w:type="spellStart"/>
      <w:r w:rsidRPr="00D408CA">
        <w:rPr>
          <w:rFonts w:ascii="Bookman Old Style" w:hAnsi="Bookman Old Style"/>
        </w:rPr>
        <w:t>Q.No</w:t>
      </w:r>
      <w:proofErr w:type="spellEnd"/>
      <w:r w:rsidRPr="00D408CA">
        <w:rPr>
          <w:rFonts w:ascii="Bookman Old Style" w:hAnsi="Bookman Old Style"/>
        </w:rPr>
        <w:t xml:space="preserve">. 1 will be compulsory and will carry 16 marks. There will be </w:t>
      </w:r>
      <w:proofErr w:type="spellStart"/>
      <w:r w:rsidRPr="00D408CA">
        <w:rPr>
          <w:rFonts w:ascii="Bookman Old Style" w:hAnsi="Bookman Old Style"/>
        </w:rPr>
        <w:t>atleast</w:t>
      </w:r>
      <w:proofErr w:type="spellEnd"/>
      <w:r w:rsidRPr="00D408CA">
        <w:rPr>
          <w:rFonts w:ascii="Bookman Old Style" w:hAnsi="Bookman Old Style"/>
        </w:rPr>
        <w:t xml:space="preserve"> 4 short-answer type </w:t>
      </w:r>
      <w:proofErr w:type="gramStart"/>
      <w:r w:rsidRPr="00D408CA">
        <w:rPr>
          <w:rFonts w:ascii="Bookman Old Style" w:hAnsi="Bookman Old Style"/>
        </w:rPr>
        <w:t>questions  selected</w:t>
      </w:r>
      <w:proofErr w:type="gramEnd"/>
      <w:r w:rsidRPr="00D408CA">
        <w:rPr>
          <w:rFonts w:ascii="Bookman Old Style" w:hAnsi="Bookman Old Style"/>
        </w:rPr>
        <w:t xml:space="preserve"> from the entire syllabus.</w:t>
      </w:r>
    </w:p>
    <w:p w:rsidR="006F74CE" w:rsidRPr="00D408CA"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rPr>
      </w:pPr>
      <w:r w:rsidRPr="00D408CA">
        <w:rPr>
          <w:rFonts w:ascii="Bookman Old Style" w:hAnsi="Bookman Old Style"/>
        </w:rPr>
        <w:t xml:space="preserve"> iii) Two long answer type questions will be set from each of the four units, out of which the students will be required to attempt one question from each unit. Long-answer type questions will carry 16 marks each. </w:t>
      </w:r>
    </w:p>
    <w:p w:rsidR="006F74CE" w:rsidRPr="00D408CA"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rPr>
      </w:pPr>
      <w:proofErr w:type="gramStart"/>
      <w:r w:rsidRPr="00D408CA">
        <w:rPr>
          <w:rFonts w:ascii="Bookman Old Style" w:hAnsi="Bookman Old Style"/>
        </w:rPr>
        <w:t>iv) All</w:t>
      </w:r>
      <w:proofErr w:type="gramEnd"/>
      <w:r w:rsidRPr="00D408CA">
        <w:rPr>
          <w:rFonts w:ascii="Bookman Old Style" w:hAnsi="Bookman Old Style"/>
        </w:rPr>
        <w:t xml:space="preserve"> questions will carry equal marks.</w:t>
      </w:r>
    </w:p>
    <w:p w:rsidR="00E0460C" w:rsidRPr="00D408CA" w:rsidRDefault="00E0460C" w:rsidP="000F2982">
      <w:pPr>
        <w:pStyle w:val="BodyText"/>
        <w:ind w:left="227" w:firstLine="0"/>
        <w:rPr>
          <w:rFonts w:ascii="Bookman Old Style" w:hAnsi="Bookman Old Style"/>
          <w:sz w:val="22"/>
          <w:szCs w:val="22"/>
        </w:rPr>
      </w:pPr>
      <w:r w:rsidRPr="00D408CA">
        <w:rPr>
          <w:rFonts w:ascii="Bookman Old Style" w:hAnsi="Bookman Old Style"/>
          <w:b/>
          <w:sz w:val="22"/>
          <w:szCs w:val="22"/>
        </w:rPr>
        <w:t xml:space="preserve">Objectives: </w:t>
      </w:r>
      <w:r w:rsidRPr="00D408CA">
        <w:rPr>
          <w:rFonts w:ascii="Bookman Old Style" w:hAnsi="Bookman Old Style"/>
          <w:sz w:val="22"/>
          <w:szCs w:val="22"/>
        </w:rPr>
        <w:t>After the completion of the course students will be able to:</w:t>
      </w:r>
    </w:p>
    <w:p w:rsidR="00E0460C" w:rsidRPr="00D408CA" w:rsidRDefault="00E0460C" w:rsidP="000F2982">
      <w:pPr>
        <w:pStyle w:val="ListParagraph"/>
        <w:numPr>
          <w:ilvl w:val="0"/>
          <w:numId w:val="1"/>
        </w:numPr>
        <w:tabs>
          <w:tab w:val="left" w:pos="1308"/>
          <w:tab w:val="left" w:pos="1309"/>
        </w:tabs>
        <w:spacing w:before="42"/>
        <w:ind w:right="540"/>
        <w:rPr>
          <w:rFonts w:ascii="Bookman Old Style" w:hAnsi="Bookman Old Style"/>
        </w:rPr>
      </w:pPr>
      <w:r w:rsidRPr="00D408CA">
        <w:rPr>
          <w:rFonts w:ascii="Bookman Old Style" w:hAnsi="Bookman Old Style"/>
        </w:rPr>
        <w:t>Develop an understanding of the nature and scope of social science and its relationship with natural and other</w:t>
      </w:r>
      <w:r w:rsidRPr="00D408CA">
        <w:rPr>
          <w:rFonts w:ascii="Bookman Old Style" w:hAnsi="Bookman Old Style"/>
          <w:spacing w:val="-1"/>
        </w:rPr>
        <w:t xml:space="preserve"> </w:t>
      </w:r>
      <w:r w:rsidRPr="00D408CA">
        <w:rPr>
          <w:rFonts w:ascii="Bookman Old Style" w:hAnsi="Bookman Old Style"/>
        </w:rPr>
        <w:t>sciences.</w:t>
      </w:r>
    </w:p>
    <w:p w:rsidR="00E0460C" w:rsidRPr="00D408CA" w:rsidRDefault="00E0460C" w:rsidP="000F2982">
      <w:pPr>
        <w:pStyle w:val="ListParagraph"/>
        <w:numPr>
          <w:ilvl w:val="0"/>
          <w:numId w:val="1"/>
        </w:numPr>
        <w:tabs>
          <w:tab w:val="left" w:pos="1308"/>
          <w:tab w:val="left" w:pos="1309"/>
        </w:tabs>
        <w:spacing w:before="14"/>
        <w:ind w:right="221"/>
        <w:rPr>
          <w:rFonts w:ascii="Bookman Old Style" w:hAnsi="Bookman Old Style"/>
        </w:rPr>
      </w:pPr>
      <w:r w:rsidRPr="00D408CA">
        <w:rPr>
          <w:rFonts w:ascii="Bookman Old Style" w:hAnsi="Bookman Old Style"/>
        </w:rPr>
        <w:t>Acquaint Candidate s with nature of different disciplines within and their interrelationship concerns with society.</w:t>
      </w:r>
    </w:p>
    <w:p w:rsidR="00E0460C" w:rsidRPr="00D408CA" w:rsidRDefault="00E0460C" w:rsidP="000F2982">
      <w:pPr>
        <w:pStyle w:val="ListParagraph"/>
        <w:numPr>
          <w:ilvl w:val="0"/>
          <w:numId w:val="1"/>
        </w:numPr>
        <w:tabs>
          <w:tab w:val="left" w:pos="1308"/>
          <w:tab w:val="left" w:pos="1309"/>
        </w:tabs>
        <w:spacing w:before="12"/>
        <w:rPr>
          <w:rFonts w:ascii="Bookman Old Style" w:hAnsi="Bookman Old Style"/>
        </w:rPr>
      </w:pPr>
      <w:r w:rsidRPr="00D408CA">
        <w:rPr>
          <w:rFonts w:ascii="Bookman Old Style" w:hAnsi="Bookman Old Style"/>
        </w:rPr>
        <w:t>Acquaint Candidate s with different approaches to pedagogy of social</w:t>
      </w:r>
      <w:r w:rsidRPr="00D408CA">
        <w:rPr>
          <w:rFonts w:ascii="Bookman Old Style" w:hAnsi="Bookman Old Style"/>
          <w:spacing w:val="-9"/>
        </w:rPr>
        <w:t xml:space="preserve"> </w:t>
      </w:r>
      <w:r w:rsidRPr="00D408CA">
        <w:rPr>
          <w:rFonts w:ascii="Bookman Old Style" w:hAnsi="Bookman Old Style"/>
        </w:rPr>
        <w:t>sciences.</w:t>
      </w:r>
    </w:p>
    <w:p w:rsidR="00E0460C" w:rsidRPr="00D408CA" w:rsidRDefault="00E0460C" w:rsidP="000F2982">
      <w:pPr>
        <w:pStyle w:val="ListParagraph"/>
        <w:numPr>
          <w:ilvl w:val="0"/>
          <w:numId w:val="1"/>
        </w:numPr>
        <w:tabs>
          <w:tab w:val="left" w:pos="1308"/>
          <w:tab w:val="left" w:pos="1309"/>
        </w:tabs>
        <w:spacing w:before="138"/>
        <w:rPr>
          <w:rFonts w:ascii="Bookman Old Style" w:hAnsi="Bookman Old Style"/>
        </w:rPr>
      </w:pPr>
      <w:r w:rsidRPr="00D408CA">
        <w:rPr>
          <w:rFonts w:ascii="Bookman Old Style" w:hAnsi="Bookman Old Style"/>
        </w:rPr>
        <w:t>Plan lessons based on different approaches to facilitate learning of social</w:t>
      </w:r>
      <w:r w:rsidRPr="00D408CA">
        <w:rPr>
          <w:rFonts w:ascii="Bookman Old Style" w:hAnsi="Bookman Old Style"/>
          <w:spacing w:val="-14"/>
        </w:rPr>
        <w:t xml:space="preserve"> </w:t>
      </w:r>
      <w:r w:rsidRPr="00D408CA">
        <w:rPr>
          <w:rFonts w:ascii="Bookman Old Style" w:hAnsi="Bookman Old Style"/>
        </w:rPr>
        <w:t>sciences.</w:t>
      </w:r>
    </w:p>
    <w:p w:rsidR="00E0460C" w:rsidRPr="00D408CA" w:rsidRDefault="00E0460C" w:rsidP="000F2982">
      <w:pPr>
        <w:pStyle w:val="ListParagraph"/>
        <w:numPr>
          <w:ilvl w:val="0"/>
          <w:numId w:val="1"/>
        </w:numPr>
        <w:tabs>
          <w:tab w:val="left" w:pos="1308"/>
          <w:tab w:val="left" w:pos="1309"/>
        </w:tabs>
        <w:spacing w:before="138"/>
        <w:ind w:right="304"/>
        <w:rPr>
          <w:rFonts w:ascii="Bookman Old Style" w:hAnsi="Bookman Old Style"/>
        </w:rPr>
      </w:pPr>
      <w:r w:rsidRPr="00D408CA">
        <w:rPr>
          <w:rFonts w:ascii="Bookman Old Style" w:hAnsi="Bookman Old Style"/>
        </w:rPr>
        <w:t>Realize their role as facilitator in enhancing social sciences learning in the real</w:t>
      </w:r>
      <w:r w:rsidRPr="00D408CA">
        <w:rPr>
          <w:rFonts w:ascii="Bookman Old Style" w:hAnsi="Bookman Old Style"/>
          <w:spacing w:val="-14"/>
        </w:rPr>
        <w:t xml:space="preserve"> </w:t>
      </w:r>
      <w:r w:rsidRPr="00D408CA">
        <w:rPr>
          <w:rFonts w:ascii="Bookman Old Style" w:hAnsi="Bookman Old Style"/>
        </w:rPr>
        <w:t>classroom situation.</w:t>
      </w:r>
    </w:p>
    <w:p w:rsidR="00E0460C" w:rsidRPr="00D408CA" w:rsidRDefault="00E0460C" w:rsidP="000F2982">
      <w:pPr>
        <w:pStyle w:val="ListParagraph"/>
        <w:numPr>
          <w:ilvl w:val="0"/>
          <w:numId w:val="1"/>
        </w:numPr>
        <w:tabs>
          <w:tab w:val="left" w:pos="1308"/>
          <w:tab w:val="left" w:pos="1309"/>
        </w:tabs>
        <w:spacing w:before="18"/>
        <w:rPr>
          <w:rFonts w:ascii="Bookman Old Style" w:hAnsi="Bookman Old Style"/>
        </w:rPr>
      </w:pPr>
      <w:r w:rsidRPr="00D408CA">
        <w:rPr>
          <w:rFonts w:ascii="Bookman Old Style" w:hAnsi="Bookman Old Style"/>
        </w:rPr>
        <w:t>Understand assessment processes in social</w:t>
      </w:r>
      <w:r w:rsidRPr="00D408CA">
        <w:rPr>
          <w:rFonts w:ascii="Bookman Old Style" w:hAnsi="Bookman Old Style"/>
          <w:spacing w:val="-1"/>
        </w:rPr>
        <w:t xml:space="preserve"> </w:t>
      </w:r>
      <w:r w:rsidRPr="00D408CA">
        <w:rPr>
          <w:rFonts w:ascii="Bookman Old Style" w:hAnsi="Bookman Old Style"/>
        </w:rPr>
        <w:t>sciences.</w:t>
      </w:r>
    </w:p>
    <w:p w:rsidR="006F74CE" w:rsidRPr="00D408CA" w:rsidRDefault="006F74CE" w:rsidP="000F2982">
      <w:pPr>
        <w:pStyle w:val="ListParagraph"/>
        <w:tabs>
          <w:tab w:val="left" w:pos="1308"/>
          <w:tab w:val="left" w:pos="1309"/>
        </w:tabs>
        <w:spacing w:before="18"/>
        <w:ind w:left="1308" w:firstLine="0"/>
        <w:jc w:val="center"/>
        <w:rPr>
          <w:rFonts w:ascii="Bookman Old Style" w:hAnsi="Bookman Old Style"/>
          <w:b/>
        </w:rPr>
      </w:pPr>
      <w:r w:rsidRPr="00D408CA">
        <w:rPr>
          <w:rFonts w:ascii="Bookman Old Style" w:hAnsi="Bookman Old Style"/>
          <w:b/>
        </w:rPr>
        <w:t>Course Contents</w:t>
      </w:r>
    </w:p>
    <w:p w:rsidR="00E0460C" w:rsidRPr="00D408CA" w:rsidRDefault="00E0460C" w:rsidP="000F2982">
      <w:pPr>
        <w:pStyle w:val="Heading6"/>
        <w:spacing w:before="137"/>
        <w:rPr>
          <w:rFonts w:ascii="Bookman Old Style" w:hAnsi="Bookman Old Style"/>
          <w:sz w:val="22"/>
          <w:szCs w:val="22"/>
        </w:rPr>
      </w:pPr>
      <w:r w:rsidRPr="00D408CA">
        <w:rPr>
          <w:rFonts w:ascii="Bookman Old Style" w:hAnsi="Bookman Old Style"/>
          <w:sz w:val="22"/>
          <w:szCs w:val="22"/>
        </w:rPr>
        <w:t>Unit I: Social Science as an Integrating Area of Study: Context and Concern</w:t>
      </w:r>
    </w:p>
    <w:p w:rsidR="00E0460C" w:rsidRPr="00D408CA" w:rsidRDefault="00E0460C" w:rsidP="000F2982">
      <w:pPr>
        <w:pStyle w:val="ListParagraph"/>
        <w:numPr>
          <w:ilvl w:val="0"/>
          <w:numId w:val="1"/>
        </w:numPr>
        <w:tabs>
          <w:tab w:val="left" w:pos="1308"/>
          <w:tab w:val="left" w:pos="1309"/>
        </w:tabs>
        <w:spacing w:before="43"/>
        <w:ind w:right="505"/>
        <w:rPr>
          <w:rFonts w:ascii="Bookman Old Style" w:hAnsi="Bookman Old Style"/>
        </w:rPr>
      </w:pPr>
      <w:r w:rsidRPr="00D408CA">
        <w:rPr>
          <w:rFonts w:ascii="Bookman Old Style" w:hAnsi="Bookman Old Style"/>
        </w:rPr>
        <w:t>Meaning, Nature and Scope of Social Science. Need and Importance of Social</w:t>
      </w:r>
      <w:r w:rsidRPr="00D408CA">
        <w:rPr>
          <w:rFonts w:ascii="Bookman Old Style" w:hAnsi="Bookman Old Style"/>
          <w:spacing w:val="-15"/>
        </w:rPr>
        <w:t xml:space="preserve"> </w:t>
      </w:r>
      <w:r w:rsidRPr="00D408CA">
        <w:rPr>
          <w:rFonts w:ascii="Bookman Old Style" w:hAnsi="Bookman Old Style"/>
        </w:rPr>
        <w:t xml:space="preserve">Science, Relationship of social science with other sciences. Uniqueness of disciplines </w:t>
      </w:r>
      <w:proofErr w:type="spellStart"/>
      <w:r w:rsidRPr="00D408CA">
        <w:rPr>
          <w:rFonts w:ascii="Bookman Old Style" w:hAnsi="Bookman Old Style"/>
        </w:rPr>
        <w:t>vis</w:t>
      </w:r>
      <w:proofErr w:type="spellEnd"/>
      <w:r w:rsidRPr="00D408CA">
        <w:rPr>
          <w:rFonts w:ascii="Bookman Old Style" w:hAnsi="Bookman Old Style"/>
        </w:rPr>
        <w:t>-a-</w:t>
      </w:r>
      <w:proofErr w:type="spellStart"/>
      <w:r w:rsidRPr="00D408CA">
        <w:rPr>
          <w:rFonts w:ascii="Bookman Old Style" w:hAnsi="Bookman Old Style"/>
        </w:rPr>
        <w:t>vis</w:t>
      </w:r>
      <w:proofErr w:type="spellEnd"/>
      <w:r w:rsidRPr="00D408CA">
        <w:rPr>
          <w:rFonts w:ascii="Bookman Old Style" w:hAnsi="Bookman Old Style"/>
        </w:rPr>
        <w:t xml:space="preserve"> interdisciplinary.</w:t>
      </w:r>
    </w:p>
    <w:p w:rsidR="00E0460C" w:rsidRPr="00D408CA" w:rsidRDefault="00E0460C" w:rsidP="000F2982">
      <w:pPr>
        <w:pStyle w:val="ListParagraph"/>
        <w:numPr>
          <w:ilvl w:val="0"/>
          <w:numId w:val="1"/>
        </w:numPr>
        <w:tabs>
          <w:tab w:val="left" w:pos="1308"/>
          <w:tab w:val="left" w:pos="1309"/>
        </w:tabs>
        <w:spacing w:before="5"/>
        <w:ind w:right="1064"/>
        <w:rPr>
          <w:rFonts w:ascii="Bookman Old Style" w:hAnsi="Bookman Old Style"/>
        </w:rPr>
      </w:pPr>
      <w:r w:rsidRPr="00D408CA">
        <w:rPr>
          <w:rFonts w:ascii="Bookman Old Style" w:hAnsi="Bookman Old Style"/>
        </w:rPr>
        <w:t>The values inherent in social science: aesthetic, moral, utilitarian, intellectual</w:t>
      </w:r>
      <w:r w:rsidRPr="00D408CA">
        <w:rPr>
          <w:rFonts w:ascii="Bookman Old Style" w:hAnsi="Bookman Old Style"/>
          <w:spacing w:val="-16"/>
        </w:rPr>
        <w:t xml:space="preserve"> </w:t>
      </w:r>
      <w:r w:rsidRPr="00D408CA">
        <w:rPr>
          <w:rFonts w:ascii="Bookman Old Style" w:hAnsi="Bookman Old Style"/>
        </w:rPr>
        <w:t>and environmental.</w:t>
      </w:r>
    </w:p>
    <w:p w:rsidR="00E0460C" w:rsidRPr="00D408CA" w:rsidRDefault="00E0460C" w:rsidP="000F2982">
      <w:pPr>
        <w:pStyle w:val="ListParagraph"/>
        <w:numPr>
          <w:ilvl w:val="0"/>
          <w:numId w:val="1"/>
        </w:numPr>
        <w:tabs>
          <w:tab w:val="left" w:pos="1370"/>
          <w:tab w:val="left" w:pos="1371"/>
        </w:tabs>
        <w:spacing w:before="15"/>
        <w:ind w:right="436"/>
        <w:rPr>
          <w:rFonts w:ascii="Bookman Old Style" w:hAnsi="Bookman Old Style"/>
        </w:rPr>
      </w:pPr>
      <w:r w:rsidRPr="00D408CA">
        <w:rPr>
          <w:rFonts w:ascii="Bookman Old Style" w:hAnsi="Bookman Old Style"/>
        </w:rPr>
        <w:t>Linking child‘s natural curiosity with natural phenomena; spatial and temporal</w:t>
      </w:r>
      <w:r w:rsidRPr="00D408CA">
        <w:rPr>
          <w:rFonts w:ascii="Bookman Old Style" w:hAnsi="Bookman Old Style"/>
          <w:spacing w:val="-23"/>
        </w:rPr>
        <w:t xml:space="preserve"> </w:t>
      </w:r>
      <w:r w:rsidRPr="00D408CA">
        <w:rPr>
          <w:rFonts w:ascii="Bookman Old Style" w:hAnsi="Bookman Old Style"/>
        </w:rPr>
        <w:t>context; important social and economic issues and</w:t>
      </w:r>
      <w:r w:rsidRPr="00D408CA">
        <w:rPr>
          <w:rFonts w:ascii="Bookman Old Style" w:hAnsi="Bookman Old Style"/>
          <w:spacing w:val="-2"/>
        </w:rPr>
        <w:t xml:space="preserve"> </w:t>
      </w:r>
      <w:r w:rsidRPr="00D408CA">
        <w:rPr>
          <w:rFonts w:ascii="Bookman Old Style" w:hAnsi="Bookman Old Style"/>
        </w:rPr>
        <w:t>concerns.</w:t>
      </w:r>
    </w:p>
    <w:p w:rsidR="00E0460C" w:rsidRPr="00D408CA" w:rsidRDefault="00E0460C" w:rsidP="000F2982">
      <w:pPr>
        <w:pStyle w:val="Heading6"/>
        <w:spacing w:before="16"/>
        <w:rPr>
          <w:rFonts w:ascii="Bookman Old Style" w:hAnsi="Bookman Old Style"/>
          <w:sz w:val="22"/>
          <w:szCs w:val="22"/>
        </w:rPr>
      </w:pPr>
      <w:r w:rsidRPr="00D408CA">
        <w:rPr>
          <w:rFonts w:ascii="Bookman Old Style" w:hAnsi="Bookman Old Style"/>
          <w:sz w:val="22"/>
          <w:szCs w:val="22"/>
        </w:rPr>
        <w:t>Unit II: Approaches and Methods to Teaching Learning in Social Science</w:t>
      </w:r>
    </w:p>
    <w:p w:rsidR="00E0460C" w:rsidRPr="00D408CA" w:rsidRDefault="00E0460C" w:rsidP="000F2982">
      <w:pPr>
        <w:pStyle w:val="ListParagraph"/>
        <w:numPr>
          <w:ilvl w:val="0"/>
          <w:numId w:val="1"/>
        </w:numPr>
        <w:tabs>
          <w:tab w:val="left" w:pos="1368"/>
          <w:tab w:val="left" w:pos="1369"/>
        </w:tabs>
        <w:spacing w:before="44"/>
        <w:ind w:left="1368" w:hanging="420"/>
        <w:rPr>
          <w:rFonts w:ascii="Bookman Old Style" w:hAnsi="Bookman Old Style"/>
        </w:rPr>
      </w:pPr>
      <w:r w:rsidRPr="00D408CA">
        <w:rPr>
          <w:rFonts w:ascii="Bookman Old Style" w:hAnsi="Bookman Old Style"/>
        </w:rPr>
        <w:t>Observation, project method, field trip, role-play, dramatization, problem</w:t>
      </w:r>
      <w:r w:rsidRPr="00D408CA">
        <w:rPr>
          <w:rFonts w:ascii="Bookman Old Style" w:hAnsi="Bookman Old Style"/>
          <w:spacing w:val="-3"/>
        </w:rPr>
        <w:t xml:space="preserve"> </w:t>
      </w:r>
      <w:r w:rsidRPr="00D408CA">
        <w:rPr>
          <w:rFonts w:ascii="Bookman Old Style" w:hAnsi="Bookman Old Style"/>
        </w:rPr>
        <w:t>solving,</w:t>
      </w:r>
    </w:p>
    <w:p w:rsidR="00E0460C" w:rsidRPr="00D408CA" w:rsidRDefault="00E0460C" w:rsidP="000F2982">
      <w:pPr>
        <w:pStyle w:val="ListParagraph"/>
        <w:numPr>
          <w:ilvl w:val="0"/>
          <w:numId w:val="1"/>
        </w:numPr>
        <w:tabs>
          <w:tab w:val="left" w:pos="1368"/>
          <w:tab w:val="left" w:pos="1369"/>
        </w:tabs>
        <w:spacing w:before="138"/>
        <w:ind w:right="671"/>
        <w:rPr>
          <w:rFonts w:ascii="Bookman Old Style" w:hAnsi="Bookman Old Style"/>
        </w:rPr>
      </w:pPr>
      <w:r w:rsidRPr="00D408CA">
        <w:rPr>
          <w:rFonts w:ascii="Bookman Old Style" w:hAnsi="Bookman Old Style"/>
        </w:rPr>
        <w:t>Exploratory, concept mapping, self-learning strategies, map based learning, thematic approach, Multimedia approach and Interdisciplinary</w:t>
      </w:r>
      <w:r w:rsidRPr="00D408CA">
        <w:rPr>
          <w:rFonts w:ascii="Bookman Old Style" w:hAnsi="Bookman Old Style"/>
          <w:spacing w:val="-2"/>
        </w:rPr>
        <w:t xml:space="preserve"> </w:t>
      </w:r>
      <w:r w:rsidRPr="00D408CA">
        <w:rPr>
          <w:rFonts w:ascii="Bookman Old Style" w:hAnsi="Bookman Old Style"/>
        </w:rPr>
        <w:t>approach.</w:t>
      </w:r>
    </w:p>
    <w:p w:rsidR="00E0460C" w:rsidRPr="00D408CA" w:rsidRDefault="00E0460C" w:rsidP="000F2982">
      <w:pPr>
        <w:pStyle w:val="Heading6"/>
        <w:spacing w:before="16"/>
        <w:rPr>
          <w:rFonts w:ascii="Bookman Old Style" w:hAnsi="Bookman Old Style"/>
          <w:sz w:val="22"/>
          <w:szCs w:val="22"/>
        </w:rPr>
      </w:pPr>
      <w:r w:rsidRPr="00D408CA">
        <w:rPr>
          <w:rFonts w:ascii="Bookman Old Style" w:hAnsi="Bookman Old Style"/>
          <w:sz w:val="22"/>
          <w:szCs w:val="22"/>
        </w:rPr>
        <w:t>Unit III: Pedagogical Planning in Social Science</w:t>
      </w:r>
    </w:p>
    <w:p w:rsidR="00E0460C" w:rsidRPr="00D408CA" w:rsidRDefault="00E0460C" w:rsidP="000F2982">
      <w:pPr>
        <w:pStyle w:val="ListParagraph"/>
        <w:numPr>
          <w:ilvl w:val="0"/>
          <w:numId w:val="1"/>
        </w:numPr>
        <w:tabs>
          <w:tab w:val="left" w:pos="1308"/>
          <w:tab w:val="left" w:pos="1309"/>
        </w:tabs>
        <w:spacing w:before="43"/>
        <w:ind w:right="541"/>
        <w:rPr>
          <w:rFonts w:ascii="Bookman Old Style" w:hAnsi="Bookman Old Style"/>
        </w:rPr>
      </w:pPr>
      <w:r w:rsidRPr="00D408CA">
        <w:rPr>
          <w:rFonts w:ascii="Bookman Old Style" w:hAnsi="Bookman Old Style"/>
          <w:b/>
        </w:rPr>
        <w:t xml:space="preserve">Lesson Planning: </w:t>
      </w:r>
      <w:r w:rsidRPr="00D408CA">
        <w:rPr>
          <w:rFonts w:ascii="Bookman Old Style" w:hAnsi="Bookman Old Style"/>
        </w:rPr>
        <w:t>Meaning, Importance and Characteristics of Lesson Plan, Important points/steps of Lesson Plan.</w:t>
      </w:r>
    </w:p>
    <w:p w:rsidR="00E0460C" w:rsidRPr="00C078F3" w:rsidRDefault="00E0460C" w:rsidP="000F2982">
      <w:pPr>
        <w:pStyle w:val="ListParagraph"/>
        <w:numPr>
          <w:ilvl w:val="0"/>
          <w:numId w:val="1"/>
        </w:numPr>
        <w:tabs>
          <w:tab w:val="left" w:pos="1308"/>
          <w:tab w:val="left" w:pos="1309"/>
        </w:tabs>
        <w:spacing w:before="9"/>
        <w:ind w:right="362"/>
        <w:rPr>
          <w:rFonts w:ascii="Bookman Old Style" w:hAnsi="Bookman Old Style"/>
          <w:sz w:val="24"/>
        </w:rPr>
      </w:pPr>
      <w:r w:rsidRPr="00C078F3">
        <w:rPr>
          <w:rFonts w:ascii="Bookman Old Style" w:hAnsi="Bookman Old Style"/>
          <w:sz w:val="24"/>
        </w:rPr>
        <w:lastRenderedPageBreak/>
        <w:t>Writing teaching points, formulating objectives, selecting teaching learning materials, deciding the approach to teaching learning, writing lesson plan through creating learning situations.</w:t>
      </w:r>
    </w:p>
    <w:p w:rsidR="00E0460C" w:rsidRPr="00C078F3" w:rsidRDefault="00E0460C" w:rsidP="000F2982">
      <w:pPr>
        <w:pStyle w:val="Heading6"/>
        <w:spacing w:before="68"/>
        <w:rPr>
          <w:rFonts w:ascii="Bookman Old Style" w:hAnsi="Bookman Old Style"/>
          <w:szCs w:val="22"/>
        </w:rPr>
      </w:pPr>
      <w:r w:rsidRPr="00C078F3">
        <w:rPr>
          <w:rFonts w:ascii="Bookman Old Style" w:hAnsi="Bookman Old Style"/>
          <w:szCs w:val="22"/>
        </w:rPr>
        <w:t>Unit IV: Assessment for learning in Social Sciences-I</w:t>
      </w:r>
    </w:p>
    <w:p w:rsidR="00E0460C" w:rsidRPr="00C078F3" w:rsidRDefault="00E0460C" w:rsidP="000F2982">
      <w:pPr>
        <w:pStyle w:val="ListParagraph"/>
        <w:numPr>
          <w:ilvl w:val="0"/>
          <w:numId w:val="1"/>
        </w:numPr>
        <w:tabs>
          <w:tab w:val="left" w:pos="1308"/>
          <w:tab w:val="left" w:pos="1309"/>
        </w:tabs>
        <w:spacing w:before="46"/>
        <w:ind w:right="354"/>
        <w:rPr>
          <w:rFonts w:ascii="Bookman Old Style" w:hAnsi="Bookman Old Style"/>
          <w:sz w:val="24"/>
        </w:rPr>
      </w:pPr>
      <w:r w:rsidRPr="00C078F3">
        <w:rPr>
          <w:rFonts w:ascii="Bookman Old Style" w:hAnsi="Bookman Old Style"/>
          <w:sz w:val="24"/>
        </w:rPr>
        <w:t>Characteristics of Assessment in Social sciences; Typology of the questions based suited for examine/ assessing/ understanding different aspects of Social</w:t>
      </w:r>
      <w:r w:rsidRPr="00C078F3">
        <w:rPr>
          <w:rFonts w:ascii="Bookman Old Style" w:hAnsi="Bookman Old Style"/>
          <w:spacing w:val="-4"/>
          <w:sz w:val="24"/>
        </w:rPr>
        <w:t xml:space="preserve"> </w:t>
      </w:r>
      <w:r w:rsidRPr="00C078F3">
        <w:rPr>
          <w:rFonts w:ascii="Bookman Old Style" w:hAnsi="Bookman Old Style"/>
          <w:sz w:val="24"/>
        </w:rPr>
        <w:t>sciences.</w:t>
      </w:r>
    </w:p>
    <w:p w:rsidR="00E0460C" w:rsidRPr="00C078F3" w:rsidRDefault="00E0460C" w:rsidP="000F2982">
      <w:pPr>
        <w:pStyle w:val="ListParagraph"/>
        <w:numPr>
          <w:ilvl w:val="0"/>
          <w:numId w:val="1"/>
        </w:numPr>
        <w:tabs>
          <w:tab w:val="left" w:pos="1308"/>
          <w:tab w:val="left" w:pos="1309"/>
        </w:tabs>
        <w:spacing w:before="18"/>
        <w:ind w:right="356"/>
        <w:rPr>
          <w:rFonts w:ascii="Bookman Old Style" w:hAnsi="Bookman Old Style"/>
          <w:sz w:val="24"/>
        </w:rPr>
      </w:pPr>
      <w:r w:rsidRPr="00C078F3">
        <w:rPr>
          <w:rFonts w:ascii="Bookman Old Style" w:hAnsi="Bookman Old Style"/>
          <w:sz w:val="24"/>
        </w:rPr>
        <w:t>Development of objective based and different type of test items, short answers and essay type questions in social</w:t>
      </w:r>
      <w:r w:rsidRPr="00C078F3">
        <w:rPr>
          <w:rFonts w:ascii="Bookman Old Style" w:hAnsi="Bookman Old Style"/>
          <w:spacing w:val="-2"/>
          <w:sz w:val="24"/>
        </w:rPr>
        <w:t xml:space="preserve"> </w:t>
      </w:r>
      <w:r w:rsidRPr="00C078F3">
        <w:rPr>
          <w:rFonts w:ascii="Bookman Old Style" w:hAnsi="Bookman Old Style"/>
          <w:sz w:val="24"/>
        </w:rPr>
        <w:t>sciences.</w:t>
      </w:r>
    </w:p>
    <w:p w:rsidR="00E0460C" w:rsidRPr="00C078F3" w:rsidRDefault="00E0460C" w:rsidP="000F2982">
      <w:pPr>
        <w:pStyle w:val="BodyText"/>
        <w:ind w:left="227" w:right="197" w:firstLine="0"/>
        <w:jc w:val="both"/>
        <w:rPr>
          <w:rFonts w:ascii="Bookman Old Style" w:hAnsi="Bookman Old Style"/>
          <w:szCs w:val="22"/>
        </w:rPr>
      </w:pPr>
      <w:r w:rsidRPr="00C078F3">
        <w:rPr>
          <w:rFonts w:ascii="Bookman Old Style" w:hAnsi="Bookman Old Style"/>
          <w:b/>
          <w:szCs w:val="22"/>
        </w:rPr>
        <w:t xml:space="preserve">Tutorials/Practicum: </w:t>
      </w:r>
      <w:r w:rsidRPr="00C078F3">
        <w:rPr>
          <w:rFonts w:ascii="Bookman Old Style" w:hAnsi="Bookman Old Style"/>
          <w:szCs w:val="22"/>
        </w:rPr>
        <w:t xml:space="preserve">Students will work in groups on the practical aspects of the knowledge gained during contact/lecture </w:t>
      </w:r>
      <w:proofErr w:type="gramStart"/>
      <w:r w:rsidRPr="00C078F3">
        <w:rPr>
          <w:rFonts w:ascii="Bookman Old Style" w:hAnsi="Bookman Old Style"/>
          <w:szCs w:val="22"/>
        </w:rPr>
        <w:t>periods,</w:t>
      </w:r>
      <w:proofErr w:type="gramEnd"/>
      <w:r w:rsidRPr="00C078F3">
        <w:rPr>
          <w:rFonts w:ascii="Bookman Old Style" w:hAnsi="Bookman Old Style"/>
          <w:szCs w:val="22"/>
        </w:rPr>
        <w:t xml:space="preserve"> Peer group teaching may be encouraged. Hard spots if any may be resolved during tutorials.</w:t>
      </w:r>
    </w:p>
    <w:p w:rsidR="00E0460C" w:rsidRPr="00C078F3" w:rsidRDefault="00E0460C" w:rsidP="000F2982">
      <w:pPr>
        <w:pStyle w:val="Heading6"/>
        <w:rPr>
          <w:rFonts w:ascii="Bookman Old Style" w:hAnsi="Bookman Old Style"/>
          <w:szCs w:val="22"/>
        </w:rPr>
      </w:pPr>
      <w:r w:rsidRPr="00C078F3">
        <w:rPr>
          <w:rFonts w:ascii="Bookman Old Style" w:hAnsi="Bookman Old Style"/>
          <w:szCs w:val="22"/>
        </w:rPr>
        <w:t>Suggested Reading:</w:t>
      </w:r>
    </w:p>
    <w:p w:rsidR="00E0460C" w:rsidRPr="00C078F3" w:rsidRDefault="00E0460C" w:rsidP="000F2982">
      <w:pPr>
        <w:pStyle w:val="ListParagraph"/>
        <w:numPr>
          <w:ilvl w:val="0"/>
          <w:numId w:val="4"/>
        </w:numPr>
        <w:tabs>
          <w:tab w:val="left" w:pos="1220"/>
        </w:tabs>
        <w:spacing w:before="140"/>
        <w:ind w:right="1141"/>
        <w:rPr>
          <w:rFonts w:ascii="Bookman Old Style" w:hAnsi="Bookman Old Style"/>
          <w:sz w:val="24"/>
        </w:rPr>
      </w:pPr>
      <w:r w:rsidRPr="00C078F3">
        <w:rPr>
          <w:rFonts w:ascii="Bookman Old Style" w:hAnsi="Bookman Old Style"/>
          <w:sz w:val="24"/>
        </w:rPr>
        <w:t>Fleming J. (1949). The Teaching of Social Studies in Secondary School. London: Longman Green and Co.</w:t>
      </w:r>
    </w:p>
    <w:p w:rsidR="00E0460C" w:rsidRPr="00C078F3" w:rsidRDefault="00E0460C" w:rsidP="000F2982">
      <w:pPr>
        <w:pStyle w:val="ListParagraph"/>
        <w:numPr>
          <w:ilvl w:val="0"/>
          <w:numId w:val="4"/>
        </w:numPr>
        <w:tabs>
          <w:tab w:val="left" w:pos="1220"/>
        </w:tabs>
        <w:ind w:right="830"/>
        <w:rPr>
          <w:rFonts w:ascii="Bookman Old Style" w:hAnsi="Bookman Old Style"/>
          <w:sz w:val="24"/>
        </w:rPr>
      </w:pPr>
      <w:r w:rsidRPr="00C078F3">
        <w:rPr>
          <w:rFonts w:ascii="Bookman Old Style" w:hAnsi="Bookman Old Style"/>
          <w:sz w:val="24"/>
        </w:rPr>
        <w:t>Hemming, J. (1953). The Teaching of Social Studies in Secondary Schools. London: Longman Green and Company.</w:t>
      </w:r>
    </w:p>
    <w:p w:rsidR="00E0460C" w:rsidRPr="00C078F3" w:rsidRDefault="00E0460C" w:rsidP="000F2982">
      <w:pPr>
        <w:pStyle w:val="ListParagraph"/>
        <w:numPr>
          <w:ilvl w:val="0"/>
          <w:numId w:val="4"/>
        </w:numPr>
        <w:tabs>
          <w:tab w:val="left" w:pos="1220"/>
        </w:tabs>
        <w:ind w:right="232"/>
        <w:rPr>
          <w:rFonts w:ascii="Bookman Old Style" w:hAnsi="Bookman Old Style"/>
          <w:sz w:val="24"/>
        </w:rPr>
      </w:pPr>
      <w:proofErr w:type="spellStart"/>
      <w:r w:rsidRPr="00C078F3">
        <w:rPr>
          <w:rFonts w:ascii="Bookman Old Style" w:hAnsi="Bookman Old Style"/>
          <w:sz w:val="24"/>
        </w:rPr>
        <w:t>Kochhar</w:t>
      </w:r>
      <w:proofErr w:type="spellEnd"/>
      <w:r w:rsidRPr="00C078F3">
        <w:rPr>
          <w:rFonts w:ascii="Bookman Old Style" w:hAnsi="Bookman Old Style"/>
          <w:sz w:val="24"/>
        </w:rPr>
        <w:t>, S.K.; (1968). The Teaching of Social Studies. New Delhi: Sterling Publisher Pvt. Ltd.</w:t>
      </w:r>
    </w:p>
    <w:p w:rsidR="00E0460C" w:rsidRPr="00C078F3" w:rsidRDefault="00E0460C" w:rsidP="000F2982">
      <w:pPr>
        <w:pStyle w:val="ListParagraph"/>
        <w:numPr>
          <w:ilvl w:val="0"/>
          <w:numId w:val="4"/>
        </w:numPr>
        <w:tabs>
          <w:tab w:val="left" w:pos="1220"/>
        </w:tabs>
        <w:rPr>
          <w:rFonts w:ascii="Bookman Old Style" w:hAnsi="Bookman Old Style"/>
          <w:sz w:val="24"/>
        </w:rPr>
      </w:pPr>
      <w:r w:rsidRPr="00C078F3">
        <w:rPr>
          <w:rFonts w:ascii="Bookman Old Style" w:hAnsi="Bookman Old Style"/>
          <w:sz w:val="24"/>
        </w:rPr>
        <w:t>National Curriculum Frame Work (2005). New Delhi: NCERT.</w:t>
      </w:r>
    </w:p>
    <w:p w:rsidR="00E0460C" w:rsidRPr="00C078F3" w:rsidRDefault="00E0460C" w:rsidP="000F2982">
      <w:pPr>
        <w:pStyle w:val="ListParagraph"/>
        <w:numPr>
          <w:ilvl w:val="0"/>
          <w:numId w:val="4"/>
        </w:numPr>
        <w:tabs>
          <w:tab w:val="left" w:pos="1220"/>
        </w:tabs>
        <w:spacing w:before="137"/>
        <w:ind w:right="738"/>
        <w:rPr>
          <w:rFonts w:ascii="Bookman Old Style" w:hAnsi="Bookman Old Style"/>
          <w:sz w:val="24"/>
        </w:rPr>
      </w:pPr>
      <w:r w:rsidRPr="00C078F3">
        <w:rPr>
          <w:rFonts w:ascii="Bookman Old Style" w:hAnsi="Bookman Old Style"/>
          <w:sz w:val="24"/>
        </w:rPr>
        <w:t>Preston, R.C. &amp; Herman (1974). Social Studies in the Elementary School. New</w:t>
      </w:r>
      <w:r w:rsidRPr="00C078F3">
        <w:rPr>
          <w:rFonts w:ascii="Bookman Old Style" w:hAnsi="Bookman Old Style"/>
          <w:spacing w:val="-17"/>
          <w:sz w:val="24"/>
        </w:rPr>
        <w:t xml:space="preserve"> </w:t>
      </w:r>
      <w:r w:rsidRPr="00C078F3">
        <w:rPr>
          <w:rFonts w:ascii="Bookman Old Style" w:hAnsi="Bookman Old Style"/>
          <w:sz w:val="24"/>
        </w:rPr>
        <w:t xml:space="preserve">York: </w:t>
      </w:r>
      <w:proofErr w:type="spellStart"/>
      <w:r w:rsidRPr="00C078F3">
        <w:rPr>
          <w:rFonts w:ascii="Bookman Old Style" w:hAnsi="Bookman Old Style"/>
          <w:sz w:val="24"/>
        </w:rPr>
        <w:t>Rhinehart</w:t>
      </w:r>
      <w:proofErr w:type="spellEnd"/>
      <w:r w:rsidRPr="00C078F3">
        <w:rPr>
          <w:rFonts w:ascii="Bookman Old Style" w:hAnsi="Bookman Old Style"/>
          <w:sz w:val="24"/>
        </w:rPr>
        <w:t xml:space="preserve"> and</w:t>
      </w:r>
      <w:r w:rsidRPr="00C078F3">
        <w:rPr>
          <w:rFonts w:ascii="Bookman Old Style" w:hAnsi="Bookman Old Style"/>
          <w:spacing w:val="-1"/>
          <w:sz w:val="24"/>
        </w:rPr>
        <w:t xml:space="preserve"> </w:t>
      </w:r>
      <w:r w:rsidRPr="00C078F3">
        <w:rPr>
          <w:rFonts w:ascii="Bookman Old Style" w:hAnsi="Bookman Old Style"/>
          <w:sz w:val="24"/>
        </w:rPr>
        <w:t>Company.</w:t>
      </w:r>
    </w:p>
    <w:p w:rsidR="00E0460C" w:rsidRPr="00C078F3" w:rsidRDefault="00E0460C" w:rsidP="000F2982">
      <w:pPr>
        <w:pStyle w:val="ListParagraph"/>
        <w:numPr>
          <w:ilvl w:val="0"/>
          <w:numId w:val="4"/>
        </w:numPr>
        <w:tabs>
          <w:tab w:val="left" w:pos="1220"/>
        </w:tabs>
        <w:ind w:right="444"/>
        <w:rPr>
          <w:rFonts w:ascii="Bookman Old Style" w:hAnsi="Bookman Old Style"/>
          <w:sz w:val="24"/>
        </w:rPr>
      </w:pPr>
      <w:proofErr w:type="spellStart"/>
      <w:r w:rsidRPr="00C078F3">
        <w:rPr>
          <w:rFonts w:ascii="Bookman Old Style" w:hAnsi="Bookman Old Style"/>
          <w:sz w:val="24"/>
        </w:rPr>
        <w:t>Sansanwal</w:t>
      </w:r>
      <w:proofErr w:type="spellEnd"/>
      <w:r w:rsidRPr="00C078F3">
        <w:rPr>
          <w:rFonts w:ascii="Bookman Old Style" w:hAnsi="Bookman Old Style"/>
          <w:sz w:val="24"/>
        </w:rPr>
        <w:t xml:space="preserve">, D.N. &amp; </w:t>
      </w:r>
      <w:proofErr w:type="spellStart"/>
      <w:r w:rsidRPr="00C078F3">
        <w:rPr>
          <w:rFonts w:ascii="Bookman Old Style" w:hAnsi="Bookman Old Style"/>
          <w:sz w:val="24"/>
        </w:rPr>
        <w:t>Tyagi</w:t>
      </w:r>
      <w:proofErr w:type="spellEnd"/>
      <w:r w:rsidRPr="00C078F3">
        <w:rPr>
          <w:rFonts w:ascii="Bookman Old Style" w:hAnsi="Bookman Old Style"/>
          <w:sz w:val="24"/>
        </w:rPr>
        <w:t xml:space="preserve">, S.K. (2006). Multiple </w:t>
      </w:r>
      <w:proofErr w:type="spellStart"/>
      <w:r w:rsidRPr="00C078F3">
        <w:rPr>
          <w:rFonts w:ascii="Bookman Old Style" w:hAnsi="Bookman Old Style"/>
          <w:sz w:val="24"/>
        </w:rPr>
        <w:t>Discriminant</w:t>
      </w:r>
      <w:proofErr w:type="spellEnd"/>
      <w:r w:rsidRPr="00C078F3">
        <w:rPr>
          <w:rFonts w:ascii="Bookman Old Style" w:hAnsi="Bookman Old Style"/>
          <w:sz w:val="24"/>
        </w:rPr>
        <w:t xml:space="preserve"> Type Item. MERI</w:t>
      </w:r>
      <w:r w:rsidRPr="00C078F3">
        <w:rPr>
          <w:rFonts w:ascii="Bookman Old Style" w:hAnsi="Bookman Old Style"/>
          <w:spacing w:val="-17"/>
          <w:sz w:val="24"/>
        </w:rPr>
        <w:t xml:space="preserve"> </w:t>
      </w:r>
      <w:r w:rsidRPr="00C078F3">
        <w:rPr>
          <w:rFonts w:ascii="Bookman Old Style" w:hAnsi="Bookman Old Style"/>
          <w:sz w:val="24"/>
        </w:rPr>
        <w:t>Journal of Education, 1(1),</w:t>
      </w:r>
      <w:r w:rsidRPr="00C078F3">
        <w:rPr>
          <w:rFonts w:ascii="Bookman Old Style" w:hAnsi="Bookman Old Style"/>
          <w:spacing w:val="-1"/>
          <w:sz w:val="24"/>
        </w:rPr>
        <w:t xml:space="preserve"> </w:t>
      </w:r>
      <w:r w:rsidRPr="00C078F3">
        <w:rPr>
          <w:rFonts w:ascii="Bookman Old Style" w:hAnsi="Bookman Old Style"/>
          <w:sz w:val="24"/>
        </w:rPr>
        <w:t>18</w:t>
      </w:r>
    </w:p>
    <w:p w:rsidR="00E0460C" w:rsidRPr="00C078F3" w:rsidRDefault="00E0460C" w:rsidP="000F2982">
      <w:pPr>
        <w:pStyle w:val="ListParagraph"/>
        <w:numPr>
          <w:ilvl w:val="0"/>
          <w:numId w:val="4"/>
        </w:numPr>
        <w:tabs>
          <w:tab w:val="left" w:pos="1220"/>
        </w:tabs>
        <w:rPr>
          <w:rFonts w:ascii="Bookman Old Style" w:hAnsi="Bookman Old Style"/>
          <w:sz w:val="24"/>
        </w:rPr>
      </w:pPr>
      <w:proofErr w:type="spellStart"/>
      <w:r w:rsidRPr="00C078F3">
        <w:rPr>
          <w:rFonts w:ascii="Bookman Old Style" w:hAnsi="Bookman Old Style"/>
          <w:sz w:val="24"/>
        </w:rPr>
        <w:t>Shaida</w:t>
      </w:r>
      <w:proofErr w:type="spellEnd"/>
      <w:r w:rsidRPr="00C078F3">
        <w:rPr>
          <w:rFonts w:ascii="Bookman Old Style" w:hAnsi="Bookman Old Style"/>
          <w:sz w:val="24"/>
        </w:rPr>
        <w:t xml:space="preserve">, B.D. (1962). Teaching of Social Studies. </w:t>
      </w:r>
      <w:proofErr w:type="spellStart"/>
      <w:r w:rsidRPr="00C078F3">
        <w:rPr>
          <w:rFonts w:ascii="Bookman Old Style" w:hAnsi="Bookman Old Style"/>
          <w:sz w:val="24"/>
        </w:rPr>
        <w:t>Jalandhar</w:t>
      </w:r>
      <w:proofErr w:type="spellEnd"/>
      <w:r w:rsidRPr="00C078F3">
        <w:rPr>
          <w:rFonts w:ascii="Bookman Old Style" w:hAnsi="Bookman Old Style"/>
          <w:sz w:val="24"/>
        </w:rPr>
        <w:t xml:space="preserve">: </w:t>
      </w:r>
      <w:proofErr w:type="spellStart"/>
      <w:r w:rsidRPr="00C078F3">
        <w:rPr>
          <w:rFonts w:ascii="Bookman Old Style" w:hAnsi="Bookman Old Style"/>
          <w:sz w:val="24"/>
        </w:rPr>
        <w:t>Panjab</w:t>
      </w:r>
      <w:proofErr w:type="spellEnd"/>
      <w:r w:rsidRPr="00C078F3">
        <w:rPr>
          <w:rFonts w:ascii="Bookman Old Style" w:hAnsi="Bookman Old Style"/>
          <w:sz w:val="24"/>
        </w:rPr>
        <w:t xml:space="preserve"> </w:t>
      </w:r>
      <w:proofErr w:type="spellStart"/>
      <w:r w:rsidRPr="00C078F3">
        <w:rPr>
          <w:rFonts w:ascii="Bookman Old Style" w:hAnsi="Bookman Old Style"/>
          <w:sz w:val="24"/>
        </w:rPr>
        <w:t>Kitab</w:t>
      </w:r>
      <w:proofErr w:type="spellEnd"/>
      <w:r w:rsidRPr="00C078F3">
        <w:rPr>
          <w:rFonts w:ascii="Bookman Old Style" w:hAnsi="Bookman Old Style"/>
          <w:spacing w:val="-1"/>
          <w:sz w:val="24"/>
        </w:rPr>
        <w:t xml:space="preserve"> </w:t>
      </w:r>
      <w:proofErr w:type="spellStart"/>
      <w:r w:rsidRPr="00C078F3">
        <w:rPr>
          <w:rFonts w:ascii="Bookman Old Style" w:hAnsi="Bookman Old Style"/>
          <w:sz w:val="24"/>
        </w:rPr>
        <w:t>Ghar</w:t>
      </w:r>
      <w:proofErr w:type="spellEnd"/>
      <w:r w:rsidRPr="00C078F3">
        <w:rPr>
          <w:rFonts w:ascii="Bookman Old Style" w:hAnsi="Bookman Old Style"/>
          <w:sz w:val="24"/>
        </w:rPr>
        <w:t>.</w:t>
      </w:r>
    </w:p>
    <w:p w:rsidR="00E0460C" w:rsidRPr="00C078F3" w:rsidRDefault="00E0460C" w:rsidP="000F2982">
      <w:pPr>
        <w:pStyle w:val="ListParagraph"/>
        <w:numPr>
          <w:ilvl w:val="0"/>
          <w:numId w:val="4"/>
        </w:numPr>
        <w:tabs>
          <w:tab w:val="left" w:pos="1220"/>
        </w:tabs>
        <w:spacing w:before="134"/>
        <w:rPr>
          <w:rFonts w:ascii="Bookman Old Style" w:hAnsi="Bookman Old Style"/>
          <w:sz w:val="24"/>
        </w:rPr>
      </w:pPr>
      <w:r w:rsidRPr="00C078F3">
        <w:rPr>
          <w:rFonts w:ascii="Bookman Old Style" w:hAnsi="Bookman Old Style"/>
          <w:sz w:val="24"/>
        </w:rPr>
        <w:t xml:space="preserve">Singh, G. (2008). </w:t>
      </w:r>
      <w:proofErr w:type="spellStart"/>
      <w:r w:rsidRPr="00C078F3">
        <w:rPr>
          <w:rFonts w:ascii="Bookman Old Style" w:hAnsi="Bookman Old Style"/>
          <w:sz w:val="24"/>
        </w:rPr>
        <w:t>Samajik</w:t>
      </w:r>
      <w:proofErr w:type="spellEnd"/>
      <w:r w:rsidRPr="00C078F3">
        <w:rPr>
          <w:rFonts w:ascii="Bookman Old Style" w:hAnsi="Bookman Old Style"/>
          <w:sz w:val="24"/>
        </w:rPr>
        <w:t xml:space="preserve"> </w:t>
      </w:r>
      <w:proofErr w:type="spellStart"/>
      <w:r w:rsidRPr="00C078F3">
        <w:rPr>
          <w:rFonts w:ascii="Bookman Old Style" w:hAnsi="Bookman Old Style"/>
          <w:sz w:val="24"/>
        </w:rPr>
        <w:t>Adhain</w:t>
      </w:r>
      <w:proofErr w:type="spellEnd"/>
      <w:r w:rsidRPr="00C078F3">
        <w:rPr>
          <w:rFonts w:ascii="Bookman Old Style" w:hAnsi="Bookman Old Style"/>
          <w:sz w:val="24"/>
        </w:rPr>
        <w:t xml:space="preserve"> </w:t>
      </w:r>
      <w:proofErr w:type="spellStart"/>
      <w:r w:rsidRPr="00C078F3">
        <w:rPr>
          <w:rFonts w:ascii="Bookman Old Style" w:hAnsi="Bookman Old Style"/>
          <w:sz w:val="24"/>
        </w:rPr>
        <w:t>da</w:t>
      </w:r>
      <w:proofErr w:type="spellEnd"/>
      <w:r w:rsidRPr="00C078F3">
        <w:rPr>
          <w:rFonts w:ascii="Bookman Old Style" w:hAnsi="Bookman Old Style"/>
          <w:sz w:val="24"/>
        </w:rPr>
        <w:t xml:space="preserve"> </w:t>
      </w:r>
      <w:proofErr w:type="spellStart"/>
      <w:r w:rsidRPr="00C078F3">
        <w:rPr>
          <w:rFonts w:ascii="Bookman Old Style" w:hAnsi="Bookman Old Style"/>
          <w:sz w:val="24"/>
        </w:rPr>
        <w:t>Adhiapan</w:t>
      </w:r>
      <w:proofErr w:type="spellEnd"/>
      <w:r w:rsidRPr="00C078F3">
        <w:rPr>
          <w:rFonts w:ascii="Bookman Old Style" w:hAnsi="Bookman Old Style"/>
          <w:sz w:val="24"/>
        </w:rPr>
        <w:t xml:space="preserve">. Ludhiana: </w:t>
      </w:r>
      <w:proofErr w:type="spellStart"/>
      <w:r w:rsidRPr="00C078F3">
        <w:rPr>
          <w:rFonts w:ascii="Bookman Old Style" w:hAnsi="Bookman Old Style"/>
          <w:sz w:val="24"/>
        </w:rPr>
        <w:t>Chetna</w:t>
      </w:r>
      <w:proofErr w:type="spellEnd"/>
      <w:r w:rsidRPr="00C078F3">
        <w:rPr>
          <w:rFonts w:ascii="Bookman Old Style" w:hAnsi="Bookman Old Style"/>
          <w:spacing w:val="-1"/>
          <w:sz w:val="24"/>
        </w:rPr>
        <w:t xml:space="preserve"> </w:t>
      </w:r>
      <w:proofErr w:type="spellStart"/>
      <w:r w:rsidRPr="00C078F3">
        <w:rPr>
          <w:rFonts w:ascii="Bookman Old Style" w:hAnsi="Bookman Old Style"/>
          <w:sz w:val="24"/>
        </w:rPr>
        <w:t>Parkashan</w:t>
      </w:r>
      <w:proofErr w:type="spellEnd"/>
      <w:r w:rsidRPr="00C078F3">
        <w:rPr>
          <w:rFonts w:ascii="Bookman Old Style" w:hAnsi="Bookman Old Style"/>
          <w:sz w:val="24"/>
        </w:rPr>
        <w:t>.</w:t>
      </w:r>
    </w:p>
    <w:p w:rsidR="00E0460C" w:rsidRPr="00C078F3" w:rsidRDefault="00E0460C" w:rsidP="000F2982">
      <w:pPr>
        <w:pStyle w:val="ListParagraph"/>
        <w:numPr>
          <w:ilvl w:val="0"/>
          <w:numId w:val="4"/>
        </w:numPr>
        <w:tabs>
          <w:tab w:val="left" w:pos="1220"/>
        </w:tabs>
        <w:spacing w:before="137"/>
        <w:rPr>
          <w:rFonts w:ascii="Bookman Old Style" w:hAnsi="Bookman Old Style"/>
          <w:sz w:val="24"/>
        </w:rPr>
      </w:pPr>
      <w:r w:rsidRPr="00C078F3">
        <w:rPr>
          <w:rFonts w:ascii="Bookman Old Style" w:hAnsi="Bookman Old Style"/>
          <w:sz w:val="24"/>
        </w:rPr>
        <w:t>Trigg, R. (1985).Understanding Social Studies. New York: Basics Black</w:t>
      </w:r>
      <w:r w:rsidRPr="00C078F3">
        <w:rPr>
          <w:rFonts w:ascii="Bookman Old Style" w:hAnsi="Bookman Old Style"/>
          <w:spacing w:val="-2"/>
          <w:sz w:val="24"/>
        </w:rPr>
        <w:t xml:space="preserve"> </w:t>
      </w:r>
      <w:r w:rsidRPr="00C078F3">
        <w:rPr>
          <w:rFonts w:ascii="Bookman Old Style" w:hAnsi="Bookman Old Style"/>
          <w:sz w:val="24"/>
        </w:rPr>
        <w:t>Well.</w:t>
      </w:r>
    </w:p>
    <w:p w:rsidR="00E0460C" w:rsidRPr="00C078F3" w:rsidRDefault="00E0460C" w:rsidP="000F2982">
      <w:pPr>
        <w:pStyle w:val="BodyText"/>
        <w:spacing w:before="1"/>
        <w:ind w:left="0" w:firstLine="0"/>
        <w:rPr>
          <w:rFonts w:ascii="Bookman Old Style" w:hAnsi="Bookman Old Style"/>
          <w:szCs w:val="22"/>
        </w:rPr>
      </w:pPr>
    </w:p>
    <w:p w:rsidR="0009498F" w:rsidRPr="00C078F3" w:rsidRDefault="0009498F"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D408CA" w:rsidRPr="00C078F3" w:rsidRDefault="00D408CA" w:rsidP="000F2982">
      <w:pPr>
        <w:ind w:left="1223" w:right="1197"/>
        <w:jc w:val="center"/>
        <w:rPr>
          <w:rFonts w:ascii="Bookman Old Style" w:hAnsi="Bookman Old Style"/>
          <w:b/>
          <w:sz w:val="24"/>
        </w:rPr>
      </w:pPr>
    </w:p>
    <w:p w:rsidR="00E0460C" w:rsidRPr="00C078F3" w:rsidRDefault="00E0460C" w:rsidP="000F2982">
      <w:pPr>
        <w:ind w:left="1223" w:right="1197"/>
        <w:jc w:val="center"/>
        <w:rPr>
          <w:rFonts w:ascii="Bookman Old Style" w:hAnsi="Bookman Old Style"/>
          <w:b/>
          <w:sz w:val="24"/>
        </w:rPr>
      </w:pPr>
      <w:r w:rsidRPr="00C078F3">
        <w:rPr>
          <w:rFonts w:ascii="Bookman Old Style" w:hAnsi="Bookman Old Style"/>
          <w:b/>
          <w:sz w:val="24"/>
        </w:rPr>
        <w:t>Group E: Professional Education Courses (PEC)</w:t>
      </w:r>
    </w:p>
    <w:p w:rsidR="0077668F" w:rsidRPr="00C078F3" w:rsidRDefault="00E0460C" w:rsidP="000F2982">
      <w:pPr>
        <w:pStyle w:val="Heading6"/>
        <w:spacing w:before="47"/>
        <w:ind w:left="540" w:right="110"/>
        <w:jc w:val="center"/>
        <w:rPr>
          <w:rFonts w:ascii="Bookman Old Style" w:hAnsi="Bookman Old Style"/>
          <w:szCs w:val="22"/>
        </w:rPr>
      </w:pPr>
      <w:r w:rsidRPr="00C078F3">
        <w:rPr>
          <w:rFonts w:ascii="Bookman Old Style" w:hAnsi="Bookman Old Style"/>
          <w:szCs w:val="22"/>
        </w:rPr>
        <w:t xml:space="preserve">III: Curriculum and Pedagogic Studies (CPS) </w:t>
      </w:r>
    </w:p>
    <w:p w:rsidR="00E0460C" w:rsidRPr="00C078F3" w:rsidRDefault="00E0460C" w:rsidP="000F2982">
      <w:pPr>
        <w:pStyle w:val="Heading6"/>
        <w:spacing w:before="47"/>
        <w:ind w:left="540" w:right="110"/>
        <w:jc w:val="center"/>
        <w:rPr>
          <w:rFonts w:ascii="Bookman Old Style" w:hAnsi="Bookman Old Style"/>
          <w:szCs w:val="22"/>
        </w:rPr>
      </w:pPr>
      <w:r w:rsidRPr="00C078F3">
        <w:rPr>
          <w:rFonts w:ascii="Bookman Old Style" w:hAnsi="Bookman Old Style"/>
          <w:szCs w:val="22"/>
        </w:rPr>
        <w:t>CPSLA 301: Learning Assessment</w:t>
      </w:r>
    </w:p>
    <w:p w:rsidR="006F74CE" w:rsidRPr="00C078F3" w:rsidRDefault="006F74CE" w:rsidP="000F2982">
      <w:pPr>
        <w:ind w:left="540" w:right="110"/>
        <w:jc w:val="center"/>
        <w:rPr>
          <w:rFonts w:ascii="Bookman Old Style" w:hAnsi="Bookman Old Style"/>
          <w:sz w:val="24"/>
        </w:rPr>
      </w:pPr>
      <w:r w:rsidRPr="00C078F3">
        <w:rPr>
          <w:rFonts w:ascii="Bookman Old Style" w:hAnsi="Bookman Old Style"/>
          <w:sz w:val="24"/>
        </w:rPr>
        <w:t xml:space="preserve">Time: 3 Hours </w:t>
      </w:r>
      <w:r w:rsidRPr="00C078F3">
        <w:rPr>
          <w:rFonts w:ascii="Bookman Old Style" w:hAnsi="Bookman Old Style"/>
          <w:sz w:val="24"/>
        </w:rPr>
        <w:tab/>
      </w:r>
      <w:r w:rsidRPr="00C078F3">
        <w:rPr>
          <w:rFonts w:ascii="Bookman Old Style" w:hAnsi="Bookman Old Style"/>
          <w:sz w:val="24"/>
        </w:rPr>
        <w:tab/>
      </w:r>
      <w:r w:rsidRPr="00C078F3">
        <w:rPr>
          <w:rFonts w:ascii="Bookman Old Style" w:hAnsi="Bookman Old Style"/>
          <w:sz w:val="24"/>
        </w:rPr>
        <w:tab/>
      </w:r>
      <w:r w:rsidRPr="00C078F3">
        <w:rPr>
          <w:rFonts w:ascii="Bookman Old Style" w:hAnsi="Bookman Old Style"/>
          <w:sz w:val="24"/>
        </w:rPr>
        <w:tab/>
      </w:r>
      <w:r w:rsidRPr="00C078F3">
        <w:rPr>
          <w:rFonts w:ascii="Bookman Old Style" w:hAnsi="Bookman Old Style"/>
          <w:sz w:val="24"/>
        </w:rPr>
        <w:tab/>
      </w:r>
      <w:r w:rsidRPr="00C078F3">
        <w:rPr>
          <w:rFonts w:ascii="Bookman Old Style" w:hAnsi="Bookman Old Style"/>
          <w:sz w:val="24"/>
        </w:rPr>
        <w:tab/>
        <w:t xml:space="preserve">          </w:t>
      </w:r>
      <w:r w:rsidRPr="00C078F3">
        <w:rPr>
          <w:rFonts w:ascii="Bookman Old Style" w:hAnsi="Bookman Old Style"/>
          <w:sz w:val="24"/>
        </w:rPr>
        <w:tab/>
      </w:r>
      <w:r w:rsidRPr="00C078F3">
        <w:rPr>
          <w:rFonts w:ascii="Bookman Old Style" w:hAnsi="Bookman Old Style"/>
          <w:sz w:val="24"/>
        </w:rPr>
        <w:tab/>
        <w:t>Max. Marks: 100</w:t>
      </w:r>
    </w:p>
    <w:p w:rsidR="006F74CE" w:rsidRPr="00C078F3" w:rsidRDefault="006F74CE" w:rsidP="000F2982">
      <w:pPr>
        <w:rPr>
          <w:rFonts w:ascii="Bookman Old Style" w:hAnsi="Bookman Old Style"/>
          <w:sz w:val="24"/>
        </w:rPr>
      </w:pPr>
      <w:r w:rsidRPr="00C078F3">
        <w:rPr>
          <w:rFonts w:ascii="Bookman Old Style" w:hAnsi="Bookman Old Style"/>
          <w:sz w:val="24"/>
        </w:rPr>
        <w:t xml:space="preserve">Credits-   </w:t>
      </w:r>
      <w:proofErr w:type="gramStart"/>
      <w:r w:rsidRPr="00C078F3">
        <w:rPr>
          <w:rFonts w:ascii="Bookman Old Style" w:hAnsi="Bookman Old Style"/>
          <w:sz w:val="24"/>
        </w:rPr>
        <w:t xml:space="preserve">4 </w:t>
      </w:r>
      <w:r w:rsidRPr="00C078F3">
        <w:rPr>
          <w:rFonts w:ascii="Bookman Old Style" w:hAnsi="Bookman Old Style"/>
          <w:sz w:val="24"/>
        </w:rPr>
        <w:tab/>
      </w:r>
      <w:r w:rsidRPr="00C078F3">
        <w:rPr>
          <w:rFonts w:ascii="Bookman Old Style" w:hAnsi="Bookman Old Style"/>
          <w:sz w:val="24"/>
        </w:rPr>
        <w:tab/>
      </w:r>
      <w:r w:rsidRPr="00C078F3">
        <w:rPr>
          <w:rFonts w:ascii="Bookman Old Style" w:hAnsi="Bookman Old Style"/>
          <w:sz w:val="24"/>
        </w:rPr>
        <w:tab/>
      </w:r>
      <w:r w:rsidRPr="00C078F3">
        <w:rPr>
          <w:rFonts w:ascii="Bookman Old Style" w:hAnsi="Bookman Old Style"/>
          <w:sz w:val="24"/>
        </w:rPr>
        <w:tab/>
      </w:r>
      <w:r w:rsidRPr="00C078F3">
        <w:rPr>
          <w:rFonts w:ascii="Bookman Old Style" w:hAnsi="Bookman Old Style"/>
          <w:sz w:val="24"/>
        </w:rPr>
        <w:tab/>
      </w:r>
      <w:r w:rsidRPr="00C078F3">
        <w:rPr>
          <w:rFonts w:ascii="Bookman Old Style" w:hAnsi="Bookman Old Style"/>
          <w:sz w:val="24"/>
        </w:rPr>
        <w:tab/>
        <w:t xml:space="preserve">        </w:t>
      </w:r>
      <w:r w:rsidRPr="00C078F3">
        <w:rPr>
          <w:rFonts w:ascii="Bookman Old Style" w:hAnsi="Bookman Old Style"/>
          <w:sz w:val="24"/>
        </w:rPr>
        <w:tab/>
      </w:r>
      <w:r w:rsidRPr="00C078F3">
        <w:rPr>
          <w:rFonts w:ascii="Bookman Old Style" w:hAnsi="Bookman Old Style"/>
          <w:sz w:val="24"/>
        </w:rPr>
        <w:tab/>
      </w:r>
      <w:r w:rsidRPr="00C078F3">
        <w:rPr>
          <w:rFonts w:ascii="Bookman Old Style" w:hAnsi="Bookman Old Style"/>
          <w:sz w:val="24"/>
        </w:rPr>
        <w:tab/>
        <w:t>Theory</w:t>
      </w:r>
      <w:proofErr w:type="gramEnd"/>
      <w:r w:rsidRPr="00C078F3">
        <w:rPr>
          <w:rFonts w:ascii="Bookman Old Style" w:hAnsi="Bookman Old Style"/>
          <w:sz w:val="24"/>
        </w:rPr>
        <w:t>: 80, Internal: 20</w:t>
      </w:r>
    </w:p>
    <w:p w:rsidR="006F74CE" w:rsidRPr="00C078F3"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sz w:val="24"/>
        </w:rPr>
      </w:pPr>
      <w:r w:rsidRPr="00C078F3">
        <w:rPr>
          <w:rFonts w:ascii="Bookman Old Style" w:hAnsi="Bookman Old Style"/>
          <w:sz w:val="24"/>
        </w:rPr>
        <w:t>NOTE FOR PAPER SETTER FOR THEORY EXAMINATION</w:t>
      </w:r>
    </w:p>
    <w:p w:rsidR="006F74CE" w:rsidRPr="00C078F3"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sz w:val="24"/>
        </w:rPr>
      </w:pPr>
      <w:proofErr w:type="spellStart"/>
      <w:r w:rsidRPr="00C078F3">
        <w:rPr>
          <w:rFonts w:ascii="Bookman Old Style" w:hAnsi="Bookman Old Style"/>
          <w:sz w:val="24"/>
        </w:rPr>
        <w:t>i</w:t>
      </w:r>
      <w:proofErr w:type="spellEnd"/>
      <w:r w:rsidRPr="00C078F3">
        <w:rPr>
          <w:rFonts w:ascii="Bookman Old Style" w:hAnsi="Bookman Old Style"/>
          <w:sz w:val="24"/>
        </w:rPr>
        <w:t>) Paper setter will set 9 questions in all, out of which students will be required to attempt 5 questions.</w:t>
      </w:r>
    </w:p>
    <w:p w:rsidR="006F74CE" w:rsidRPr="00C078F3"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sz w:val="24"/>
        </w:rPr>
      </w:pPr>
      <w:r w:rsidRPr="00C078F3">
        <w:rPr>
          <w:rFonts w:ascii="Bookman Old Style" w:hAnsi="Bookman Old Style"/>
          <w:sz w:val="24"/>
        </w:rPr>
        <w:t xml:space="preserve"> ii) </w:t>
      </w:r>
      <w:proofErr w:type="spellStart"/>
      <w:r w:rsidRPr="00C078F3">
        <w:rPr>
          <w:rFonts w:ascii="Bookman Old Style" w:hAnsi="Bookman Old Style"/>
          <w:sz w:val="24"/>
        </w:rPr>
        <w:t>Q.No</w:t>
      </w:r>
      <w:proofErr w:type="spellEnd"/>
      <w:r w:rsidRPr="00C078F3">
        <w:rPr>
          <w:rFonts w:ascii="Bookman Old Style" w:hAnsi="Bookman Old Style"/>
          <w:sz w:val="24"/>
        </w:rPr>
        <w:t xml:space="preserve">. 1 will be compulsory and will carry 16 marks. There will be </w:t>
      </w:r>
      <w:proofErr w:type="spellStart"/>
      <w:r w:rsidRPr="00C078F3">
        <w:rPr>
          <w:rFonts w:ascii="Bookman Old Style" w:hAnsi="Bookman Old Style"/>
          <w:sz w:val="24"/>
        </w:rPr>
        <w:t>atleast</w:t>
      </w:r>
      <w:proofErr w:type="spellEnd"/>
      <w:r w:rsidRPr="00C078F3">
        <w:rPr>
          <w:rFonts w:ascii="Bookman Old Style" w:hAnsi="Bookman Old Style"/>
          <w:sz w:val="24"/>
        </w:rPr>
        <w:t xml:space="preserve"> 4 short-answer type </w:t>
      </w:r>
      <w:proofErr w:type="gramStart"/>
      <w:r w:rsidRPr="00C078F3">
        <w:rPr>
          <w:rFonts w:ascii="Bookman Old Style" w:hAnsi="Bookman Old Style"/>
          <w:sz w:val="24"/>
        </w:rPr>
        <w:t>questions  selected</w:t>
      </w:r>
      <w:proofErr w:type="gramEnd"/>
      <w:r w:rsidRPr="00C078F3">
        <w:rPr>
          <w:rFonts w:ascii="Bookman Old Style" w:hAnsi="Bookman Old Style"/>
          <w:sz w:val="24"/>
        </w:rPr>
        <w:t xml:space="preserve"> from the entire syllabus.</w:t>
      </w:r>
    </w:p>
    <w:p w:rsidR="006F74CE" w:rsidRPr="00C078F3"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sz w:val="24"/>
        </w:rPr>
      </w:pPr>
      <w:r w:rsidRPr="00C078F3">
        <w:rPr>
          <w:rFonts w:ascii="Bookman Old Style" w:hAnsi="Bookman Old Style"/>
          <w:sz w:val="24"/>
        </w:rPr>
        <w:t xml:space="preserve"> iii) Two long answer type questions will be set from each of the four units, out of which the students will be required to attempt one question from each unit. Long-answer type questions will carry 16 marks each. </w:t>
      </w:r>
    </w:p>
    <w:p w:rsidR="006F74CE" w:rsidRPr="00C078F3" w:rsidRDefault="006F74CE" w:rsidP="000F2982">
      <w:pPr>
        <w:pBdr>
          <w:top w:val="single" w:sz="4" w:space="1" w:color="auto"/>
          <w:left w:val="single" w:sz="4" w:space="4" w:color="auto"/>
          <w:bottom w:val="single" w:sz="4" w:space="1" w:color="auto"/>
          <w:right w:val="single" w:sz="4" w:space="4" w:color="auto"/>
        </w:pBdr>
        <w:rPr>
          <w:rFonts w:ascii="Bookman Old Style" w:hAnsi="Bookman Old Style"/>
          <w:sz w:val="24"/>
        </w:rPr>
      </w:pPr>
      <w:proofErr w:type="gramStart"/>
      <w:r w:rsidRPr="00C078F3">
        <w:rPr>
          <w:rFonts w:ascii="Bookman Old Style" w:hAnsi="Bookman Old Style"/>
          <w:sz w:val="24"/>
        </w:rPr>
        <w:t>iv) All</w:t>
      </w:r>
      <w:proofErr w:type="gramEnd"/>
      <w:r w:rsidRPr="00C078F3">
        <w:rPr>
          <w:rFonts w:ascii="Bookman Old Style" w:hAnsi="Bookman Old Style"/>
          <w:sz w:val="24"/>
        </w:rPr>
        <w:t xml:space="preserve"> questions will carry equal marks.</w:t>
      </w:r>
    </w:p>
    <w:p w:rsidR="006F74CE" w:rsidRPr="00C078F3" w:rsidRDefault="006F74CE" w:rsidP="000F2982">
      <w:pPr>
        <w:pStyle w:val="Heading6"/>
        <w:spacing w:before="47"/>
        <w:ind w:left="2767" w:right="1190"/>
        <w:jc w:val="center"/>
        <w:rPr>
          <w:rFonts w:ascii="Bookman Old Style" w:hAnsi="Bookman Old Style"/>
          <w:szCs w:val="22"/>
        </w:rPr>
      </w:pPr>
    </w:p>
    <w:p w:rsidR="00E0460C" w:rsidRPr="00C078F3" w:rsidRDefault="00E0460C" w:rsidP="000F2982">
      <w:pPr>
        <w:spacing w:before="9"/>
        <w:ind w:left="227"/>
        <w:rPr>
          <w:rFonts w:ascii="Bookman Old Style" w:hAnsi="Bookman Old Style"/>
          <w:sz w:val="24"/>
        </w:rPr>
      </w:pPr>
      <w:r w:rsidRPr="00C078F3">
        <w:rPr>
          <w:rFonts w:ascii="Bookman Old Style" w:hAnsi="Bookman Old Style"/>
          <w:b/>
          <w:sz w:val="24"/>
        </w:rPr>
        <w:t xml:space="preserve">Objectives of the Course: </w:t>
      </w:r>
      <w:r w:rsidRPr="00C078F3">
        <w:rPr>
          <w:rFonts w:ascii="Bookman Old Style" w:hAnsi="Bookman Old Style"/>
          <w:sz w:val="24"/>
        </w:rPr>
        <w:t>On completion of the course, the Candidate will be able to:</w:t>
      </w:r>
    </w:p>
    <w:p w:rsidR="00E0460C" w:rsidRPr="00C078F3" w:rsidRDefault="00E0460C" w:rsidP="000F2982">
      <w:pPr>
        <w:pStyle w:val="ListParagraph"/>
        <w:numPr>
          <w:ilvl w:val="0"/>
          <w:numId w:val="3"/>
        </w:numPr>
        <w:tabs>
          <w:tab w:val="left" w:pos="655"/>
          <w:tab w:val="left" w:pos="656"/>
        </w:tabs>
        <w:spacing w:before="45"/>
        <w:rPr>
          <w:rFonts w:ascii="Bookman Old Style" w:hAnsi="Bookman Old Style"/>
          <w:sz w:val="24"/>
        </w:rPr>
      </w:pPr>
      <w:r w:rsidRPr="00C078F3">
        <w:rPr>
          <w:rFonts w:ascii="Bookman Old Style" w:hAnsi="Bookman Old Style"/>
          <w:sz w:val="24"/>
        </w:rPr>
        <w:t>Gain a critical understanding of issues in assessment and</w:t>
      </w:r>
      <w:r w:rsidRPr="00C078F3">
        <w:rPr>
          <w:rFonts w:ascii="Bookman Old Style" w:hAnsi="Bookman Old Style"/>
          <w:spacing w:val="-2"/>
          <w:sz w:val="24"/>
        </w:rPr>
        <w:t xml:space="preserve"> </w:t>
      </w:r>
      <w:r w:rsidRPr="00C078F3">
        <w:rPr>
          <w:rFonts w:ascii="Bookman Old Style" w:hAnsi="Bookman Old Style"/>
          <w:sz w:val="24"/>
        </w:rPr>
        <w:t>evaluation</w:t>
      </w:r>
    </w:p>
    <w:p w:rsidR="00E0460C" w:rsidRPr="00C078F3" w:rsidRDefault="00E0460C" w:rsidP="000F2982">
      <w:pPr>
        <w:pStyle w:val="ListParagraph"/>
        <w:numPr>
          <w:ilvl w:val="0"/>
          <w:numId w:val="3"/>
        </w:numPr>
        <w:tabs>
          <w:tab w:val="left" w:pos="655"/>
          <w:tab w:val="left" w:pos="656"/>
        </w:tabs>
        <w:spacing w:before="40"/>
        <w:ind w:right="203"/>
        <w:rPr>
          <w:rFonts w:ascii="Bookman Old Style" w:hAnsi="Bookman Old Style"/>
          <w:sz w:val="24"/>
        </w:rPr>
      </w:pPr>
      <w:r w:rsidRPr="00C078F3">
        <w:rPr>
          <w:rFonts w:ascii="Bookman Old Style" w:hAnsi="Bookman Old Style"/>
          <w:sz w:val="24"/>
        </w:rPr>
        <w:t>Become cognizant of key concepts such as test, measurement, examination, formative and summative assessment, and</w:t>
      </w:r>
      <w:r w:rsidRPr="00C078F3">
        <w:rPr>
          <w:rFonts w:ascii="Bookman Old Style" w:hAnsi="Bookman Old Style"/>
          <w:spacing w:val="-2"/>
          <w:sz w:val="24"/>
        </w:rPr>
        <w:t xml:space="preserve"> </w:t>
      </w:r>
      <w:r w:rsidRPr="00C078F3">
        <w:rPr>
          <w:rFonts w:ascii="Bookman Old Style" w:hAnsi="Bookman Old Style"/>
          <w:sz w:val="24"/>
        </w:rPr>
        <w:t>evaluation</w:t>
      </w:r>
    </w:p>
    <w:p w:rsidR="00E0460C" w:rsidRPr="00C078F3" w:rsidRDefault="00E0460C" w:rsidP="000F2982">
      <w:pPr>
        <w:pStyle w:val="ListParagraph"/>
        <w:numPr>
          <w:ilvl w:val="0"/>
          <w:numId w:val="3"/>
        </w:numPr>
        <w:tabs>
          <w:tab w:val="left" w:pos="655"/>
          <w:tab w:val="left" w:pos="656"/>
        </w:tabs>
        <w:spacing w:before="8"/>
        <w:rPr>
          <w:rFonts w:ascii="Bookman Old Style" w:hAnsi="Bookman Old Style"/>
          <w:sz w:val="24"/>
        </w:rPr>
      </w:pPr>
      <w:r w:rsidRPr="00C078F3">
        <w:rPr>
          <w:rFonts w:ascii="Bookman Old Style" w:hAnsi="Bookman Old Style"/>
          <w:sz w:val="24"/>
        </w:rPr>
        <w:t>Understand different kinds and forms of assessment that aid student</w:t>
      </w:r>
      <w:r w:rsidRPr="00C078F3">
        <w:rPr>
          <w:rFonts w:ascii="Bookman Old Style" w:hAnsi="Bookman Old Style"/>
          <w:spacing w:val="-3"/>
          <w:sz w:val="24"/>
        </w:rPr>
        <w:t xml:space="preserve"> </w:t>
      </w:r>
      <w:r w:rsidRPr="00C078F3">
        <w:rPr>
          <w:rFonts w:ascii="Bookman Old Style" w:hAnsi="Bookman Old Style"/>
          <w:sz w:val="24"/>
        </w:rPr>
        <w:t>learning</w:t>
      </w:r>
    </w:p>
    <w:p w:rsidR="00E0460C" w:rsidRPr="00C078F3" w:rsidRDefault="00E0460C" w:rsidP="000F2982">
      <w:pPr>
        <w:pStyle w:val="ListParagraph"/>
        <w:numPr>
          <w:ilvl w:val="0"/>
          <w:numId w:val="3"/>
        </w:numPr>
        <w:tabs>
          <w:tab w:val="left" w:pos="655"/>
          <w:tab w:val="left" w:pos="656"/>
        </w:tabs>
        <w:spacing w:before="40"/>
        <w:rPr>
          <w:rFonts w:ascii="Bookman Old Style" w:hAnsi="Bookman Old Style"/>
          <w:sz w:val="24"/>
        </w:rPr>
      </w:pPr>
      <w:r w:rsidRPr="00C078F3">
        <w:rPr>
          <w:rFonts w:ascii="Bookman Old Style" w:hAnsi="Bookman Old Style"/>
          <w:sz w:val="24"/>
        </w:rPr>
        <w:t>Use a wide range of assessment tools, learn to select and construct them</w:t>
      </w:r>
      <w:r w:rsidRPr="00C078F3">
        <w:rPr>
          <w:rFonts w:ascii="Bookman Old Style" w:hAnsi="Bookman Old Style"/>
          <w:spacing w:val="-6"/>
          <w:sz w:val="24"/>
        </w:rPr>
        <w:t xml:space="preserve"> </w:t>
      </w:r>
      <w:r w:rsidRPr="00C078F3">
        <w:rPr>
          <w:rFonts w:ascii="Bookman Old Style" w:hAnsi="Bookman Old Style"/>
          <w:sz w:val="24"/>
        </w:rPr>
        <w:t>appropriately</w:t>
      </w:r>
    </w:p>
    <w:p w:rsidR="00E0460C" w:rsidRPr="00C078F3" w:rsidRDefault="00E0460C" w:rsidP="000F2982">
      <w:pPr>
        <w:pStyle w:val="ListParagraph"/>
        <w:numPr>
          <w:ilvl w:val="0"/>
          <w:numId w:val="3"/>
        </w:numPr>
        <w:tabs>
          <w:tab w:val="left" w:pos="655"/>
          <w:tab w:val="left" w:pos="656"/>
        </w:tabs>
        <w:spacing w:before="39"/>
        <w:ind w:right="209"/>
        <w:rPr>
          <w:rFonts w:ascii="Bookman Old Style" w:hAnsi="Bookman Old Style"/>
          <w:sz w:val="24"/>
        </w:rPr>
      </w:pPr>
      <w:r w:rsidRPr="00C078F3">
        <w:rPr>
          <w:rFonts w:ascii="Bookman Old Style" w:hAnsi="Bookman Old Style"/>
          <w:sz w:val="24"/>
        </w:rPr>
        <w:t>Evolve realistic, comprehensive and dynamic assessment procedures that are able to keep the whole student in</w:t>
      </w:r>
      <w:r w:rsidRPr="00C078F3">
        <w:rPr>
          <w:rFonts w:ascii="Bookman Old Style" w:hAnsi="Bookman Old Style"/>
          <w:spacing w:val="-1"/>
          <w:sz w:val="24"/>
        </w:rPr>
        <w:t xml:space="preserve"> </w:t>
      </w:r>
      <w:r w:rsidRPr="00C078F3">
        <w:rPr>
          <w:rFonts w:ascii="Bookman Old Style" w:hAnsi="Bookman Old Style"/>
          <w:sz w:val="24"/>
        </w:rPr>
        <w:t>view</w:t>
      </w:r>
    </w:p>
    <w:p w:rsidR="00E0460C" w:rsidRPr="00C078F3" w:rsidRDefault="00E0460C" w:rsidP="000F2982">
      <w:pPr>
        <w:pStyle w:val="ListParagraph"/>
        <w:numPr>
          <w:ilvl w:val="0"/>
          <w:numId w:val="3"/>
        </w:numPr>
        <w:tabs>
          <w:tab w:val="left" w:pos="655"/>
          <w:tab w:val="left" w:pos="656"/>
        </w:tabs>
        <w:spacing w:before="3"/>
        <w:rPr>
          <w:rFonts w:ascii="Bookman Old Style" w:hAnsi="Bookman Old Style"/>
          <w:sz w:val="24"/>
        </w:rPr>
      </w:pPr>
      <w:r w:rsidRPr="00C078F3">
        <w:rPr>
          <w:rFonts w:ascii="Bookman Old Style" w:hAnsi="Bookman Old Style"/>
          <w:sz w:val="24"/>
        </w:rPr>
        <w:t>Understand the use of action research in solving</w:t>
      </w:r>
      <w:r w:rsidRPr="00C078F3">
        <w:rPr>
          <w:rFonts w:ascii="Bookman Old Style" w:hAnsi="Bookman Old Style"/>
          <w:spacing w:val="-2"/>
          <w:sz w:val="24"/>
        </w:rPr>
        <w:t xml:space="preserve"> </w:t>
      </w:r>
      <w:r w:rsidRPr="00C078F3">
        <w:rPr>
          <w:rFonts w:ascii="Bookman Old Style" w:hAnsi="Bookman Old Style"/>
          <w:sz w:val="24"/>
        </w:rPr>
        <w:t>problems</w:t>
      </w: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C078F3" w:rsidRPr="00C078F3" w:rsidRDefault="00C078F3" w:rsidP="000F2982">
      <w:pPr>
        <w:pStyle w:val="Heading6"/>
        <w:spacing w:before="40"/>
        <w:jc w:val="center"/>
        <w:rPr>
          <w:rFonts w:ascii="Bookman Old Style" w:hAnsi="Bookman Old Style"/>
          <w:szCs w:val="22"/>
        </w:rPr>
      </w:pPr>
    </w:p>
    <w:p w:rsidR="00E0460C" w:rsidRPr="00C078F3" w:rsidRDefault="00E0460C" w:rsidP="000F2982">
      <w:pPr>
        <w:pStyle w:val="Heading6"/>
        <w:spacing w:before="40"/>
        <w:jc w:val="center"/>
        <w:rPr>
          <w:rFonts w:ascii="Bookman Old Style" w:hAnsi="Bookman Old Style"/>
          <w:szCs w:val="22"/>
        </w:rPr>
      </w:pPr>
      <w:r w:rsidRPr="00C078F3">
        <w:rPr>
          <w:rFonts w:ascii="Bookman Old Style" w:hAnsi="Bookman Old Style"/>
          <w:szCs w:val="22"/>
        </w:rPr>
        <w:t>Course Content</w:t>
      </w:r>
      <w:r w:rsidR="006F74CE" w:rsidRPr="00C078F3">
        <w:rPr>
          <w:rFonts w:ascii="Bookman Old Style" w:hAnsi="Bookman Old Style"/>
          <w:szCs w:val="22"/>
        </w:rPr>
        <w:t>s</w:t>
      </w:r>
    </w:p>
    <w:p w:rsidR="00E0460C" w:rsidRPr="00C078F3" w:rsidRDefault="00E0460C" w:rsidP="000F2982">
      <w:pPr>
        <w:spacing w:before="41"/>
        <w:ind w:left="227"/>
        <w:rPr>
          <w:rFonts w:ascii="Bookman Old Style" w:hAnsi="Bookman Old Style"/>
          <w:b/>
          <w:sz w:val="24"/>
        </w:rPr>
      </w:pPr>
      <w:r w:rsidRPr="00C078F3">
        <w:rPr>
          <w:rFonts w:ascii="Bookman Old Style" w:hAnsi="Bookman Old Style"/>
          <w:b/>
          <w:sz w:val="24"/>
        </w:rPr>
        <w:t>Unit I: Overview of Assessment and Evaluation</w:t>
      </w:r>
    </w:p>
    <w:p w:rsidR="00E0460C" w:rsidRPr="00C078F3" w:rsidRDefault="00E0460C" w:rsidP="000F2982">
      <w:pPr>
        <w:pStyle w:val="ListParagraph"/>
        <w:numPr>
          <w:ilvl w:val="0"/>
          <w:numId w:val="36"/>
        </w:numPr>
        <w:tabs>
          <w:tab w:val="left" w:pos="655"/>
          <w:tab w:val="left" w:pos="656"/>
        </w:tabs>
        <w:spacing w:before="44"/>
        <w:rPr>
          <w:rFonts w:ascii="Bookman Old Style" w:hAnsi="Bookman Old Style"/>
          <w:sz w:val="24"/>
        </w:rPr>
      </w:pPr>
      <w:r w:rsidRPr="00C078F3">
        <w:rPr>
          <w:rFonts w:ascii="Bookman Old Style" w:hAnsi="Bookman Old Style"/>
          <w:sz w:val="24"/>
        </w:rPr>
        <w:t>Perspective on assessment and evaluation of learning in a constructivist</w:t>
      </w:r>
      <w:r w:rsidRPr="00C078F3">
        <w:rPr>
          <w:rFonts w:ascii="Bookman Old Style" w:hAnsi="Bookman Old Style"/>
          <w:spacing w:val="-5"/>
          <w:sz w:val="24"/>
        </w:rPr>
        <w:t xml:space="preserve"> </w:t>
      </w:r>
      <w:r w:rsidRPr="00C078F3">
        <w:rPr>
          <w:rFonts w:ascii="Bookman Old Style" w:hAnsi="Bookman Old Style"/>
          <w:sz w:val="24"/>
        </w:rPr>
        <w:t>paradigm</w:t>
      </w:r>
    </w:p>
    <w:p w:rsidR="00E0460C" w:rsidRPr="00C078F3" w:rsidRDefault="00E0460C" w:rsidP="000F2982">
      <w:pPr>
        <w:pStyle w:val="ListParagraph"/>
        <w:numPr>
          <w:ilvl w:val="0"/>
          <w:numId w:val="36"/>
        </w:numPr>
        <w:tabs>
          <w:tab w:val="left" w:pos="655"/>
          <w:tab w:val="left" w:pos="656"/>
        </w:tabs>
        <w:spacing w:before="39"/>
        <w:rPr>
          <w:rFonts w:ascii="Bookman Old Style" w:hAnsi="Bookman Old Style"/>
          <w:sz w:val="24"/>
        </w:rPr>
      </w:pPr>
      <w:r w:rsidRPr="00C078F3">
        <w:rPr>
          <w:rFonts w:ascii="Bookman Old Style" w:hAnsi="Bookman Old Style"/>
          <w:sz w:val="24"/>
        </w:rPr>
        <w:t>Distinction between ‘assessment of learning’ and ‘assessment for</w:t>
      </w:r>
      <w:r w:rsidRPr="00C078F3">
        <w:rPr>
          <w:rFonts w:ascii="Bookman Old Style" w:hAnsi="Bookman Old Style"/>
          <w:spacing w:val="-3"/>
          <w:sz w:val="24"/>
        </w:rPr>
        <w:t xml:space="preserve"> </w:t>
      </w:r>
      <w:r w:rsidRPr="00C078F3">
        <w:rPr>
          <w:rFonts w:ascii="Bookman Old Style" w:hAnsi="Bookman Old Style"/>
          <w:sz w:val="24"/>
        </w:rPr>
        <w:t>learning’</w:t>
      </w:r>
    </w:p>
    <w:p w:rsidR="00E0460C" w:rsidRPr="00C078F3" w:rsidRDefault="00E0460C" w:rsidP="000F2982">
      <w:pPr>
        <w:pStyle w:val="ListParagraph"/>
        <w:numPr>
          <w:ilvl w:val="0"/>
          <w:numId w:val="36"/>
        </w:numPr>
        <w:tabs>
          <w:tab w:val="left" w:pos="655"/>
          <w:tab w:val="left" w:pos="656"/>
        </w:tabs>
        <w:spacing w:before="42"/>
        <w:rPr>
          <w:rFonts w:ascii="Bookman Old Style" w:hAnsi="Bookman Old Style"/>
          <w:sz w:val="24"/>
        </w:rPr>
      </w:pPr>
      <w:r w:rsidRPr="00C078F3">
        <w:rPr>
          <w:rFonts w:ascii="Bookman Old Style" w:hAnsi="Bookman Old Style"/>
          <w:sz w:val="24"/>
        </w:rPr>
        <w:t>Purposes of assessment in a ‘constructivist’</w:t>
      </w:r>
      <w:r w:rsidRPr="00C078F3">
        <w:rPr>
          <w:rFonts w:ascii="Bookman Old Style" w:hAnsi="Bookman Old Style"/>
          <w:spacing w:val="-5"/>
          <w:sz w:val="24"/>
        </w:rPr>
        <w:t xml:space="preserve"> </w:t>
      </w:r>
      <w:r w:rsidRPr="00C078F3">
        <w:rPr>
          <w:rFonts w:ascii="Bookman Old Style" w:hAnsi="Bookman Old Style"/>
          <w:sz w:val="24"/>
        </w:rPr>
        <w:t>paradigm:</w:t>
      </w:r>
    </w:p>
    <w:p w:rsidR="00E0460C" w:rsidRPr="00C078F3" w:rsidRDefault="00E0460C" w:rsidP="000F2982">
      <w:pPr>
        <w:pStyle w:val="ListParagraph"/>
        <w:numPr>
          <w:ilvl w:val="1"/>
          <w:numId w:val="36"/>
        </w:numPr>
        <w:tabs>
          <w:tab w:val="left" w:pos="1080"/>
          <w:tab w:val="left" w:pos="1081"/>
        </w:tabs>
        <w:spacing w:before="38"/>
        <w:rPr>
          <w:rFonts w:ascii="Bookman Old Style" w:hAnsi="Bookman Old Style"/>
          <w:sz w:val="24"/>
        </w:rPr>
      </w:pPr>
      <w:r w:rsidRPr="00C078F3">
        <w:rPr>
          <w:rFonts w:ascii="Bookman Old Style" w:hAnsi="Bookman Old Style"/>
          <w:sz w:val="24"/>
        </w:rPr>
        <w:t>engage with learners’ minds in order to further learning in various</w:t>
      </w:r>
      <w:r w:rsidRPr="00C078F3">
        <w:rPr>
          <w:rFonts w:ascii="Bookman Old Style" w:hAnsi="Bookman Old Style"/>
          <w:spacing w:val="-8"/>
          <w:sz w:val="24"/>
        </w:rPr>
        <w:t xml:space="preserve"> </w:t>
      </w:r>
      <w:r w:rsidRPr="00C078F3">
        <w:rPr>
          <w:rFonts w:ascii="Bookman Old Style" w:hAnsi="Bookman Old Style"/>
          <w:sz w:val="24"/>
        </w:rPr>
        <w:t>dimensions</w:t>
      </w:r>
    </w:p>
    <w:p w:rsidR="00E0460C" w:rsidRPr="00C078F3" w:rsidRDefault="00E0460C" w:rsidP="000F2982">
      <w:pPr>
        <w:pStyle w:val="ListParagraph"/>
        <w:numPr>
          <w:ilvl w:val="1"/>
          <w:numId w:val="36"/>
        </w:numPr>
        <w:tabs>
          <w:tab w:val="left" w:pos="1080"/>
          <w:tab w:val="left" w:pos="1081"/>
        </w:tabs>
        <w:spacing w:before="41"/>
        <w:rPr>
          <w:rFonts w:ascii="Bookman Old Style" w:hAnsi="Bookman Old Style"/>
          <w:sz w:val="24"/>
        </w:rPr>
      </w:pPr>
      <w:r w:rsidRPr="00C078F3">
        <w:rPr>
          <w:rFonts w:ascii="Bookman Old Style" w:hAnsi="Bookman Old Style"/>
          <w:sz w:val="24"/>
        </w:rPr>
        <w:t>promote development in cognitive, social and emotional aspects</w:t>
      </w:r>
    </w:p>
    <w:p w:rsidR="00D408CA" w:rsidRPr="00C078F3" w:rsidRDefault="00E0460C" w:rsidP="000F2982">
      <w:pPr>
        <w:pStyle w:val="ListParagraph"/>
        <w:numPr>
          <w:ilvl w:val="1"/>
          <w:numId w:val="36"/>
        </w:numPr>
        <w:tabs>
          <w:tab w:val="left" w:pos="655"/>
          <w:tab w:val="left" w:pos="656"/>
        </w:tabs>
        <w:spacing w:before="37"/>
        <w:rPr>
          <w:rFonts w:ascii="Bookman Old Style" w:hAnsi="Bookman Old Style"/>
          <w:sz w:val="24"/>
        </w:rPr>
      </w:pPr>
      <w:r w:rsidRPr="00C078F3">
        <w:rPr>
          <w:rFonts w:ascii="Bookman Old Style" w:hAnsi="Bookman Old Style"/>
          <w:sz w:val="24"/>
        </w:rPr>
        <w:t>Meaning and Objectives of</w:t>
      </w:r>
      <w:r w:rsidRPr="00C078F3">
        <w:rPr>
          <w:rFonts w:ascii="Bookman Old Style" w:hAnsi="Bookman Old Style"/>
          <w:spacing w:val="1"/>
          <w:sz w:val="24"/>
        </w:rPr>
        <w:t xml:space="preserve"> </w:t>
      </w:r>
      <w:r w:rsidRPr="00C078F3">
        <w:rPr>
          <w:rFonts w:ascii="Bookman Old Style" w:hAnsi="Bookman Old Style"/>
          <w:sz w:val="24"/>
        </w:rPr>
        <w:t>:</w:t>
      </w:r>
    </w:p>
    <w:p w:rsidR="00E0460C" w:rsidRPr="00C078F3" w:rsidRDefault="00E0460C" w:rsidP="000F2982">
      <w:pPr>
        <w:pStyle w:val="ListParagraph"/>
        <w:numPr>
          <w:ilvl w:val="1"/>
          <w:numId w:val="36"/>
        </w:numPr>
        <w:tabs>
          <w:tab w:val="left" w:pos="937"/>
        </w:tabs>
        <w:spacing w:before="37"/>
        <w:rPr>
          <w:rFonts w:ascii="Bookman Old Style" w:hAnsi="Bookman Old Style"/>
          <w:sz w:val="24"/>
        </w:rPr>
      </w:pPr>
      <w:r w:rsidRPr="00C078F3">
        <w:rPr>
          <w:rFonts w:ascii="Bookman Old Style" w:hAnsi="Bookman Old Style"/>
          <w:sz w:val="24"/>
        </w:rPr>
        <w:t>test, measurement, examination, and</w:t>
      </w:r>
      <w:r w:rsidRPr="00C078F3">
        <w:rPr>
          <w:rFonts w:ascii="Bookman Old Style" w:hAnsi="Bookman Old Style"/>
          <w:spacing w:val="-1"/>
          <w:sz w:val="24"/>
        </w:rPr>
        <w:t xml:space="preserve"> </w:t>
      </w:r>
      <w:r w:rsidRPr="00C078F3">
        <w:rPr>
          <w:rFonts w:ascii="Bookman Old Style" w:hAnsi="Bookman Old Style"/>
          <w:sz w:val="24"/>
        </w:rPr>
        <w:t>evaluation</w:t>
      </w:r>
    </w:p>
    <w:p w:rsidR="00E0460C" w:rsidRPr="00C078F3" w:rsidRDefault="00E0460C" w:rsidP="000F2982">
      <w:pPr>
        <w:pStyle w:val="ListParagraph"/>
        <w:numPr>
          <w:ilvl w:val="1"/>
          <w:numId w:val="36"/>
        </w:numPr>
        <w:tabs>
          <w:tab w:val="left" w:pos="937"/>
        </w:tabs>
        <w:spacing w:before="41"/>
        <w:rPr>
          <w:rFonts w:ascii="Bookman Old Style" w:hAnsi="Bookman Old Style"/>
          <w:sz w:val="24"/>
        </w:rPr>
      </w:pPr>
      <w:r w:rsidRPr="00C078F3">
        <w:rPr>
          <w:rFonts w:ascii="Bookman Old Style" w:hAnsi="Bookman Old Style"/>
          <w:sz w:val="24"/>
        </w:rPr>
        <w:t>formative and summative evaluation</w:t>
      </w:r>
    </w:p>
    <w:p w:rsidR="00E0460C" w:rsidRPr="00C078F3" w:rsidRDefault="00E0460C" w:rsidP="000F2982">
      <w:pPr>
        <w:pStyle w:val="ListParagraph"/>
        <w:numPr>
          <w:ilvl w:val="1"/>
          <w:numId w:val="3"/>
        </w:numPr>
        <w:tabs>
          <w:tab w:val="left" w:pos="937"/>
        </w:tabs>
        <w:spacing w:before="44"/>
        <w:ind w:left="936" w:hanging="216"/>
        <w:rPr>
          <w:rFonts w:ascii="Bookman Old Style" w:hAnsi="Bookman Old Style"/>
          <w:sz w:val="24"/>
        </w:rPr>
      </w:pPr>
      <w:r w:rsidRPr="00C078F3">
        <w:rPr>
          <w:rFonts w:ascii="Bookman Old Style" w:hAnsi="Bookman Old Style"/>
          <w:sz w:val="24"/>
        </w:rPr>
        <w:t>continuous and comprehensive</w:t>
      </w:r>
      <w:r w:rsidRPr="00C078F3">
        <w:rPr>
          <w:rFonts w:ascii="Bookman Old Style" w:hAnsi="Bookman Old Style"/>
          <w:spacing w:val="-1"/>
          <w:sz w:val="24"/>
        </w:rPr>
        <w:t xml:space="preserve"> </w:t>
      </w:r>
      <w:r w:rsidRPr="00C078F3">
        <w:rPr>
          <w:rFonts w:ascii="Bookman Old Style" w:hAnsi="Bookman Old Style"/>
          <w:sz w:val="24"/>
        </w:rPr>
        <w:t>evaluation</w:t>
      </w:r>
    </w:p>
    <w:p w:rsidR="00E0460C" w:rsidRPr="00C078F3" w:rsidRDefault="00E0460C" w:rsidP="000F2982">
      <w:pPr>
        <w:pStyle w:val="ListParagraph"/>
        <w:numPr>
          <w:ilvl w:val="1"/>
          <w:numId w:val="3"/>
        </w:numPr>
        <w:tabs>
          <w:tab w:val="left" w:pos="937"/>
        </w:tabs>
        <w:spacing w:before="40"/>
        <w:ind w:left="936" w:hanging="216"/>
        <w:rPr>
          <w:rFonts w:ascii="Bookman Old Style" w:hAnsi="Bookman Old Style"/>
          <w:sz w:val="24"/>
        </w:rPr>
      </w:pPr>
      <w:r w:rsidRPr="00C078F3">
        <w:rPr>
          <w:rFonts w:ascii="Bookman Old Style" w:hAnsi="Bookman Old Style"/>
          <w:sz w:val="24"/>
        </w:rPr>
        <w:t>grading and its</w:t>
      </w:r>
      <w:r w:rsidRPr="00C078F3">
        <w:rPr>
          <w:rFonts w:ascii="Bookman Old Style" w:hAnsi="Bookman Old Style"/>
          <w:spacing w:val="-1"/>
          <w:sz w:val="24"/>
        </w:rPr>
        <w:t xml:space="preserve"> </w:t>
      </w:r>
      <w:r w:rsidRPr="00C078F3">
        <w:rPr>
          <w:rFonts w:ascii="Bookman Old Style" w:hAnsi="Bookman Old Style"/>
          <w:sz w:val="24"/>
        </w:rPr>
        <w:t>types</w:t>
      </w:r>
    </w:p>
    <w:p w:rsidR="00E0460C" w:rsidRPr="00C078F3" w:rsidRDefault="00E0460C" w:rsidP="000F2982">
      <w:pPr>
        <w:pStyle w:val="Heading6"/>
        <w:spacing w:before="42"/>
        <w:rPr>
          <w:rFonts w:ascii="Bookman Old Style" w:hAnsi="Bookman Old Style"/>
          <w:szCs w:val="22"/>
        </w:rPr>
      </w:pPr>
      <w:r w:rsidRPr="00C078F3">
        <w:rPr>
          <w:rFonts w:ascii="Bookman Old Style" w:hAnsi="Bookman Old Style"/>
          <w:szCs w:val="22"/>
        </w:rPr>
        <w:t>Unit II: School- Based Assessment and Evaluation: Policies, Practices and Possibilities</w:t>
      </w:r>
    </w:p>
    <w:p w:rsidR="00E0460C" w:rsidRPr="00C078F3" w:rsidRDefault="00E0460C" w:rsidP="000F2982">
      <w:pPr>
        <w:pStyle w:val="ListParagraph"/>
        <w:numPr>
          <w:ilvl w:val="0"/>
          <w:numId w:val="37"/>
        </w:numPr>
        <w:tabs>
          <w:tab w:val="left" w:pos="655"/>
          <w:tab w:val="left" w:pos="656"/>
        </w:tabs>
        <w:spacing w:before="42"/>
        <w:rPr>
          <w:rFonts w:ascii="Bookman Old Style" w:hAnsi="Bookman Old Style"/>
          <w:sz w:val="24"/>
        </w:rPr>
      </w:pPr>
      <w:r w:rsidRPr="00C078F3">
        <w:rPr>
          <w:rFonts w:ascii="Bookman Old Style" w:hAnsi="Bookman Old Style"/>
          <w:sz w:val="24"/>
        </w:rPr>
        <w:t>Impact of examination-driven</w:t>
      </w:r>
      <w:r w:rsidRPr="00C078F3">
        <w:rPr>
          <w:rFonts w:ascii="Bookman Old Style" w:hAnsi="Bookman Old Style"/>
          <w:spacing w:val="-1"/>
          <w:sz w:val="24"/>
        </w:rPr>
        <w:t xml:space="preserve"> </w:t>
      </w:r>
      <w:r w:rsidRPr="00C078F3">
        <w:rPr>
          <w:rFonts w:ascii="Bookman Old Style" w:hAnsi="Bookman Old Style"/>
          <w:sz w:val="24"/>
        </w:rPr>
        <w:t>schooling</w:t>
      </w:r>
    </w:p>
    <w:p w:rsidR="00E0460C" w:rsidRPr="00C078F3" w:rsidRDefault="00E0460C" w:rsidP="000F2982">
      <w:pPr>
        <w:pStyle w:val="ListParagraph"/>
        <w:numPr>
          <w:ilvl w:val="0"/>
          <w:numId w:val="37"/>
        </w:numPr>
        <w:tabs>
          <w:tab w:val="left" w:pos="655"/>
          <w:tab w:val="left" w:pos="656"/>
        </w:tabs>
        <w:spacing w:before="42"/>
        <w:ind w:right="196"/>
        <w:rPr>
          <w:rFonts w:ascii="Bookman Old Style" w:hAnsi="Bookman Old Style"/>
          <w:sz w:val="24"/>
        </w:rPr>
      </w:pPr>
      <w:r w:rsidRPr="00C078F3">
        <w:rPr>
          <w:rFonts w:ascii="Bookman Old Style" w:hAnsi="Bookman Old Style"/>
          <w:sz w:val="24"/>
        </w:rPr>
        <w:t>On Pedagogy: content-confined, information focused testing; memory- and activity centric teaching and</w:t>
      </w:r>
      <w:r w:rsidRPr="00C078F3">
        <w:rPr>
          <w:rFonts w:ascii="Bookman Old Style" w:hAnsi="Bookman Old Style"/>
          <w:spacing w:val="-1"/>
          <w:sz w:val="24"/>
        </w:rPr>
        <w:t xml:space="preserve"> </w:t>
      </w:r>
      <w:r w:rsidRPr="00C078F3">
        <w:rPr>
          <w:rFonts w:ascii="Bookman Old Style" w:hAnsi="Bookman Old Style"/>
          <w:sz w:val="24"/>
        </w:rPr>
        <w:t>testing</w:t>
      </w:r>
    </w:p>
    <w:p w:rsidR="00E0460C" w:rsidRPr="00C078F3" w:rsidRDefault="00E0460C" w:rsidP="000F2982">
      <w:pPr>
        <w:pStyle w:val="ListParagraph"/>
        <w:numPr>
          <w:ilvl w:val="0"/>
          <w:numId w:val="37"/>
        </w:numPr>
        <w:tabs>
          <w:tab w:val="left" w:pos="655"/>
          <w:tab w:val="left" w:pos="656"/>
        </w:tabs>
        <w:spacing w:before="7"/>
        <w:ind w:right="201"/>
        <w:rPr>
          <w:rFonts w:ascii="Bookman Old Style" w:hAnsi="Bookman Old Style"/>
          <w:sz w:val="24"/>
        </w:rPr>
      </w:pPr>
      <w:r w:rsidRPr="00C078F3">
        <w:rPr>
          <w:rFonts w:ascii="Bookman Old Style" w:hAnsi="Bookman Old Style"/>
          <w:sz w:val="24"/>
        </w:rPr>
        <w:t>De-linking school-based assessment from examinations: some possibilities and alternative practices</w:t>
      </w:r>
    </w:p>
    <w:p w:rsidR="00E0460C" w:rsidRPr="00C078F3" w:rsidRDefault="00E0460C" w:rsidP="000F2982">
      <w:pPr>
        <w:pStyle w:val="BodyText"/>
        <w:numPr>
          <w:ilvl w:val="0"/>
          <w:numId w:val="37"/>
        </w:numPr>
        <w:spacing w:before="1"/>
        <w:rPr>
          <w:rFonts w:ascii="Bookman Old Style" w:hAnsi="Bookman Old Style"/>
          <w:szCs w:val="22"/>
        </w:rPr>
      </w:pPr>
      <w:r w:rsidRPr="00C078F3">
        <w:rPr>
          <w:rFonts w:ascii="Bookman Old Style" w:hAnsi="Bookman Old Style"/>
          <w:szCs w:val="22"/>
        </w:rPr>
        <w:t>Contexts of assessment: subject- related and person- related</w:t>
      </w:r>
    </w:p>
    <w:p w:rsidR="00E0460C" w:rsidRPr="00C078F3" w:rsidRDefault="00E0460C" w:rsidP="000F2982">
      <w:pPr>
        <w:pStyle w:val="Heading6"/>
        <w:spacing w:before="40"/>
        <w:rPr>
          <w:rFonts w:ascii="Bookman Old Style" w:hAnsi="Bookman Old Style"/>
          <w:szCs w:val="22"/>
        </w:rPr>
      </w:pPr>
      <w:r w:rsidRPr="00C078F3">
        <w:rPr>
          <w:rFonts w:ascii="Bookman Old Style" w:hAnsi="Bookman Old Style"/>
          <w:szCs w:val="22"/>
        </w:rPr>
        <w:t>Unit III: Efforts towards Examination Reforms</w:t>
      </w:r>
    </w:p>
    <w:p w:rsidR="00E0460C" w:rsidRPr="00C078F3" w:rsidRDefault="00E0460C" w:rsidP="000F2982">
      <w:pPr>
        <w:pStyle w:val="ListParagraph"/>
        <w:numPr>
          <w:ilvl w:val="0"/>
          <w:numId w:val="38"/>
        </w:numPr>
        <w:tabs>
          <w:tab w:val="left" w:pos="656"/>
        </w:tabs>
        <w:spacing w:before="46"/>
        <w:ind w:right="198"/>
        <w:jc w:val="both"/>
        <w:rPr>
          <w:rFonts w:ascii="Bookman Old Style" w:hAnsi="Bookman Old Style"/>
          <w:sz w:val="24"/>
        </w:rPr>
      </w:pPr>
      <w:r w:rsidRPr="00C078F3">
        <w:rPr>
          <w:rFonts w:ascii="Bookman Old Style" w:hAnsi="Bookman Old Style"/>
          <w:sz w:val="24"/>
        </w:rPr>
        <w:t>Efforts towards examination reforms in India based on</w:t>
      </w:r>
      <w:r w:rsidRPr="00C078F3">
        <w:rPr>
          <w:rFonts w:ascii="Bookman Old Style" w:hAnsi="Bookman Old Style"/>
          <w:b/>
          <w:sz w:val="24"/>
        </w:rPr>
        <w:t xml:space="preserve">: </w:t>
      </w:r>
      <w:r w:rsidRPr="00C078F3">
        <w:rPr>
          <w:rFonts w:ascii="Bookman Old Style" w:hAnsi="Bookman Old Style"/>
          <w:sz w:val="24"/>
        </w:rPr>
        <w:t xml:space="preserve">NPE,1986; POA, 1992; NCF, 2000 and 2005 and National Focus Group Position </w:t>
      </w:r>
      <w:r w:rsidRPr="00C078F3">
        <w:rPr>
          <w:rFonts w:ascii="Bookman Old Style" w:hAnsi="Bookman Old Style"/>
          <w:sz w:val="24"/>
        </w:rPr>
        <w:lastRenderedPageBreak/>
        <w:t>Paper on Examination Reforms (Discussion should cover analysis of recommendations, implementations and the emerging</w:t>
      </w:r>
      <w:r w:rsidRPr="00C078F3">
        <w:rPr>
          <w:rFonts w:ascii="Bookman Old Style" w:hAnsi="Bookman Old Style"/>
          <w:spacing w:val="-4"/>
          <w:sz w:val="24"/>
        </w:rPr>
        <w:t xml:space="preserve"> </w:t>
      </w:r>
      <w:r w:rsidRPr="00C078F3">
        <w:rPr>
          <w:rFonts w:ascii="Bookman Old Style" w:hAnsi="Bookman Old Style"/>
          <w:sz w:val="24"/>
        </w:rPr>
        <w:t>concerns)</w:t>
      </w:r>
    </w:p>
    <w:p w:rsidR="00E0460C" w:rsidRPr="00C078F3" w:rsidRDefault="00E0460C" w:rsidP="000F2982">
      <w:pPr>
        <w:pStyle w:val="ListParagraph"/>
        <w:numPr>
          <w:ilvl w:val="0"/>
          <w:numId w:val="38"/>
        </w:numPr>
        <w:tabs>
          <w:tab w:val="left" w:pos="655"/>
          <w:tab w:val="left" w:pos="656"/>
        </w:tabs>
        <w:spacing w:before="3"/>
        <w:rPr>
          <w:rFonts w:ascii="Bookman Old Style" w:hAnsi="Bookman Old Style"/>
          <w:sz w:val="24"/>
        </w:rPr>
      </w:pPr>
      <w:r w:rsidRPr="00C078F3">
        <w:rPr>
          <w:rFonts w:ascii="Bookman Old Style" w:hAnsi="Bookman Old Style"/>
          <w:sz w:val="24"/>
        </w:rPr>
        <w:t>Management of Examination in</w:t>
      </w:r>
      <w:r w:rsidRPr="00C078F3">
        <w:rPr>
          <w:rFonts w:ascii="Bookman Old Style" w:hAnsi="Bookman Old Style"/>
          <w:spacing w:val="-2"/>
          <w:sz w:val="24"/>
        </w:rPr>
        <w:t xml:space="preserve"> </w:t>
      </w:r>
      <w:r w:rsidRPr="00C078F3">
        <w:rPr>
          <w:rFonts w:ascii="Bookman Old Style" w:hAnsi="Bookman Old Style"/>
          <w:sz w:val="24"/>
        </w:rPr>
        <w:t>Schools</w:t>
      </w:r>
    </w:p>
    <w:p w:rsidR="00E0460C" w:rsidRPr="00C078F3" w:rsidRDefault="00E0460C" w:rsidP="000F2982">
      <w:pPr>
        <w:pStyle w:val="ListParagraph"/>
        <w:numPr>
          <w:ilvl w:val="0"/>
          <w:numId w:val="38"/>
        </w:numPr>
        <w:tabs>
          <w:tab w:val="left" w:pos="655"/>
          <w:tab w:val="left" w:pos="656"/>
        </w:tabs>
        <w:spacing w:before="42"/>
        <w:rPr>
          <w:rFonts w:ascii="Bookman Old Style" w:hAnsi="Bookman Old Style"/>
          <w:sz w:val="24"/>
        </w:rPr>
      </w:pPr>
      <w:r w:rsidRPr="00C078F3">
        <w:rPr>
          <w:rFonts w:ascii="Bookman Old Style" w:hAnsi="Bookman Old Style"/>
          <w:sz w:val="24"/>
        </w:rPr>
        <w:t>Role of ICT in</w:t>
      </w:r>
      <w:r w:rsidRPr="00C078F3">
        <w:rPr>
          <w:rFonts w:ascii="Bookman Old Style" w:hAnsi="Bookman Old Style"/>
          <w:spacing w:val="-1"/>
          <w:sz w:val="24"/>
        </w:rPr>
        <w:t xml:space="preserve"> </w:t>
      </w:r>
      <w:r w:rsidRPr="00C078F3">
        <w:rPr>
          <w:rFonts w:ascii="Bookman Old Style" w:hAnsi="Bookman Old Style"/>
          <w:sz w:val="24"/>
        </w:rPr>
        <w:t>examination</w:t>
      </w:r>
    </w:p>
    <w:p w:rsidR="00E0460C" w:rsidRPr="00C078F3" w:rsidRDefault="00E0460C" w:rsidP="000F2982">
      <w:pPr>
        <w:pStyle w:val="ListParagraph"/>
        <w:numPr>
          <w:ilvl w:val="0"/>
          <w:numId w:val="38"/>
        </w:numPr>
        <w:tabs>
          <w:tab w:val="left" w:pos="656"/>
        </w:tabs>
        <w:spacing w:before="40"/>
        <w:ind w:right="199"/>
        <w:jc w:val="both"/>
        <w:rPr>
          <w:rFonts w:ascii="Bookman Old Style" w:hAnsi="Bookman Old Style"/>
          <w:sz w:val="24"/>
        </w:rPr>
      </w:pPr>
      <w:r w:rsidRPr="00C078F3">
        <w:rPr>
          <w:rFonts w:ascii="Bookman Old Style" w:hAnsi="Bookman Old Style"/>
          <w:sz w:val="24"/>
        </w:rPr>
        <w:t xml:space="preserve">Action Research in improving classroom practices: </w:t>
      </w:r>
      <w:proofErr w:type="spellStart"/>
      <w:r w:rsidRPr="00C078F3">
        <w:rPr>
          <w:rFonts w:ascii="Bookman Old Style" w:hAnsi="Bookman Old Style"/>
          <w:sz w:val="24"/>
        </w:rPr>
        <w:t>concept</w:t>
      </w:r>
      <w:proofErr w:type="gramStart"/>
      <w:r w:rsidRPr="00C078F3">
        <w:rPr>
          <w:rFonts w:ascii="Bookman Old Style" w:hAnsi="Bookman Old Style"/>
          <w:sz w:val="24"/>
        </w:rPr>
        <w:t>,need</w:t>
      </w:r>
      <w:proofErr w:type="spellEnd"/>
      <w:proofErr w:type="gramEnd"/>
      <w:r w:rsidRPr="00C078F3">
        <w:rPr>
          <w:rFonts w:ascii="Bookman Old Style" w:hAnsi="Bookman Old Style"/>
          <w:sz w:val="24"/>
        </w:rPr>
        <w:t xml:space="preserve"> and steps of action research, action research as an approach to improve class and school practices. Development of an Action Research</w:t>
      </w:r>
      <w:r w:rsidRPr="00C078F3">
        <w:rPr>
          <w:rFonts w:ascii="Bookman Old Style" w:hAnsi="Bookman Old Style"/>
          <w:spacing w:val="-1"/>
          <w:sz w:val="24"/>
        </w:rPr>
        <w:t xml:space="preserve"> </w:t>
      </w:r>
      <w:r w:rsidRPr="00C078F3">
        <w:rPr>
          <w:rFonts w:ascii="Bookman Old Style" w:hAnsi="Bookman Old Style"/>
          <w:sz w:val="24"/>
        </w:rPr>
        <w:t>Plan.</w:t>
      </w:r>
    </w:p>
    <w:p w:rsidR="00E0460C" w:rsidRPr="00C078F3" w:rsidRDefault="00E0460C" w:rsidP="000F2982">
      <w:pPr>
        <w:pStyle w:val="Heading6"/>
        <w:spacing w:before="3"/>
        <w:ind w:right="330"/>
        <w:rPr>
          <w:rFonts w:ascii="Bookman Old Style" w:hAnsi="Bookman Old Style"/>
          <w:szCs w:val="22"/>
        </w:rPr>
      </w:pPr>
      <w:r w:rsidRPr="00C078F3">
        <w:rPr>
          <w:rFonts w:ascii="Bookman Old Style" w:hAnsi="Bookman Old Style"/>
          <w:szCs w:val="22"/>
        </w:rPr>
        <w:t>Unit IV: Teacher competencies in evolving appropriate assessment tools</w:t>
      </w:r>
      <w:r w:rsidRPr="00C078F3">
        <w:rPr>
          <w:rFonts w:ascii="Bookman Old Style" w:hAnsi="Bookman Old Style"/>
          <w:b w:val="0"/>
          <w:i/>
          <w:szCs w:val="22"/>
        </w:rPr>
        <w:t xml:space="preserve">, </w:t>
      </w:r>
      <w:r w:rsidRPr="00C078F3">
        <w:rPr>
          <w:rFonts w:ascii="Bookman Old Style" w:hAnsi="Bookman Old Style"/>
          <w:szCs w:val="22"/>
        </w:rPr>
        <w:t>Data Analysis, Feedback and Reporting</w:t>
      </w:r>
    </w:p>
    <w:p w:rsidR="00E0460C" w:rsidRPr="00C078F3" w:rsidRDefault="00E0460C" w:rsidP="000F2982">
      <w:pPr>
        <w:pStyle w:val="ListParagraph"/>
        <w:numPr>
          <w:ilvl w:val="0"/>
          <w:numId w:val="39"/>
        </w:numPr>
        <w:tabs>
          <w:tab w:val="left" w:pos="655"/>
          <w:tab w:val="left" w:pos="656"/>
        </w:tabs>
        <w:spacing w:before="3"/>
        <w:rPr>
          <w:rFonts w:ascii="Bookman Old Style" w:hAnsi="Bookman Old Style"/>
          <w:sz w:val="24"/>
        </w:rPr>
      </w:pPr>
      <w:r w:rsidRPr="00C078F3">
        <w:rPr>
          <w:rFonts w:ascii="Bookman Old Style" w:hAnsi="Bookman Old Style"/>
          <w:sz w:val="24"/>
        </w:rPr>
        <w:t>Teacher</w:t>
      </w:r>
      <w:r w:rsidRPr="00C078F3">
        <w:rPr>
          <w:rFonts w:ascii="Bookman Old Style" w:hAnsi="Bookman Old Style"/>
          <w:spacing w:val="-1"/>
          <w:sz w:val="24"/>
        </w:rPr>
        <w:t xml:space="preserve"> </w:t>
      </w:r>
      <w:r w:rsidRPr="00C078F3">
        <w:rPr>
          <w:rFonts w:ascii="Bookman Old Style" w:hAnsi="Bookman Old Style"/>
          <w:sz w:val="24"/>
        </w:rPr>
        <w:t>competencies</w:t>
      </w:r>
    </w:p>
    <w:p w:rsidR="00E0460C" w:rsidRPr="00C078F3" w:rsidRDefault="00E0460C" w:rsidP="000F2982">
      <w:pPr>
        <w:pStyle w:val="ListParagraph"/>
        <w:numPr>
          <w:ilvl w:val="0"/>
          <w:numId w:val="39"/>
        </w:numPr>
        <w:tabs>
          <w:tab w:val="left" w:pos="655"/>
          <w:tab w:val="left" w:pos="656"/>
        </w:tabs>
        <w:spacing w:before="40"/>
        <w:rPr>
          <w:rFonts w:ascii="Bookman Old Style" w:hAnsi="Bookman Old Style"/>
          <w:sz w:val="24"/>
        </w:rPr>
      </w:pPr>
      <w:r w:rsidRPr="00C078F3">
        <w:rPr>
          <w:rFonts w:ascii="Bookman Old Style" w:hAnsi="Bookman Old Style"/>
          <w:sz w:val="24"/>
        </w:rPr>
        <w:t>Visualizing appropriate assessment tools for specific contexts, content, and</w:t>
      </w:r>
      <w:r w:rsidRPr="00C078F3">
        <w:rPr>
          <w:rFonts w:ascii="Bookman Old Style" w:hAnsi="Bookman Old Style"/>
          <w:spacing w:val="-2"/>
          <w:sz w:val="24"/>
        </w:rPr>
        <w:t xml:space="preserve"> </w:t>
      </w:r>
      <w:r w:rsidRPr="00C078F3">
        <w:rPr>
          <w:rFonts w:ascii="Bookman Old Style" w:hAnsi="Bookman Old Style"/>
          <w:sz w:val="24"/>
        </w:rPr>
        <w:t>student</w:t>
      </w:r>
    </w:p>
    <w:p w:rsidR="00E0460C" w:rsidRPr="00C078F3" w:rsidRDefault="00E0460C" w:rsidP="000F2982">
      <w:pPr>
        <w:pStyle w:val="ListParagraph"/>
        <w:numPr>
          <w:ilvl w:val="0"/>
          <w:numId w:val="39"/>
        </w:numPr>
        <w:tabs>
          <w:tab w:val="left" w:pos="655"/>
          <w:tab w:val="left" w:pos="656"/>
        </w:tabs>
        <w:spacing w:before="39"/>
        <w:rPr>
          <w:rFonts w:ascii="Bookman Old Style" w:hAnsi="Bookman Old Style"/>
          <w:sz w:val="24"/>
        </w:rPr>
      </w:pPr>
      <w:r w:rsidRPr="00C078F3">
        <w:rPr>
          <w:rFonts w:ascii="Bookman Old Style" w:hAnsi="Bookman Old Style"/>
          <w:sz w:val="24"/>
        </w:rPr>
        <w:t>Achievement test: meaning, need, steps and blue print.</w:t>
      </w:r>
    </w:p>
    <w:p w:rsidR="00E0460C" w:rsidRPr="00C078F3" w:rsidRDefault="00E0460C" w:rsidP="000F2982">
      <w:pPr>
        <w:pStyle w:val="ListParagraph"/>
        <w:numPr>
          <w:ilvl w:val="0"/>
          <w:numId w:val="40"/>
        </w:numPr>
        <w:tabs>
          <w:tab w:val="left" w:pos="655"/>
          <w:tab w:val="left" w:pos="656"/>
        </w:tabs>
        <w:spacing w:before="70"/>
        <w:rPr>
          <w:rFonts w:ascii="Bookman Old Style" w:hAnsi="Bookman Old Style"/>
          <w:sz w:val="24"/>
        </w:rPr>
      </w:pPr>
      <w:r w:rsidRPr="00C078F3">
        <w:rPr>
          <w:rFonts w:ascii="Bookman Old Style" w:hAnsi="Bookman Old Style"/>
          <w:sz w:val="24"/>
        </w:rPr>
        <w:t>Evolving suitable criteria for</w:t>
      </w:r>
      <w:r w:rsidRPr="00C078F3">
        <w:rPr>
          <w:rFonts w:ascii="Bookman Old Style" w:hAnsi="Bookman Old Style"/>
          <w:spacing w:val="-4"/>
          <w:sz w:val="24"/>
        </w:rPr>
        <w:t xml:space="preserve"> </w:t>
      </w:r>
      <w:r w:rsidRPr="00C078F3">
        <w:rPr>
          <w:rFonts w:ascii="Bookman Old Style" w:hAnsi="Bookman Old Style"/>
          <w:sz w:val="24"/>
        </w:rPr>
        <w:t>assessment</w:t>
      </w:r>
    </w:p>
    <w:p w:rsidR="00E0460C" w:rsidRPr="00C078F3" w:rsidRDefault="00E0460C" w:rsidP="000F2982">
      <w:pPr>
        <w:pStyle w:val="ListParagraph"/>
        <w:numPr>
          <w:ilvl w:val="0"/>
          <w:numId w:val="40"/>
        </w:numPr>
        <w:tabs>
          <w:tab w:val="left" w:pos="655"/>
          <w:tab w:val="left" w:pos="656"/>
        </w:tabs>
        <w:spacing w:before="42"/>
        <w:rPr>
          <w:rFonts w:ascii="Bookman Old Style" w:hAnsi="Bookman Old Style"/>
          <w:sz w:val="24"/>
        </w:rPr>
      </w:pPr>
      <w:r w:rsidRPr="00C078F3">
        <w:rPr>
          <w:rFonts w:ascii="Bookman Old Style" w:hAnsi="Bookman Old Style"/>
          <w:sz w:val="24"/>
        </w:rPr>
        <w:t>Organizing and planning for student portfolios and developing rubrics for portfolio</w:t>
      </w:r>
      <w:r w:rsidRPr="00C078F3">
        <w:rPr>
          <w:rFonts w:ascii="Bookman Old Style" w:hAnsi="Bookman Old Style"/>
          <w:spacing w:val="-6"/>
          <w:sz w:val="24"/>
        </w:rPr>
        <w:t xml:space="preserve"> </w:t>
      </w:r>
      <w:r w:rsidRPr="00C078F3">
        <w:rPr>
          <w:rFonts w:ascii="Bookman Old Style" w:hAnsi="Bookman Old Style"/>
          <w:sz w:val="24"/>
        </w:rPr>
        <w:t>assessment</w:t>
      </w:r>
    </w:p>
    <w:p w:rsidR="00E0460C" w:rsidRPr="00C078F3" w:rsidRDefault="00E0460C" w:rsidP="000F2982">
      <w:pPr>
        <w:pStyle w:val="ListParagraph"/>
        <w:numPr>
          <w:ilvl w:val="0"/>
          <w:numId w:val="40"/>
        </w:numPr>
        <w:tabs>
          <w:tab w:val="left" w:pos="655"/>
          <w:tab w:val="left" w:pos="656"/>
        </w:tabs>
        <w:spacing w:before="40"/>
        <w:ind w:right="202"/>
        <w:rPr>
          <w:rFonts w:ascii="Bookman Old Style" w:hAnsi="Bookman Old Style"/>
          <w:sz w:val="24"/>
        </w:rPr>
      </w:pPr>
      <w:r w:rsidRPr="00C078F3">
        <w:rPr>
          <w:rFonts w:ascii="Bookman Old Style" w:hAnsi="Bookman Old Style"/>
          <w:sz w:val="24"/>
        </w:rPr>
        <w:t>Statistical tools- percentage, graphical representation, frequency distribution, central tendency, variation, normal</w:t>
      </w:r>
      <w:r w:rsidRPr="00C078F3">
        <w:rPr>
          <w:rFonts w:ascii="Bookman Old Style" w:hAnsi="Bookman Old Style"/>
          <w:spacing w:val="-1"/>
          <w:sz w:val="24"/>
        </w:rPr>
        <w:t xml:space="preserve"> </w:t>
      </w:r>
      <w:r w:rsidRPr="00C078F3">
        <w:rPr>
          <w:rFonts w:ascii="Bookman Old Style" w:hAnsi="Bookman Old Style"/>
          <w:sz w:val="24"/>
        </w:rPr>
        <w:t>distribution</w:t>
      </w:r>
    </w:p>
    <w:p w:rsidR="00E0460C" w:rsidRPr="00C078F3" w:rsidRDefault="00E0460C" w:rsidP="000F2982">
      <w:pPr>
        <w:pStyle w:val="ListParagraph"/>
        <w:numPr>
          <w:ilvl w:val="0"/>
          <w:numId w:val="40"/>
        </w:numPr>
        <w:tabs>
          <w:tab w:val="left" w:pos="655"/>
          <w:tab w:val="left" w:pos="656"/>
        </w:tabs>
        <w:spacing w:before="3"/>
        <w:rPr>
          <w:rFonts w:ascii="Bookman Old Style" w:hAnsi="Bookman Old Style"/>
          <w:b/>
          <w:sz w:val="24"/>
        </w:rPr>
      </w:pPr>
      <w:r w:rsidRPr="00C078F3">
        <w:rPr>
          <w:rFonts w:ascii="Bookman Old Style" w:hAnsi="Bookman Old Style"/>
          <w:sz w:val="24"/>
        </w:rPr>
        <w:t>Feedback as an essential component of formative</w:t>
      </w:r>
      <w:r w:rsidRPr="00C078F3">
        <w:rPr>
          <w:rFonts w:ascii="Bookman Old Style" w:hAnsi="Bookman Old Style"/>
          <w:spacing w:val="1"/>
          <w:sz w:val="24"/>
        </w:rPr>
        <w:t xml:space="preserve"> </w:t>
      </w:r>
      <w:r w:rsidRPr="00C078F3">
        <w:rPr>
          <w:rFonts w:ascii="Bookman Old Style" w:hAnsi="Bookman Old Style"/>
          <w:sz w:val="24"/>
        </w:rPr>
        <w:t>assessmen</w:t>
      </w:r>
      <w:r w:rsidRPr="00C078F3">
        <w:rPr>
          <w:rFonts w:ascii="Bookman Old Style" w:hAnsi="Bookman Old Style"/>
          <w:b/>
          <w:sz w:val="24"/>
        </w:rPr>
        <w:t>t</w:t>
      </w:r>
    </w:p>
    <w:p w:rsidR="00E0460C" w:rsidRPr="00C078F3" w:rsidRDefault="00E0460C" w:rsidP="000F2982">
      <w:pPr>
        <w:pStyle w:val="ListParagraph"/>
        <w:numPr>
          <w:ilvl w:val="1"/>
          <w:numId w:val="40"/>
        </w:numPr>
        <w:tabs>
          <w:tab w:val="left" w:pos="795"/>
        </w:tabs>
        <w:spacing w:before="38"/>
        <w:rPr>
          <w:rFonts w:ascii="Bookman Old Style" w:hAnsi="Bookman Old Style"/>
          <w:sz w:val="24"/>
        </w:rPr>
      </w:pPr>
      <w:r w:rsidRPr="00C078F3">
        <w:rPr>
          <w:rFonts w:ascii="Bookman Old Style" w:hAnsi="Bookman Old Style"/>
          <w:sz w:val="24"/>
        </w:rPr>
        <w:t>use of assessment for feedback; for taking pedagogic</w:t>
      </w:r>
      <w:r w:rsidRPr="00C078F3">
        <w:rPr>
          <w:rFonts w:ascii="Bookman Old Style" w:hAnsi="Bookman Old Style"/>
          <w:spacing w:val="-3"/>
          <w:sz w:val="24"/>
        </w:rPr>
        <w:t xml:space="preserve"> </w:t>
      </w:r>
      <w:r w:rsidRPr="00C078F3">
        <w:rPr>
          <w:rFonts w:ascii="Bookman Old Style" w:hAnsi="Bookman Old Style"/>
          <w:sz w:val="24"/>
        </w:rPr>
        <w:t>decisions</w:t>
      </w:r>
    </w:p>
    <w:p w:rsidR="00E0460C" w:rsidRPr="00C078F3" w:rsidRDefault="00E0460C" w:rsidP="000F2982">
      <w:pPr>
        <w:pStyle w:val="ListParagraph"/>
        <w:numPr>
          <w:ilvl w:val="1"/>
          <w:numId w:val="40"/>
        </w:numPr>
        <w:tabs>
          <w:tab w:val="left" w:pos="795"/>
        </w:tabs>
        <w:spacing w:before="43"/>
        <w:rPr>
          <w:rFonts w:ascii="Bookman Old Style" w:hAnsi="Bookman Old Style"/>
          <w:sz w:val="24"/>
        </w:rPr>
      </w:pPr>
      <w:r w:rsidRPr="00C078F3">
        <w:rPr>
          <w:rFonts w:ascii="Bookman Old Style" w:hAnsi="Bookman Old Style"/>
          <w:sz w:val="24"/>
        </w:rPr>
        <w:t>Types of teacher feedback (written comments, oral); peer</w:t>
      </w:r>
      <w:r w:rsidRPr="00C078F3">
        <w:rPr>
          <w:rFonts w:ascii="Bookman Old Style" w:hAnsi="Bookman Old Style"/>
          <w:spacing w:val="-2"/>
          <w:sz w:val="24"/>
        </w:rPr>
        <w:t xml:space="preserve"> </w:t>
      </w:r>
      <w:r w:rsidRPr="00C078F3">
        <w:rPr>
          <w:rFonts w:ascii="Bookman Old Style" w:hAnsi="Bookman Old Style"/>
          <w:sz w:val="24"/>
        </w:rPr>
        <w:t>feedback</w:t>
      </w:r>
    </w:p>
    <w:p w:rsidR="00E0460C" w:rsidRPr="00C078F3" w:rsidRDefault="00E0460C" w:rsidP="000F2982">
      <w:pPr>
        <w:pStyle w:val="ListParagraph"/>
        <w:numPr>
          <w:ilvl w:val="1"/>
          <w:numId w:val="40"/>
        </w:numPr>
        <w:tabs>
          <w:tab w:val="left" w:pos="795"/>
        </w:tabs>
        <w:spacing w:before="41"/>
        <w:rPr>
          <w:rFonts w:ascii="Bookman Old Style" w:hAnsi="Bookman Old Style"/>
          <w:sz w:val="24"/>
        </w:rPr>
      </w:pPr>
      <w:r w:rsidRPr="00C078F3">
        <w:rPr>
          <w:rFonts w:ascii="Bookman Old Style" w:hAnsi="Bookman Old Style"/>
          <w:sz w:val="24"/>
        </w:rPr>
        <w:t>Place of marks, grades and qualitative descriptions</w:t>
      </w:r>
    </w:p>
    <w:p w:rsidR="00E0460C" w:rsidRPr="00C078F3" w:rsidRDefault="00E0460C" w:rsidP="000F2982">
      <w:pPr>
        <w:pStyle w:val="ListParagraph"/>
        <w:numPr>
          <w:ilvl w:val="0"/>
          <w:numId w:val="40"/>
        </w:numPr>
        <w:tabs>
          <w:tab w:val="left" w:pos="655"/>
          <w:tab w:val="left" w:pos="656"/>
        </w:tabs>
        <w:spacing w:before="43"/>
        <w:rPr>
          <w:rFonts w:ascii="Bookman Old Style" w:hAnsi="Bookman Old Style"/>
          <w:sz w:val="24"/>
        </w:rPr>
      </w:pPr>
      <w:r w:rsidRPr="00C078F3">
        <w:rPr>
          <w:rFonts w:ascii="Bookman Old Style" w:hAnsi="Bookman Old Style"/>
          <w:sz w:val="24"/>
        </w:rPr>
        <w:t>Developing and maintaining a comprehensive learner</w:t>
      </w:r>
      <w:r w:rsidRPr="00C078F3">
        <w:rPr>
          <w:rFonts w:ascii="Bookman Old Style" w:hAnsi="Bookman Old Style"/>
          <w:spacing w:val="-2"/>
          <w:sz w:val="24"/>
        </w:rPr>
        <w:t xml:space="preserve"> </w:t>
      </w:r>
      <w:r w:rsidRPr="00C078F3">
        <w:rPr>
          <w:rFonts w:ascii="Bookman Old Style" w:hAnsi="Bookman Old Style"/>
          <w:sz w:val="24"/>
        </w:rPr>
        <w:t>profile</w:t>
      </w:r>
    </w:p>
    <w:p w:rsidR="00E0460C" w:rsidRPr="00C078F3" w:rsidRDefault="00E0460C" w:rsidP="000F2982">
      <w:pPr>
        <w:pStyle w:val="ListParagraph"/>
        <w:numPr>
          <w:ilvl w:val="0"/>
          <w:numId w:val="40"/>
        </w:numPr>
        <w:tabs>
          <w:tab w:val="left" w:pos="655"/>
          <w:tab w:val="left" w:pos="656"/>
        </w:tabs>
        <w:spacing w:before="39"/>
        <w:rPr>
          <w:rFonts w:ascii="Bookman Old Style" w:hAnsi="Bookman Old Style"/>
          <w:sz w:val="24"/>
        </w:rPr>
      </w:pPr>
      <w:r w:rsidRPr="00C078F3">
        <w:rPr>
          <w:rFonts w:ascii="Bookman Old Style" w:hAnsi="Bookman Old Style"/>
          <w:sz w:val="24"/>
        </w:rPr>
        <w:t>Purposes of reporting: to</w:t>
      </w:r>
      <w:r w:rsidRPr="00C078F3">
        <w:rPr>
          <w:rFonts w:ascii="Bookman Old Style" w:hAnsi="Bookman Old Style"/>
          <w:spacing w:val="2"/>
          <w:sz w:val="24"/>
        </w:rPr>
        <w:t xml:space="preserve"> </w:t>
      </w:r>
      <w:r w:rsidRPr="00C078F3">
        <w:rPr>
          <w:rFonts w:ascii="Bookman Old Style" w:hAnsi="Bookman Old Style"/>
          <w:sz w:val="24"/>
        </w:rPr>
        <w:t>communicate</w:t>
      </w:r>
    </w:p>
    <w:p w:rsidR="00E0460C" w:rsidRPr="00C078F3" w:rsidRDefault="00E0460C" w:rsidP="000F2982">
      <w:pPr>
        <w:pStyle w:val="ListParagraph"/>
        <w:numPr>
          <w:ilvl w:val="1"/>
          <w:numId w:val="40"/>
        </w:numPr>
        <w:tabs>
          <w:tab w:val="left" w:pos="937"/>
        </w:tabs>
        <w:spacing w:before="40"/>
        <w:rPr>
          <w:rFonts w:ascii="Bookman Old Style" w:hAnsi="Bookman Old Style"/>
          <w:sz w:val="24"/>
        </w:rPr>
      </w:pPr>
      <w:r w:rsidRPr="00C078F3">
        <w:rPr>
          <w:rFonts w:ascii="Bookman Old Style" w:hAnsi="Bookman Old Style"/>
          <w:sz w:val="24"/>
        </w:rPr>
        <w:t>progress and profile of</w:t>
      </w:r>
      <w:r w:rsidRPr="00C078F3">
        <w:rPr>
          <w:rFonts w:ascii="Bookman Old Style" w:hAnsi="Bookman Old Style"/>
          <w:spacing w:val="-2"/>
          <w:sz w:val="24"/>
        </w:rPr>
        <w:t xml:space="preserve"> </w:t>
      </w:r>
      <w:r w:rsidRPr="00C078F3">
        <w:rPr>
          <w:rFonts w:ascii="Bookman Old Style" w:hAnsi="Bookman Old Style"/>
          <w:sz w:val="24"/>
        </w:rPr>
        <w:t>learner</w:t>
      </w:r>
    </w:p>
    <w:p w:rsidR="00E0460C" w:rsidRPr="00C078F3" w:rsidRDefault="00E0460C" w:rsidP="000F2982">
      <w:pPr>
        <w:pStyle w:val="ListParagraph"/>
        <w:numPr>
          <w:ilvl w:val="1"/>
          <w:numId w:val="40"/>
        </w:numPr>
        <w:tabs>
          <w:tab w:val="left" w:pos="937"/>
        </w:tabs>
        <w:spacing w:before="41"/>
        <w:rPr>
          <w:rFonts w:ascii="Bookman Old Style" w:hAnsi="Bookman Old Style"/>
          <w:sz w:val="24"/>
        </w:rPr>
      </w:pPr>
      <w:r w:rsidRPr="00C078F3">
        <w:rPr>
          <w:rFonts w:ascii="Bookman Old Style" w:hAnsi="Bookman Old Style"/>
          <w:sz w:val="24"/>
        </w:rPr>
        <w:t>basis for further pedagogic</w:t>
      </w:r>
      <w:r w:rsidRPr="00C078F3">
        <w:rPr>
          <w:rFonts w:ascii="Bookman Old Style" w:hAnsi="Bookman Old Style"/>
          <w:spacing w:val="-2"/>
          <w:sz w:val="24"/>
        </w:rPr>
        <w:t xml:space="preserve"> </w:t>
      </w:r>
      <w:r w:rsidRPr="00C078F3">
        <w:rPr>
          <w:rFonts w:ascii="Bookman Old Style" w:hAnsi="Bookman Old Style"/>
          <w:sz w:val="24"/>
        </w:rPr>
        <w:t>decisions</w:t>
      </w:r>
    </w:p>
    <w:p w:rsidR="00E0460C" w:rsidRPr="00C078F3" w:rsidRDefault="00E0460C" w:rsidP="000F2982">
      <w:pPr>
        <w:pStyle w:val="ListParagraph"/>
        <w:numPr>
          <w:ilvl w:val="0"/>
          <w:numId w:val="40"/>
        </w:numPr>
        <w:tabs>
          <w:tab w:val="left" w:pos="655"/>
          <w:tab w:val="left" w:pos="656"/>
        </w:tabs>
        <w:spacing w:before="43"/>
        <w:rPr>
          <w:rFonts w:ascii="Bookman Old Style" w:hAnsi="Bookman Old Style"/>
          <w:sz w:val="24"/>
        </w:rPr>
      </w:pPr>
      <w:r w:rsidRPr="00C078F3">
        <w:rPr>
          <w:rFonts w:ascii="Bookman Old Style" w:hAnsi="Bookman Old Style"/>
          <w:sz w:val="24"/>
        </w:rPr>
        <w:t>Reporting a consolidated learner</w:t>
      </w:r>
      <w:r w:rsidRPr="00C078F3">
        <w:rPr>
          <w:rFonts w:ascii="Bookman Old Style" w:hAnsi="Bookman Old Style"/>
          <w:spacing w:val="1"/>
          <w:sz w:val="24"/>
        </w:rPr>
        <w:t xml:space="preserve"> </w:t>
      </w:r>
      <w:r w:rsidRPr="00C078F3">
        <w:rPr>
          <w:rFonts w:ascii="Bookman Old Style" w:hAnsi="Bookman Old Style"/>
          <w:sz w:val="24"/>
        </w:rPr>
        <w:t>profile</w:t>
      </w: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rsidP="000F2982">
      <w:pPr>
        <w:spacing w:before="41"/>
        <w:ind w:left="360"/>
        <w:rPr>
          <w:rFonts w:ascii="Bookman Old Style" w:hAnsi="Bookman Old Style"/>
          <w:b/>
          <w:sz w:val="24"/>
        </w:rPr>
      </w:pPr>
    </w:p>
    <w:p w:rsidR="00D408CA" w:rsidRPr="00C078F3" w:rsidRDefault="00D408CA">
      <w:pPr>
        <w:widowControl/>
        <w:autoSpaceDE/>
        <w:autoSpaceDN/>
        <w:spacing w:after="160" w:line="259" w:lineRule="auto"/>
        <w:rPr>
          <w:rFonts w:ascii="Bookman Old Style" w:hAnsi="Bookman Old Style"/>
          <w:b/>
          <w:sz w:val="24"/>
        </w:rPr>
      </w:pPr>
      <w:r w:rsidRPr="00C078F3">
        <w:rPr>
          <w:rFonts w:ascii="Bookman Old Style" w:hAnsi="Bookman Old Style"/>
          <w:b/>
          <w:sz w:val="24"/>
        </w:rPr>
        <w:br w:type="page"/>
      </w:r>
    </w:p>
    <w:p w:rsidR="00E0460C" w:rsidRPr="00C078F3" w:rsidRDefault="00E0460C" w:rsidP="000F2982">
      <w:pPr>
        <w:spacing w:before="41"/>
        <w:ind w:left="360"/>
        <w:rPr>
          <w:rFonts w:ascii="Bookman Old Style" w:hAnsi="Bookman Old Style"/>
          <w:sz w:val="24"/>
        </w:rPr>
      </w:pPr>
      <w:r w:rsidRPr="00C078F3">
        <w:rPr>
          <w:rFonts w:ascii="Bookman Old Style" w:hAnsi="Bookman Old Style"/>
          <w:b/>
          <w:sz w:val="24"/>
        </w:rPr>
        <w:lastRenderedPageBreak/>
        <w:t xml:space="preserve">Modes of Learning Engagement: </w:t>
      </w:r>
      <w:r w:rsidRPr="00C078F3">
        <w:rPr>
          <w:rFonts w:ascii="Bookman Old Style" w:hAnsi="Bookman Old Style"/>
          <w:sz w:val="24"/>
        </w:rPr>
        <w:t>Some suggested modes of learning engagement are:</w:t>
      </w:r>
    </w:p>
    <w:p w:rsidR="00E0460C" w:rsidRPr="00C078F3" w:rsidRDefault="00E0460C" w:rsidP="000F2982">
      <w:pPr>
        <w:pStyle w:val="ListParagraph"/>
        <w:numPr>
          <w:ilvl w:val="0"/>
          <w:numId w:val="3"/>
        </w:numPr>
        <w:tabs>
          <w:tab w:val="left" w:pos="655"/>
          <w:tab w:val="left" w:pos="656"/>
        </w:tabs>
        <w:spacing w:before="42"/>
        <w:rPr>
          <w:rFonts w:ascii="Bookman Old Style" w:hAnsi="Bookman Old Style"/>
          <w:sz w:val="24"/>
        </w:rPr>
      </w:pPr>
      <w:r w:rsidRPr="00C078F3">
        <w:rPr>
          <w:rFonts w:ascii="Bookman Old Style" w:hAnsi="Bookman Old Style"/>
          <w:sz w:val="24"/>
        </w:rPr>
        <w:t>Lecture-cum-discussion</w:t>
      </w:r>
    </w:p>
    <w:p w:rsidR="00E0460C" w:rsidRPr="00C078F3" w:rsidRDefault="00E0460C" w:rsidP="000F2982">
      <w:pPr>
        <w:pStyle w:val="ListParagraph"/>
        <w:numPr>
          <w:ilvl w:val="0"/>
          <w:numId w:val="3"/>
        </w:numPr>
        <w:tabs>
          <w:tab w:val="left" w:pos="655"/>
          <w:tab w:val="left" w:pos="656"/>
        </w:tabs>
        <w:spacing w:before="40"/>
        <w:rPr>
          <w:rFonts w:ascii="Bookman Old Style" w:hAnsi="Bookman Old Style"/>
          <w:sz w:val="24"/>
        </w:rPr>
      </w:pPr>
      <w:r w:rsidRPr="00C078F3">
        <w:rPr>
          <w:rFonts w:ascii="Bookman Old Style" w:hAnsi="Bookman Old Style"/>
          <w:sz w:val="24"/>
        </w:rPr>
        <w:t>Readings and</w:t>
      </w:r>
      <w:r w:rsidRPr="00C078F3">
        <w:rPr>
          <w:rFonts w:ascii="Bookman Old Style" w:hAnsi="Bookman Old Style"/>
          <w:spacing w:val="-1"/>
          <w:sz w:val="24"/>
        </w:rPr>
        <w:t xml:space="preserve"> </w:t>
      </w:r>
      <w:r w:rsidRPr="00C078F3">
        <w:rPr>
          <w:rFonts w:ascii="Bookman Old Style" w:hAnsi="Bookman Old Style"/>
          <w:sz w:val="24"/>
        </w:rPr>
        <w:t>presentations</w:t>
      </w:r>
    </w:p>
    <w:p w:rsidR="00E0460C" w:rsidRPr="00C078F3" w:rsidRDefault="00E0460C" w:rsidP="000F2982">
      <w:pPr>
        <w:pStyle w:val="ListParagraph"/>
        <w:numPr>
          <w:ilvl w:val="0"/>
          <w:numId w:val="3"/>
        </w:numPr>
        <w:tabs>
          <w:tab w:val="left" w:pos="655"/>
          <w:tab w:val="left" w:pos="656"/>
        </w:tabs>
        <w:spacing w:before="42"/>
        <w:rPr>
          <w:rFonts w:ascii="Bookman Old Style" w:hAnsi="Bookman Old Style"/>
          <w:sz w:val="24"/>
        </w:rPr>
      </w:pPr>
      <w:r w:rsidRPr="00C078F3">
        <w:rPr>
          <w:rFonts w:ascii="Bookman Old Style" w:hAnsi="Bookman Old Style"/>
          <w:sz w:val="24"/>
        </w:rPr>
        <w:t>Group</w:t>
      </w:r>
      <w:r w:rsidRPr="00C078F3">
        <w:rPr>
          <w:rFonts w:ascii="Bookman Old Style" w:hAnsi="Bookman Old Style"/>
          <w:spacing w:val="-1"/>
          <w:sz w:val="24"/>
        </w:rPr>
        <w:t xml:space="preserve"> </w:t>
      </w:r>
      <w:r w:rsidRPr="00C078F3">
        <w:rPr>
          <w:rFonts w:ascii="Bookman Old Style" w:hAnsi="Bookman Old Style"/>
          <w:sz w:val="24"/>
        </w:rPr>
        <w:t>discussions</w:t>
      </w:r>
    </w:p>
    <w:p w:rsidR="00E0460C" w:rsidRPr="00C078F3" w:rsidRDefault="00E0460C" w:rsidP="000F2982">
      <w:pPr>
        <w:pStyle w:val="ListParagraph"/>
        <w:numPr>
          <w:ilvl w:val="0"/>
          <w:numId w:val="41"/>
        </w:numPr>
        <w:tabs>
          <w:tab w:val="left" w:pos="655"/>
          <w:tab w:val="left" w:pos="656"/>
        </w:tabs>
        <w:spacing w:before="40"/>
        <w:rPr>
          <w:rFonts w:ascii="Bookman Old Style" w:hAnsi="Bookman Old Style"/>
          <w:sz w:val="24"/>
        </w:rPr>
      </w:pPr>
      <w:r w:rsidRPr="00C078F3">
        <w:rPr>
          <w:rFonts w:ascii="Bookman Old Style" w:hAnsi="Bookman Old Style"/>
          <w:sz w:val="24"/>
        </w:rPr>
        <w:t>Analysis of a range of assessment</w:t>
      </w:r>
      <w:r w:rsidRPr="00C078F3">
        <w:rPr>
          <w:rFonts w:ascii="Bookman Old Style" w:hAnsi="Bookman Old Style"/>
          <w:spacing w:val="-1"/>
          <w:sz w:val="24"/>
        </w:rPr>
        <w:t xml:space="preserve"> </w:t>
      </w:r>
      <w:r w:rsidRPr="00C078F3">
        <w:rPr>
          <w:rFonts w:ascii="Bookman Old Style" w:hAnsi="Bookman Old Style"/>
          <w:sz w:val="24"/>
        </w:rPr>
        <w:t>tools</w:t>
      </w:r>
    </w:p>
    <w:p w:rsidR="00E0460C" w:rsidRPr="00C078F3" w:rsidRDefault="00E0460C" w:rsidP="000F2982">
      <w:pPr>
        <w:pStyle w:val="ListParagraph"/>
        <w:numPr>
          <w:ilvl w:val="0"/>
          <w:numId w:val="41"/>
        </w:numPr>
        <w:tabs>
          <w:tab w:val="left" w:pos="655"/>
          <w:tab w:val="left" w:pos="656"/>
        </w:tabs>
        <w:spacing w:before="42"/>
        <w:rPr>
          <w:rFonts w:ascii="Bookman Old Style" w:hAnsi="Bookman Old Style"/>
          <w:sz w:val="24"/>
        </w:rPr>
      </w:pPr>
      <w:r w:rsidRPr="00C078F3">
        <w:rPr>
          <w:rFonts w:ascii="Bookman Old Style" w:hAnsi="Bookman Old Style"/>
          <w:sz w:val="24"/>
        </w:rPr>
        <w:t>Developing worksheets and other tasks for learning and assessment in one’s specific subject</w:t>
      </w:r>
      <w:r w:rsidRPr="00C078F3">
        <w:rPr>
          <w:rFonts w:ascii="Bookman Old Style" w:hAnsi="Bookman Old Style"/>
          <w:spacing w:val="-22"/>
          <w:sz w:val="24"/>
        </w:rPr>
        <w:t xml:space="preserve"> </w:t>
      </w:r>
      <w:r w:rsidRPr="00C078F3">
        <w:rPr>
          <w:rFonts w:ascii="Bookman Old Style" w:hAnsi="Bookman Old Style"/>
          <w:sz w:val="24"/>
        </w:rPr>
        <w:t>area</w:t>
      </w:r>
    </w:p>
    <w:p w:rsidR="00E0460C" w:rsidRPr="00C078F3" w:rsidRDefault="00E0460C" w:rsidP="000F2982">
      <w:pPr>
        <w:pStyle w:val="ListParagraph"/>
        <w:numPr>
          <w:ilvl w:val="0"/>
          <w:numId w:val="41"/>
        </w:numPr>
        <w:tabs>
          <w:tab w:val="left" w:pos="655"/>
          <w:tab w:val="left" w:pos="656"/>
        </w:tabs>
        <w:spacing w:before="39"/>
        <w:rPr>
          <w:rFonts w:ascii="Bookman Old Style" w:hAnsi="Bookman Old Style"/>
          <w:sz w:val="24"/>
        </w:rPr>
      </w:pPr>
      <w:r w:rsidRPr="00C078F3">
        <w:rPr>
          <w:rFonts w:ascii="Bookman Old Style" w:hAnsi="Bookman Old Style"/>
          <w:sz w:val="24"/>
        </w:rPr>
        <w:t>Maintaining a portfolio related to the course-work and devising rubrics for</w:t>
      </w:r>
      <w:r w:rsidRPr="00C078F3">
        <w:rPr>
          <w:rFonts w:ascii="Bookman Old Style" w:hAnsi="Bookman Old Style"/>
          <w:spacing w:val="-3"/>
          <w:sz w:val="24"/>
        </w:rPr>
        <w:t xml:space="preserve"> </w:t>
      </w:r>
      <w:r w:rsidRPr="00C078F3">
        <w:rPr>
          <w:rFonts w:ascii="Bookman Old Style" w:hAnsi="Bookman Old Style"/>
          <w:sz w:val="24"/>
        </w:rPr>
        <w:t>assessment</w:t>
      </w:r>
    </w:p>
    <w:p w:rsidR="00E0460C" w:rsidRPr="00C078F3" w:rsidRDefault="00E0460C" w:rsidP="000F2982">
      <w:pPr>
        <w:pStyle w:val="ListParagraph"/>
        <w:numPr>
          <w:ilvl w:val="0"/>
          <w:numId w:val="41"/>
        </w:numPr>
        <w:tabs>
          <w:tab w:val="left" w:pos="655"/>
          <w:tab w:val="left" w:pos="656"/>
        </w:tabs>
        <w:spacing w:before="42"/>
        <w:rPr>
          <w:rFonts w:ascii="Bookman Old Style" w:hAnsi="Bookman Old Style"/>
          <w:sz w:val="24"/>
        </w:rPr>
      </w:pPr>
      <w:r w:rsidRPr="00C078F3">
        <w:rPr>
          <w:rFonts w:ascii="Bookman Old Style" w:hAnsi="Bookman Old Style"/>
          <w:sz w:val="24"/>
        </w:rPr>
        <w:t>Constructing a test or an examination paper in one’s subject area; critical review of</w:t>
      </w:r>
      <w:r w:rsidRPr="00C078F3">
        <w:rPr>
          <w:rFonts w:ascii="Bookman Old Style" w:hAnsi="Bookman Old Style"/>
          <w:spacing w:val="-7"/>
          <w:sz w:val="24"/>
        </w:rPr>
        <w:t xml:space="preserve"> </w:t>
      </w:r>
      <w:r w:rsidRPr="00C078F3">
        <w:rPr>
          <w:rFonts w:ascii="Bookman Old Style" w:hAnsi="Bookman Old Style"/>
          <w:sz w:val="24"/>
        </w:rPr>
        <w:t>these</w:t>
      </w:r>
    </w:p>
    <w:p w:rsidR="00E0460C" w:rsidRPr="00C078F3" w:rsidRDefault="00E0460C" w:rsidP="000F2982">
      <w:pPr>
        <w:pStyle w:val="ListParagraph"/>
        <w:numPr>
          <w:ilvl w:val="0"/>
          <w:numId w:val="41"/>
        </w:numPr>
        <w:tabs>
          <w:tab w:val="left" w:pos="655"/>
          <w:tab w:val="left" w:pos="656"/>
        </w:tabs>
        <w:spacing w:before="40"/>
        <w:rPr>
          <w:rFonts w:ascii="Bookman Old Style" w:hAnsi="Bookman Old Style"/>
          <w:sz w:val="24"/>
        </w:rPr>
      </w:pPr>
      <w:r w:rsidRPr="00C078F3">
        <w:rPr>
          <w:rFonts w:ascii="Bookman Old Style" w:hAnsi="Bookman Old Style"/>
          <w:sz w:val="24"/>
        </w:rPr>
        <w:t>Observing, interviewing and writing comprehensive profile of a</w:t>
      </w:r>
      <w:r w:rsidRPr="00C078F3">
        <w:rPr>
          <w:rFonts w:ascii="Bookman Old Style" w:hAnsi="Bookman Old Style"/>
          <w:spacing w:val="-1"/>
          <w:sz w:val="24"/>
        </w:rPr>
        <w:t xml:space="preserve"> </w:t>
      </w:r>
      <w:r w:rsidRPr="00C078F3">
        <w:rPr>
          <w:rFonts w:ascii="Bookman Old Style" w:hAnsi="Bookman Old Style"/>
          <w:sz w:val="24"/>
        </w:rPr>
        <w:t>student</w:t>
      </w:r>
    </w:p>
    <w:p w:rsidR="00E0460C" w:rsidRPr="00C078F3" w:rsidRDefault="00E0460C" w:rsidP="000F2982">
      <w:pPr>
        <w:pStyle w:val="ListParagraph"/>
        <w:numPr>
          <w:ilvl w:val="0"/>
          <w:numId w:val="41"/>
        </w:numPr>
        <w:tabs>
          <w:tab w:val="left" w:pos="655"/>
          <w:tab w:val="left" w:pos="656"/>
        </w:tabs>
        <w:spacing w:before="39"/>
        <w:ind w:right="197"/>
        <w:rPr>
          <w:rFonts w:ascii="Bookman Old Style" w:hAnsi="Bookman Old Style"/>
          <w:sz w:val="24"/>
        </w:rPr>
      </w:pPr>
      <w:r w:rsidRPr="00C078F3">
        <w:rPr>
          <w:rFonts w:ascii="Bookman Old Style" w:hAnsi="Bookman Old Style"/>
          <w:sz w:val="24"/>
        </w:rPr>
        <w:t>Simulated exercises in ‘marking’ and giving feedback to fellow student-teachers (on a written task); critical review of</w:t>
      </w:r>
      <w:r w:rsidRPr="00C078F3">
        <w:rPr>
          <w:rFonts w:ascii="Bookman Old Style" w:hAnsi="Bookman Old Style"/>
          <w:spacing w:val="-1"/>
          <w:sz w:val="24"/>
        </w:rPr>
        <w:t xml:space="preserve"> </w:t>
      </w:r>
      <w:r w:rsidRPr="00C078F3">
        <w:rPr>
          <w:rFonts w:ascii="Bookman Old Style" w:hAnsi="Bookman Old Style"/>
          <w:sz w:val="24"/>
        </w:rPr>
        <w:t>feedback</w:t>
      </w:r>
    </w:p>
    <w:p w:rsidR="00E0460C" w:rsidRPr="00C078F3" w:rsidRDefault="00E0460C" w:rsidP="000F2982">
      <w:pPr>
        <w:pStyle w:val="ListParagraph"/>
        <w:numPr>
          <w:ilvl w:val="0"/>
          <w:numId w:val="41"/>
        </w:numPr>
        <w:tabs>
          <w:tab w:val="left" w:pos="655"/>
          <w:tab w:val="left" w:pos="656"/>
        </w:tabs>
        <w:spacing w:before="4"/>
        <w:ind w:right="198"/>
        <w:rPr>
          <w:rFonts w:ascii="Bookman Old Style" w:hAnsi="Bookman Old Style"/>
          <w:sz w:val="24"/>
        </w:rPr>
      </w:pPr>
      <w:r w:rsidRPr="00C078F3">
        <w:rPr>
          <w:rFonts w:ascii="Bookman Old Style" w:hAnsi="Bookman Old Style"/>
          <w:sz w:val="24"/>
        </w:rPr>
        <w:t xml:space="preserve">Simulated exercise in marking an examination paper </w:t>
      </w:r>
      <w:r w:rsidRPr="00C078F3">
        <w:rPr>
          <w:rFonts w:ascii="Bookman Old Style" w:hAnsi="Bookman Old Style"/>
          <w:spacing w:val="2"/>
          <w:sz w:val="24"/>
        </w:rPr>
        <w:t xml:space="preserve">in </w:t>
      </w:r>
      <w:r w:rsidRPr="00C078F3">
        <w:rPr>
          <w:rFonts w:ascii="Bookman Old Style" w:hAnsi="Bookman Old Style"/>
          <w:sz w:val="24"/>
        </w:rPr>
        <w:t>one’s subject area; critical review of marking</w:t>
      </w:r>
    </w:p>
    <w:p w:rsidR="00E0460C" w:rsidRPr="00C078F3" w:rsidRDefault="00E0460C" w:rsidP="000F2982">
      <w:pPr>
        <w:pStyle w:val="Heading6"/>
        <w:spacing w:before="6"/>
        <w:rPr>
          <w:rFonts w:ascii="Bookman Old Style" w:hAnsi="Bookman Old Style"/>
          <w:szCs w:val="22"/>
        </w:rPr>
      </w:pPr>
      <w:r w:rsidRPr="00C078F3">
        <w:rPr>
          <w:rFonts w:ascii="Bookman Old Style" w:hAnsi="Bookman Old Style"/>
          <w:szCs w:val="22"/>
        </w:rPr>
        <w:t>Practicum:</w:t>
      </w:r>
    </w:p>
    <w:p w:rsidR="00E0460C" w:rsidRPr="00C078F3" w:rsidRDefault="00E0460C" w:rsidP="000F2982">
      <w:pPr>
        <w:pStyle w:val="ListParagraph"/>
        <w:numPr>
          <w:ilvl w:val="0"/>
          <w:numId w:val="2"/>
        </w:numPr>
        <w:tabs>
          <w:tab w:val="left" w:pos="656"/>
        </w:tabs>
        <w:spacing w:before="41"/>
        <w:rPr>
          <w:rFonts w:ascii="Bookman Old Style" w:hAnsi="Bookman Old Style"/>
          <w:sz w:val="24"/>
        </w:rPr>
      </w:pPr>
      <w:r w:rsidRPr="00C078F3">
        <w:rPr>
          <w:rFonts w:ascii="Bookman Old Style" w:hAnsi="Bookman Old Style"/>
          <w:sz w:val="24"/>
        </w:rPr>
        <w:t>Compare different forms of assessment.</w:t>
      </w:r>
    </w:p>
    <w:p w:rsidR="00E0460C" w:rsidRPr="00C078F3" w:rsidRDefault="00E0460C" w:rsidP="000F2982">
      <w:pPr>
        <w:pStyle w:val="ListParagraph"/>
        <w:numPr>
          <w:ilvl w:val="0"/>
          <w:numId w:val="2"/>
        </w:numPr>
        <w:tabs>
          <w:tab w:val="left" w:pos="656"/>
        </w:tabs>
        <w:spacing w:before="41"/>
        <w:rPr>
          <w:rFonts w:ascii="Bookman Old Style" w:hAnsi="Bookman Old Style"/>
          <w:sz w:val="24"/>
        </w:rPr>
      </w:pPr>
      <w:r w:rsidRPr="00C078F3">
        <w:rPr>
          <w:rFonts w:ascii="Bookman Old Style" w:hAnsi="Bookman Old Style"/>
          <w:sz w:val="24"/>
        </w:rPr>
        <w:t>Presentation of different kinds of grading with advantages and</w:t>
      </w:r>
      <w:r w:rsidRPr="00C078F3">
        <w:rPr>
          <w:rFonts w:ascii="Bookman Old Style" w:hAnsi="Bookman Old Style"/>
          <w:spacing w:val="-1"/>
          <w:sz w:val="24"/>
        </w:rPr>
        <w:t xml:space="preserve"> </w:t>
      </w:r>
      <w:r w:rsidRPr="00C078F3">
        <w:rPr>
          <w:rFonts w:ascii="Bookman Old Style" w:hAnsi="Bookman Old Style"/>
          <w:sz w:val="24"/>
        </w:rPr>
        <w:t>disadvantages.</w:t>
      </w:r>
    </w:p>
    <w:p w:rsidR="00E0460C" w:rsidRPr="00C078F3" w:rsidRDefault="00E0460C" w:rsidP="000F2982">
      <w:pPr>
        <w:pStyle w:val="ListParagraph"/>
        <w:numPr>
          <w:ilvl w:val="0"/>
          <w:numId w:val="2"/>
        </w:numPr>
        <w:tabs>
          <w:tab w:val="left" w:pos="656"/>
        </w:tabs>
        <w:spacing w:before="41"/>
        <w:rPr>
          <w:rFonts w:ascii="Bookman Old Style" w:hAnsi="Bookman Old Style"/>
          <w:sz w:val="24"/>
        </w:rPr>
      </w:pPr>
      <w:r w:rsidRPr="00C078F3">
        <w:rPr>
          <w:rFonts w:ascii="Bookman Old Style" w:hAnsi="Bookman Old Style"/>
          <w:sz w:val="24"/>
        </w:rPr>
        <w:t>Focus group discussion on examination driven teaching and</w:t>
      </w:r>
      <w:r w:rsidRPr="00C078F3">
        <w:rPr>
          <w:rFonts w:ascii="Bookman Old Style" w:hAnsi="Bookman Old Style"/>
          <w:spacing w:val="-2"/>
          <w:sz w:val="24"/>
        </w:rPr>
        <w:t xml:space="preserve"> </w:t>
      </w:r>
      <w:r w:rsidRPr="00C078F3">
        <w:rPr>
          <w:rFonts w:ascii="Bookman Old Style" w:hAnsi="Bookman Old Style"/>
          <w:sz w:val="24"/>
        </w:rPr>
        <w:t>learning.</w:t>
      </w:r>
    </w:p>
    <w:p w:rsidR="00E0460C" w:rsidRPr="00C078F3" w:rsidRDefault="00E0460C" w:rsidP="000F2982">
      <w:pPr>
        <w:pStyle w:val="ListParagraph"/>
        <w:numPr>
          <w:ilvl w:val="0"/>
          <w:numId w:val="2"/>
        </w:numPr>
        <w:tabs>
          <w:tab w:val="left" w:pos="656"/>
        </w:tabs>
        <w:spacing w:before="43"/>
        <w:ind w:right="198"/>
        <w:rPr>
          <w:rFonts w:ascii="Bookman Old Style" w:hAnsi="Bookman Old Style"/>
          <w:sz w:val="24"/>
        </w:rPr>
      </w:pPr>
      <w:r w:rsidRPr="00C078F3">
        <w:rPr>
          <w:rFonts w:ascii="Bookman Old Style" w:hAnsi="Bookman Old Style"/>
          <w:sz w:val="24"/>
        </w:rPr>
        <w:t>Critical evaluation of examination reforms suggested and implemented based on NPE-1986; POA-1992; NCF-2000; and</w:t>
      </w:r>
      <w:r w:rsidRPr="00C078F3">
        <w:rPr>
          <w:rFonts w:ascii="Bookman Old Style" w:hAnsi="Bookman Old Style"/>
          <w:spacing w:val="-1"/>
          <w:sz w:val="24"/>
        </w:rPr>
        <w:t xml:space="preserve"> </w:t>
      </w:r>
      <w:r w:rsidRPr="00C078F3">
        <w:rPr>
          <w:rFonts w:ascii="Bookman Old Style" w:hAnsi="Bookman Old Style"/>
          <w:sz w:val="24"/>
        </w:rPr>
        <w:t>NCF-2005.</w:t>
      </w:r>
    </w:p>
    <w:p w:rsidR="00E0460C" w:rsidRPr="00C078F3" w:rsidRDefault="00E0460C" w:rsidP="000F2982">
      <w:pPr>
        <w:pStyle w:val="ListParagraph"/>
        <w:numPr>
          <w:ilvl w:val="0"/>
          <w:numId w:val="2"/>
        </w:numPr>
        <w:tabs>
          <w:tab w:val="left" w:pos="656"/>
        </w:tabs>
        <w:rPr>
          <w:rFonts w:ascii="Bookman Old Style" w:hAnsi="Bookman Old Style"/>
          <w:sz w:val="24"/>
        </w:rPr>
      </w:pPr>
      <w:r w:rsidRPr="00C078F3">
        <w:rPr>
          <w:rFonts w:ascii="Bookman Old Style" w:hAnsi="Bookman Old Style"/>
          <w:sz w:val="24"/>
        </w:rPr>
        <w:t>Developing Action Research proposal following the established steps of Action</w:t>
      </w:r>
      <w:r w:rsidRPr="00C078F3">
        <w:rPr>
          <w:rFonts w:ascii="Bookman Old Style" w:hAnsi="Bookman Old Style"/>
          <w:spacing w:val="-7"/>
          <w:sz w:val="24"/>
        </w:rPr>
        <w:t xml:space="preserve"> </w:t>
      </w:r>
      <w:r w:rsidRPr="00C078F3">
        <w:rPr>
          <w:rFonts w:ascii="Bookman Old Style" w:hAnsi="Bookman Old Style"/>
          <w:sz w:val="24"/>
        </w:rPr>
        <w:t>Research.</w:t>
      </w:r>
    </w:p>
    <w:p w:rsidR="00E0460C" w:rsidRPr="00C078F3" w:rsidRDefault="00E0460C" w:rsidP="000F2982">
      <w:pPr>
        <w:pStyle w:val="ListParagraph"/>
        <w:numPr>
          <w:ilvl w:val="0"/>
          <w:numId w:val="2"/>
        </w:numPr>
        <w:tabs>
          <w:tab w:val="left" w:pos="656"/>
        </w:tabs>
        <w:spacing w:before="41"/>
        <w:rPr>
          <w:rFonts w:ascii="Bookman Old Style" w:hAnsi="Bookman Old Style"/>
          <w:sz w:val="24"/>
        </w:rPr>
      </w:pPr>
      <w:r w:rsidRPr="00C078F3">
        <w:rPr>
          <w:rFonts w:ascii="Bookman Old Style" w:hAnsi="Bookman Old Style"/>
          <w:sz w:val="24"/>
        </w:rPr>
        <w:t>Organizing student Portfolio assessment and developing rubrics for portfolio</w:t>
      </w:r>
      <w:r w:rsidRPr="00C078F3">
        <w:rPr>
          <w:rFonts w:ascii="Bookman Old Style" w:hAnsi="Bookman Old Style"/>
          <w:spacing w:val="-6"/>
          <w:sz w:val="24"/>
        </w:rPr>
        <w:t xml:space="preserve"> </w:t>
      </w:r>
      <w:r w:rsidRPr="00C078F3">
        <w:rPr>
          <w:rFonts w:ascii="Bookman Old Style" w:hAnsi="Bookman Old Style"/>
          <w:sz w:val="24"/>
        </w:rPr>
        <w:t>assessment.</w:t>
      </w:r>
    </w:p>
    <w:p w:rsidR="00E0460C" w:rsidRPr="00C078F3" w:rsidRDefault="00E0460C" w:rsidP="000F2982">
      <w:pPr>
        <w:pStyle w:val="ListParagraph"/>
        <w:numPr>
          <w:ilvl w:val="0"/>
          <w:numId w:val="2"/>
        </w:numPr>
        <w:tabs>
          <w:tab w:val="left" w:pos="656"/>
        </w:tabs>
        <w:spacing w:before="43"/>
        <w:rPr>
          <w:rFonts w:ascii="Bookman Old Style" w:hAnsi="Bookman Old Style"/>
          <w:sz w:val="24"/>
        </w:rPr>
      </w:pPr>
      <w:r w:rsidRPr="00C078F3">
        <w:rPr>
          <w:rFonts w:ascii="Bookman Old Style" w:hAnsi="Bookman Old Style"/>
          <w:sz w:val="24"/>
        </w:rPr>
        <w:t>Developing Achievement Test and practicing method of finalizing the</w:t>
      </w:r>
      <w:r w:rsidRPr="00C078F3">
        <w:rPr>
          <w:rFonts w:ascii="Bookman Old Style" w:hAnsi="Bookman Old Style"/>
          <w:spacing w:val="-4"/>
          <w:sz w:val="24"/>
        </w:rPr>
        <w:t xml:space="preserve"> </w:t>
      </w:r>
      <w:r w:rsidRPr="00C078F3">
        <w:rPr>
          <w:rFonts w:ascii="Bookman Old Style" w:hAnsi="Bookman Old Style"/>
          <w:sz w:val="24"/>
        </w:rPr>
        <w:t>test.</w:t>
      </w:r>
    </w:p>
    <w:p w:rsidR="00E0460C" w:rsidRPr="00C078F3" w:rsidRDefault="00E0460C" w:rsidP="000F2982">
      <w:pPr>
        <w:pStyle w:val="Heading6"/>
        <w:spacing w:before="42"/>
        <w:rPr>
          <w:rFonts w:ascii="Bookman Old Style" w:hAnsi="Bookman Old Style"/>
          <w:szCs w:val="22"/>
        </w:rPr>
      </w:pPr>
      <w:r w:rsidRPr="00C078F3">
        <w:rPr>
          <w:rFonts w:ascii="Bookman Old Style" w:hAnsi="Bookman Old Style"/>
          <w:szCs w:val="22"/>
        </w:rPr>
        <w:t>Suggested Readings:</w:t>
      </w:r>
    </w:p>
    <w:p w:rsidR="00E0460C" w:rsidRPr="00C078F3" w:rsidRDefault="00E0460C" w:rsidP="000F2982">
      <w:pPr>
        <w:pStyle w:val="BodyText"/>
        <w:numPr>
          <w:ilvl w:val="0"/>
          <w:numId w:val="42"/>
        </w:numPr>
        <w:spacing w:before="40"/>
        <w:ind w:right="197"/>
        <w:jc w:val="both"/>
        <w:rPr>
          <w:rFonts w:ascii="Bookman Old Style" w:hAnsi="Bookman Old Style"/>
          <w:szCs w:val="22"/>
        </w:rPr>
      </w:pPr>
      <w:r w:rsidRPr="00C078F3">
        <w:rPr>
          <w:rFonts w:ascii="Bookman Old Style" w:hAnsi="Bookman Old Style"/>
          <w:szCs w:val="22"/>
        </w:rPr>
        <w:t xml:space="preserve">Baker, B. Costa, A. &amp; </w:t>
      </w:r>
      <w:proofErr w:type="spellStart"/>
      <w:r w:rsidRPr="00C078F3">
        <w:rPr>
          <w:rFonts w:ascii="Bookman Old Style" w:hAnsi="Bookman Old Style"/>
          <w:szCs w:val="22"/>
        </w:rPr>
        <w:t>Shalit</w:t>
      </w:r>
      <w:proofErr w:type="spellEnd"/>
      <w:r w:rsidRPr="00C078F3">
        <w:rPr>
          <w:rFonts w:ascii="Bookman Old Style" w:hAnsi="Bookman Old Style"/>
          <w:szCs w:val="22"/>
        </w:rPr>
        <w:t xml:space="preserve">, S. (1997). The norms of collaboration. Attaining communication competence. In A. Costa &amp; R. </w:t>
      </w:r>
      <w:proofErr w:type="spellStart"/>
      <w:r w:rsidRPr="00C078F3">
        <w:rPr>
          <w:rFonts w:ascii="Bookman Old Style" w:hAnsi="Bookman Old Style"/>
          <w:szCs w:val="22"/>
        </w:rPr>
        <w:t>Liebmann</w:t>
      </w:r>
      <w:proofErr w:type="spellEnd"/>
      <w:r w:rsidRPr="00C078F3">
        <w:rPr>
          <w:rFonts w:ascii="Bookman Old Style" w:hAnsi="Bookman Old Style"/>
          <w:szCs w:val="22"/>
        </w:rPr>
        <w:t xml:space="preserve"> (Eds.), the process-centered school. Sustaining a renaissance community (pp. 119-142). Corwin. Thousand Oaks, CA.</w:t>
      </w:r>
    </w:p>
    <w:p w:rsidR="00E0460C" w:rsidRPr="00C078F3" w:rsidRDefault="00E0460C" w:rsidP="000F2982">
      <w:pPr>
        <w:pStyle w:val="BodyText"/>
        <w:numPr>
          <w:ilvl w:val="0"/>
          <w:numId w:val="42"/>
        </w:numPr>
        <w:tabs>
          <w:tab w:val="left" w:pos="655"/>
        </w:tabs>
        <w:spacing w:before="1"/>
        <w:ind w:right="330"/>
        <w:rPr>
          <w:rFonts w:ascii="Bookman Old Style" w:hAnsi="Bookman Old Style"/>
          <w:szCs w:val="22"/>
        </w:rPr>
      </w:pPr>
      <w:r w:rsidRPr="00C078F3">
        <w:rPr>
          <w:rFonts w:ascii="Bookman Old Style" w:hAnsi="Bookman Old Style"/>
          <w:szCs w:val="22"/>
        </w:rPr>
        <w:t xml:space="preserve">Black, P. Harrison. C., Lee, C., Marshall, B, &amp; William, D. (2004). Working inside the black box. Assessment for learning in the classroom. Phi Delta </w:t>
      </w:r>
      <w:proofErr w:type="spellStart"/>
      <w:r w:rsidRPr="00C078F3">
        <w:rPr>
          <w:rFonts w:ascii="Bookman Old Style" w:hAnsi="Bookman Old Style"/>
          <w:szCs w:val="22"/>
        </w:rPr>
        <w:t>Kappan</w:t>
      </w:r>
      <w:proofErr w:type="spellEnd"/>
      <w:r w:rsidRPr="00C078F3">
        <w:rPr>
          <w:rFonts w:ascii="Bookman Old Style" w:hAnsi="Bookman Old Style"/>
          <w:szCs w:val="22"/>
        </w:rPr>
        <w:t xml:space="preserve">, 86 (1), </w:t>
      </w:r>
      <w:r w:rsidRPr="00C078F3">
        <w:rPr>
          <w:rFonts w:ascii="Bookman Old Style" w:hAnsi="Bookman Old Style"/>
          <w:spacing w:val="2"/>
          <w:szCs w:val="22"/>
        </w:rPr>
        <w:t>8-</w:t>
      </w:r>
      <w:r w:rsidRPr="00C078F3">
        <w:rPr>
          <w:rFonts w:ascii="Bookman Old Style" w:hAnsi="Bookman Old Style"/>
          <w:spacing w:val="-4"/>
          <w:szCs w:val="22"/>
        </w:rPr>
        <w:t xml:space="preserve"> </w:t>
      </w:r>
      <w:r w:rsidRPr="00C078F3">
        <w:rPr>
          <w:rFonts w:ascii="Bookman Old Style" w:hAnsi="Bookman Old Style"/>
          <w:szCs w:val="22"/>
        </w:rPr>
        <w:t>21.</w:t>
      </w:r>
    </w:p>
    <w:p w:rsidR="00E0460C" w:rsidRPr="00C078F3" w:rsidRDefault="00E0460C" w:rsidP="000F2982">
      <w:pPr>
        <w:pStyle w:val="BodyText"/>
        <w:numPr>
          <w:ilvl w:val="0"/>
          <w:numId w:val="42"/>
        </w:numPr>
        <w:tabs>
          <w:tab w:val="left" w:pos="655"/>
        </w:tabs>
        <w:ind w:right="330"/>
        <w:rPr>
          <w:rFonts w:ascii="Bookman Old Style" w:hAnsi="Bookman Old Style"/>
          <w:szCs w:val="22"/>
        </w:rPr>
      </w:pPr>
      <w:proofErr w:type="spellStart"/>
      <w:r w:rsidRPr="00C078F3">
        <w:rPr>
          <w:rFonts w:ascii="Bookman Old Style" w:hAnsi="Bookman Old Style"/>
          <w:szCs w:val="22"/>
        </w:rPr>
        <w:t>Bransford</w:t>
      </w:r>
      <w:proofErr w:type="spellEnd"/>
      <w:r w:rsidRPr="00C078F3">
        <w:rPr>
          <w:rFonts w:ascii="Bookman Old Style" w:hAnsi="Bookman Old Style"/>
          <w:szCs w:val="22"/>
        </w:rPr>
        <w:t xml:space="preserve">, J. Brown, A.L., &amp; Cocking, R.R. (Eds.). (2000). </w:t>
      </w:r>
      <w:proofErr w:type="gramStart"/>
      <w:r w:rsidRPr="00C078F3">
        <w:rPr>
          <w:rFonts w:ascii="Bookman Old Style" w:hAnsi="Bookman Old Style"/>
          <w:szCs w:val="22"/>
        </w:rPr>
        <w:t>How</w:t>
      </w:r>
      <w:proofErr w:type="gramEnd"/>
      <w:r w:rsidRPr="00C078F3">
        <w:rPr>
          <w:rFonts w:ascii="Bookman Old Style" w:hAnsi="Bookman Old Style"/>
          <w:szCs w:val="22"/>
        </w:rPr>
        <w:t xml:space="preserve"> people learn: Brain, mind, experience, and school. Washington. DC. National Academy</w:t>
      </w:r>
      <w:r w:rsidRPr="00C078F3">
        <w:rPr>
          <w:rFonts w:ascii="Bookman Old Style" w:hAnsi="Bookman Old Style"/>
          <w:spacing w:val="-5"/>
          <w:szCs w:val="22"/>
        </w:rPr>
        <w:t xml:space="preserve"> </w:t>
      </w:r>
      <w:r w:rsidRPr="00C078F3">
        <w:rPr>
          <w:rFonts w:ascii="Bookman Old Style" w:hAnsi="Bookman Old Style"/>
          <w:szCs w:val="22"/>
        </w:rPr>
        <w:t>Press.</w:t>
      </w:r>
    </w:p>
    <w:p w:rsidR="00D408CA" w:rsidRPr="00C078F3" w:rsidRDefault="00E0460C" w:rsidP="000F2982">
      <w:pPr>
        <w:pStyle w:val="BodyText"/>
        <w:numPr>
          <w:ilvl w:val="0"/>
          <w:numId w:val="42"/>
        </w:numPr>
        <w:spacing w:before="73"/>
        <w:ind w:right="198"/>
        <w:jc w:val="both"/>
        <w:rPr>
          <w:rFonts w:ascii="Bookman Old Style" w:hAnsi="Bookman Old Style"/>
          <w:szCs w:val="22"/>
        </w:rPr>
      </w:pPr>
      <w:r w:rsidRPr="00C078F3">
        <w:rPr>
          <w:rFonts w:ascii="Bookman Old Style" w:hAnsi="Bookman Old Style"/>
          <w:szCs w:val="22"/>
        </w:rPr>
        <w:t xml:space="preserve">Burke, K. (2005). How to assess </w:t>
      </w:r>
      <w:proofErr w:type="gramStart"/>
      <w:r w:rsidRPr="00C078F3">
        <w:rPr>
          <w:rFonts w:ascii="Bookman Old Style" w:hAnsi="Bookman Old Style"/>
          <w:szCs w:val="22"/>
        </w:rPr>
        <w:t>authentic  learning</w:t>
      </w:r>
      <w:proofErr w:type="gramEnd"/>
      <w:r w:rsidRPr="00C078F3">
        <w:rPr>
          <w:rFonts w:ascii="Bookman Old Style" w:hAnsi="Bookman Old Style"/>
          <w:szCs w:val="22"/>
        </w:rPr>
        <w:t xml:space="preserve"> (4</w:t>
      </w:r>
      <w:proofErr w:type="spellStart"/>
      <w:r w:rsidRPr="00C078F3">
        <w:rPr>
          <w:rFonts w:ascii="Bookman Old Style" w:hAnsi="Bookman Old Style"/>
          <w:position w:val="9"/>
          <w:szCs w:val="22"/>
        </w:rPr>
        <w:t>th</w:t>
      </w:r>
      <w:proofErr w:type="spellEnd"/>
      <w:r w:rsidRPr="00C078F3">
        <w:rPr>
          <w:rFonts w:ascii="Bookman Old Style" w:hAnsi="Bookman Old Style"/>
          <w:position w:val="9"/>
          <w:szCs w:val="22"/>
        </w:rPr>
        <w:t xml:space="preserve">  </w:t>
      </w:r>
      <w:r w:rsidRPr="00C078F3">
        <w:rPr>
          <w:rFonts w:ascii="Bookman Old Style" w:hAnsi="Bookman Old Style"/>
          <w:szCs w:val="22"/>
        </w:rPr>
        <w:t xml:space="preserve">Ed.). Thousand </w:t>
      </w:r>
    </w:p>
    <w:p w:rsidR="00E0460C" w:rsidRPr="00C078F3" w:rsidRDefault="00D408CA" w:rsidP="00C078F3">
      <w:pPr>
        <w:widowControl/>
        <w:autoSpaceDE/>
        <w:autoSpaceDN/>
        <w:spacing w:after="160" w:line="259" w:lineRule="auto"/>
        <w:rPr>
          <w:rFonts w:ascii="Bookman Old Style" w:hAnsi="Bookman Old Style"/>
          <w:sz w:val="24"/>
        </w:rPr>
      </w:pPr>
      <w:r w:rsidRPr="00C078F3">
        <w:rPr>
          <w:rFonts w:ascii="Bookman Old Style" w:hAnsi="Bookman Old Style"/>
          <w:sz w:val="24"/>
        </w:rPr>
        <w:br w:type="page"/>
      </w:r>
      <w:proofErr w:type="gramStart"/>
      <w:r w:rsidR="00E0460C" w:rsidRPr="00C078F3">
        <w:rPr>
          <w:rFonts w:ascii="Bookman Old Style" w:hAnsi="Bookman Old Style"/>
          <w:sz w:val="24"/>
        </w:rPr>
        <w:lastRenderedPageBreak/>
        <w:t>Oaks, CA. Corwin.</w:t>
      </w:r>
      <w:proofErr w:type="gramEnd"/>
      <w:r w:rsidR="00E0460C" w:rsidRPr="00C078F3">
        <w:rPr>
          <w:rFonts w:ascii="Bookman Old Style" w:hAnsi="Bookman Old Style"/>
          <w:sz w:val="24"/>
        </w:rPr>
        <w:t xml:space="preserve">  Burke, K. Fogarty, R. &amp;</w:t>
      </w:r>
      <w:proofErr w:type="spellStart"/>
      <w:r w:rsidR="00E0460C" w:rsidRPr="00C078F3">
        <w:rPr>
          <w:rFonts w:ascii="Bookman Old Style" w:hAnsi="Bookman Old Style"/>
          <w:sz w:val="24"/>
        </w:rPr>
        <w:t>Belgrad</w:t>
      </w:r>
      <w:proofErr w:type="spellEnd"/>
      <w:r w:rsidR="00E0460C" w:rsidRPr="00C078F3">
        <w:rPr>
          <w:rFonts w:ascii="Bookman Old Style" w:hAnsi="Bookman Old Style"/>
          <w:sz w:val="24"/>
        </w:rPr>
        <w:t>, S (2002). The portfolio connection Student work linked to standards (2</w:t>
      </w:r>
      <w:proofErr w:type="spellStart"/>
      <w:r w:rsidR="00E0460C" w:rsidRPr="00C078F3">
        <w:rPr>
          <w:rFonts w:ascii="Bookman Old Style" w:hAnsi="Bookman Old Style"/>
          <w:position w:val="9"/>
          <w:sz w:val="24"/>
        </w:rPr>
        <w:t>nd</w:t>
      </w:r>
      <w:proofErr w:type="spellEnd"/>
      <w:r w:rsidR="00E0460C" w:rsidRPr="00C078F3">
        <w:rPr>
          <w:rFonts w:ascii="Bookman Old Style" w:hAnsi="Bookman Old Style"/>
          <w:position w:val="9"/>
          <w:sz w:val="24"/>
        </w:rPr>
        <w:t xml:space="preserve"> </w:t>
      </w:r>
      <w:r w:rsidR="00E0460C" w:rsidRPr="00C078F3">
        <w:rPr>
          <w:rFonts w:ascii="Bookman Old Style" w:hAnsi="Bookman Old Style"/>
          <w:sz w:val="24"/>
        </w:rPr>
        <w:t>Ed.) Thousand Oaks, CA.</w:t>
      </w:r>
      <w:r w:rsidR="00E0460C" w:rsidRPr="00C078F3">
        <w:rPr>
          <w:rFonts w:ascii="Bookman Old Style" w:hAnsi="Bookman Old Style"/>
          <w:spacing w:val="-21"/>
          <w:sz w:val="24"/>
        </w:rPr>
        <w:t xml:space="preserve"> </w:t>
      </w:r>
      <w:r w:rsidR="00E0460C" w:rsidRPr="00C078F3">
        <w:rPr>
          <w:rFonts w:ascii="Bookman Old Style" w:hAnsi="Bookman Old Style"/>
          <w:sz w:val="24"/>
        </w:rPr>
        <w:t>Corwin.</w:t>
      </w:r>
    </w:p>
    <w:p w:rsidR="00E0460C" w:rsidRPr="00C078F3" w:rsidRDefault="00E0460C" w:rsidP="000F2982">
      <w:pPr>
        <w:pStyle w:val="BodyText"/>
        <w:numPr>
          <w:ilvl w:val="0"/>
          <w:numId w:val="42"/>
        </w:numPr>
        <w:spacing w:before="11"/>
        <w:ind w:right="199"/>
        <w:jc w:val="both"/>
        <w:rPr>
          <w:rFonts w:ascii="Bookman Old Style" w:hAnsi="Bookman Old Style"/>
          <w:szCs w:val="22"/>
        </w:rPr>
      </w:pPr>
      <w:r w:rsidRPr="00C078F3">
        <w:rPr>
          <w:rFonts w:ascii="Bookman Old Style" w:hAnsi="Bookman Old Style"/>
          <w:szCs w:val="22"/>
        </w:rPr>
        <w:t>5.  Carr, J.F.   &amp; Harris, D.E. (2001). Succeeding with standards. Linking curriculum, assessment,   and action planning. Alexandria, VA: Association for Supervision and Curriculum Development.</w:t>
      </w:r>
    </w:p>
    <w:p w:rsidR="00E0460C" w:rsidRPr="00C078F3" w:rsidRDefault="00E0460C" w:rsidP="000F2982">
      <w:pPr>
        <w:pStyle w:val="BodyText"/>
        <w:numPr>
          <w:ilvl w:val="0"/>
          <w:numId w:val="42"/>
        </w:numPr>
        <w:tabs>
          <w:tab w:val="left" w:pos="655"/>
        </w:tabs>
        <w:ind w:right="330"/>
        <w:rPr>
          <w:rFonts w:ascii="Bookman Old Style" w:hAnsi="Bookman Old Style"/>
          <w:szCs w:val="22"/>
        </w:rPr>
      </w:pPr>
      <w:r w:rsidRPr="00C078F3">
        <w:rPr>
          <w:rFonts w:ascii="Bookman Old Style" w:hAnsi="Bookman Old Style"/>
          <w:szCs w:val="22"/>
        </w:rPr>
        <w:t>Danielson, C. (2002). Enhancing student achievement: A framework for school improvement. Alexandria, VA: Association for Supervision and Curriculum</w:t>
      </w:r>
      <w:r w:rsidRPr="00C078F3">
        <w:rPr>
          <w:rFonts w:ascii="Bookman Old Style" w:hAnsi="Bookman Old Style"/>
          <w:spacing w:val="-2"/>
          <w:szCs w:val="22"/>
        </w:rPr>
        <w:t xml:space="preserve"> </w:t>
      </w:r>
      <w:r w:rsidRPr="00C078F3">
        <w:rPr>
          <w:rFonts w:ascii="Bookman Old Style" w:hAnsi="Bookman Old Style"/>
          <w:szCs w:val="22"/>
        </w:rPr>
        <w:t>Development.</w:t>
      </w:r>
    </w:p>
    <w:p w:rsidR="00E0460C" w:rsidRPr="00C078F3" w:rsidRDefault="00E0460C" w:rsidP="000F2982">
      <w:pPr>
        <w:pStyle w:val="BodyText"/>
        <w:numPr>
          <w:ilvl w:val="0"/>
          <w:numId w:val="42"/>
        </w:numPr>
        <w:tabs>
          <w:tab w:val="left" w:pos="655"/>
        </w:tabs>
        <w:ind w:right="330"/>
        <w:rPr>
          <w:rFonts w:ascii="Bookman Old Style" w:hAnsi="Bookman Old Style"/>
          <w:szCs w:val="22"/>
        </w:rPr>
      </w:pPr>
      <w:r w:rsidRPr="00C078F3">
        <w:rPr>
          <w:rFonts w:ascii="Bookman Old Style" w:hAnsi="Bookman Old Style"/>
          <w:szCs w:val="22"/>
        </w:rPr>
        <w:t>Gentile, J.R. &amp;</w:t>
      </w:r>
      <w:proofErr w:type="spellStart"/>
      <w:r w:rsidRPr="00C078F3">
        <w:rPr>
          <w:rFonts w:ascii="Bookman Old Style" w:hAnsi="Bookman Old Style"/>
          <w:szCs w:val="22"/>
        </w:rPr>
        <w:t>Lalley</w:t>
      </w:r>
      <w:proofErr w:type="spellEnd"/>
      <w:r w:rsidRPr="00C078F3">
        <w:rPr>
          <w:rFonts w:ascii="Bookman Old Style" w:hAnsi="Bookman Old Style"/>
          <w:szCs w:val="22"/>
        </w:rPr>
        <w:t>, J.P. (2003). Standards and mastery learning: Aligning teaching and assessment so all children can learn. Thousand Oaks. CA.</w:t>
      </w:r>
      <w:r w:rsidRPr="00C078F3">
        <w:rPr>
          <w:rFonts w:ascii="Bookman Old Style" w:hAnsi="Bookman Old Style"/>
          <w:spacing w:val="-2"/>
          <w:szCs w:val="22"/>
        </w:rPr>
        <w:t xml:space="preserve"> </w:t>
      </w:r>
      <w:r w:rsidRPr="00C078F3">
        <w:rPr>
          <w:rFonts w:ascii="Bookman Old Style" w:hAnsi="Bookman Old Style"/>
          <w:szCs w:val="22"/>
        </w:rPr>
        <w:t>Corwin.</w:t>
      </w:r>
    </w:p>
    <w:p w:rsidR="00E0460C" w:rsidRPr="00C078F3" w:rsidRDefault="00E0460C" w:rsidP="000F2982">
      <w:pPr>
        <w:pStyle w:val="BodyText"/>
        <w:numPr>
          <w:ilvl w:val="0"/>
          <w:numId w:val="42"/>
        </w:numPr>
        <w:tabs>
          <w:tab w:val="left" w:pos="655"/>
        </w:tabs>
        <w:ind w:right="330"/>
        <w:rPr>
          <w:rFonts w:ascii="Bookman Old Style" w:hAnsi="Bookman Old Style"/>
          <w:szCs w:val="22"/>
        </w:rPr>
      </w:pPr>
      <w:proofErr w:type="spellStart"/>
      <w:r w:rsidRPr="00C078F3">
        <w:rPr>
          <w:rFonts w:ascii="Bookman Old Style" w:hAnsi="Bookman Old Style"/>
          <w:szCs w:val="22"/>
        </w:rPr>
        <w:t>Guskey</w:t>
      </w:r>
      <w:proofErr w:type="spellEnd"/>
      <w:r w:rsidRPr="00C078F3">
        <w:rPr>
          <w:rFonts w:ascii="Bookman Old Style" w:hAnsi="Bookman Old Style"/>
          <w:szCs w:val="22"/>
        </w:rPr>
        <w:t>, T.R., &amp; Bailey, J.M. (2001). Developing grading and reporting systems for student learning. Thousand Oaks. CA.</w:t>
      </w:r>
      <w:r w:rsidRPr="00C078F3">
        <w:rPr>
          <w:rFonts w:ascii="Bookman Old Style" w:hAnsi="Bookman Old Style"/>
          <w:spacing w:val="-1"/>
          <w:szCs w:val="22"/>
        </w:rPr>
        <w:t xml:space="preserve"> </w:t>
      </w:r>
      <w:r w:rsidRPr="00C078F3">
        <w:rPr>
          <w:rFonts w:ascii="Bookman Old Style" w:hAnsi="Bookman Old Style"/>
          <w:szCs w:val="22"/>
        </w:rPr>
        <w:t>Corwin.</w:t>
      </w:r>
    </w:p>
    <w:p w:rsidR="00E0460C" w:rsidRPr="00C078F3" w:rsidRDefault="00E0460C" w:rsidP="000F2982">
      <w:pPr>
        <w:pStyle w:val="BodyText"/>
        <w:numPr>
          <w:ilvl w:val="0"/>
          <w:numId w:val="42"/>
        </w:numPr>
        <w:tabs>
          <w:tab w:val="left" w:pos="655"/>
        </w:tabs>
        <w:rPr>
          <w:rFonts w:ascii="Bookman Old Style" w:hAnsi="Bookman Old Style"/>
          <w:szCs w:val="22"/>
        </w:rPr>
      </w:pPr>
      <w:r w:rsidRPr="00C078F3">
        <w:rPr>
          <w:rFonts w:ascii="Bookman Old Style" w:hAnsi="Bookman Old Style"/>
          <w:szCs w:val="22"/>
        </w:rPr>
        <w:t>NCERT (1985). Curriculum and Evaluation. New Delhi. NCERT.</w:t>
      </w:r>
    </w:p>
    <w:p w:rsidR="00E0460C" w:rsidRPr="00C078F3" w:rsidRDefault="00E0460C" w:rsidP="000F2982">
      <w:pPr>
        <w:pStyle w:val="BodyText"/>
        <w:numPr>
          <w:ilvl w:val="0"/>
          <w:numId w:val="42"/>
        </w:numPr>
        <w:tabs>
          <w:tab w:val="left" w:pos="655"/>
        </w:tabs>
        <w:spacing w:before="38"/>
        <w:rPr>
          <w:rFonts w:ascii="Bookman Old Style" w:hAnsi="Bookman Old Style"/>
          <w:szCs w:val="22"/>
        </w:rPr>
      </w:pPr>
      <w:r w:rsidRPr="00C078F3">
        <w:rPr>
          <w:rFonts w:ascii="Bookman Old Style" w:hAnsi="Bookman Old Style"/>
          <w:szCs w:val="22"/>
        </w:rPr>
        <w:t>NCERT (2005). National Curriculum Framework. New Delhi. NCERT.</w:t>
      </w:r>
    </w:p>
    <w:p w:rsidR="00E0460C" w:rsidRPr="00C078F3" w:rsidRDefault="00E0460C" w:rsidP="000F2982">
      <w:pPr>
        <w:pStyle w:val="BodyText"/>
        <w:numPr>
          <w:ilvl w:val="0"/>
          <w:numId w:val="42"/>
        </w:numPr>
        <w:tabs>
          <w:tab w:val="left" w:pos="655"/>
        </w:tabs>
        <w:spacing w:before="42"/>
        <w:ind w:right="330"/>
        <w:rPr>
          <w:rFonts w:ascii="Bookman Old Style" w:hAnsi="Bookman Old Style"/>
          <w:szCs w:val="22"/>
        </w:rPr>
      </w:pPr>
      <w:r w:rsidRPr="00C078F3">
        <w:rPr>
          <w:rFonts w:ascii="Bookman Old Style" w:hAnsi="Bookman Old Style"/>
          <w:szCs w:val="22"/>
        </w:rPr>
        <w:t>NCERT (2005). National Focus Group Position Paper on Examination Reforms. New Delhi. NCERT.</w:t>
      </w:r>
    </w:p>
    <w:p w:rsidR="00E0460C" w:rsidRPr="00C078F3" w:rsidRDefault="00E0460C" w:rsidP="000F2982">
      <w:pPr>
        <w:pStyle w:val="BodyText"/>
        <w:numPr>
          <w:ilvl w:val="0"/>
          <w:numId w:val="42"/>
        </w:numPr>
        <w:tabs>
          <w:tab w:val="left" w:pos="655"/>
        </w:tabs>
        <w:rPr>
          <w:rFonts w:ascii="Bookman Old Style" w:hAnsi="Bookman Old Style"/>
          <w:szCs w:val="22"/>
        </w:rPr>
      </w:pPr>
      <w:r w:rsidRPr="00C078F3">
        <w:rPr>
          <w:rFonts w:ascii="Bookman Old Style" w:hAnsi="Bookman Old Style"/>
          <w:szCs w:val="22"/>
        </w:rPr>
        <w:t xml:space="preserve">Norris N. (1990). Understanding Educational Evaluation. </w:t>
      </w:r>
      <w:proofErr w:type="spellStart"/>
      <w:r w:rsidRPr="00C078F3">
        <w:rPr>
          <w:rFonts w:ascii="Bookman Old Style" w:hAnsi="Bookman Old Style"/>
          <w:szCs w:val="22"/>
        </w:rPr>
        <w:t>Kogan</w:t>
      </w:r>
      <w:proofErr w:type="spellEnd"/>
      <w:r w:rsidRPr="00C078F3">
        <w:rPr>
          <w:rFonts w:ascii="Bookman Old Style" w:hAnsi="Bookman Old Style"/>
          <w:szCs w:val="22"/>
        </w:rPr>
        <w:t xml:space="preserve"> Page Ltd.</w:t>
      </w:r>
    </w:p>
    <w:p w:rsidR="00E0460C" w:rsidRPr="00C078F3" w:rsidRDefault="00E0460C" w:rsidP="000F2982">
      <w:pPr>
        <w:pStyle w:val="BodyText"/>
        <w:numPr>
          <w:ilvl w:val="0"/>
          <w:numId w:val="42"/>
        </w:numPr>
        <w:tabs>
          <w:tab w:val="left" w:pos="655"/>
        </w:tabs>
        <w:spacing w:before="40"/>
        <w:ind w:right="330"/>
        <w:rPr>
          <w:rFonts w:ascii="Bookman Old Style" w:hAnsi="Bookman Old Style"/>
          <w:szCs w:val="22"/>
        </w:rPr>
      </w:pPr>
      <w:proofErr w:type="spellStart"/>
      <w:r w:rsidRPr="00C078F3">
        <w:rPr>
          <w:rFonts w:ascii="Bookman Old Style" w:hAnsi="Bookman Old Style"/>
          <w:szCs w:val="22"/>
        </w:rPr>
        <w:t>NatrajanV.and</w:t>
      </w:r>
      <w:proofErr w:type="spellEnd"/>
      <w:r w:rsidRPr="00C078F3">
        <w:rPr>
          <w:rFonts w:ascii="Bookman Old Style" w:hAnsi="Bookman Old Style"/>
          <w:szCs w:val="22"/>
        </w:rPr>
        <w:t xml:space="preserve"> </w:t>
      </w:r>
      <w:proofErr w:type="spellStart"/>
      <w:r w:rsidRPr="00C078F3">
        <w:rPr>
          <w:rFonts w:ascii="Bookman Old Style" w:hAnsi="Bookman Old Style"/>
          <w:szCs w:val="22"/>
        </w:rPr>
        <w:t>Kulshreshta</w:t>
      </w:r>
      <w:proofErr w:type="spellEnd"/>
      <w:r w:rsidRPr="00C078F3">
        <w:rPr>
          <w:rFonts w:ascii="Bookman Old Style" w:hAnsi="Bookman Old Style"/>
          <w:szCs w:val="22"/>
        </w:rPr>
        <w:t xml:space="preserve"> SP. (1983). Assessing non-Scholastic Aspects-Learners </w:t>
      </w:r>
      <w:proofErr w:type="spellStart"/>
      <w:r w:rsidRPr="00C078F3">
        <w:rPr>
          <w:rFonts w:ascii="Bookman Old Style" w:hAnsi="Bookman Old Style"/>
          <w:szCs w:val="22"/>
        </w:rPr>
        <w:t>Behaviour</w:t>
      </w:r>
      <w:proofErr w:type="spellEnd"/>
      <w:r w:rsidRPr="00C078F3">
        <w:rPr>
          <w:rFonts w:ascii="Bookman Old Style" w:hAnsi="Bookman Old Style"/>
          <w:szCs w:val="22"/>
        </w:rPr>
        <w:t xml:space="preserve">. New </w:t>
      </w:r>
      <w:proofErr w:type="spellStart"/>
      <w:r w:rsidRPr="00C078F3">
        <w:rPr>
          <w:rFonts w:ascii="Bookman Old Style" w:hAnsi="Bookman Old Style"/>
          <w:szCs w:val="22"/>
        </w:rPr>
        <w:t>Dlehi</w:t>
      </w:r>
      <w:proofErr w:type="spellEnd"/>
      <w:r w:rsidRPr="00C078F3">
        <w:rPr>
          <w:rFonts w:ascii="Bookman Old Style" w:hAnsi="Bookman Old Style"/>
          <w:szCs w:val="22"/>
        </w:rPr>
        <w:t>. Association of Indian Universities.</w:t>
      </w:r>
    </w:p>
    <w:p w:rsidR="00E0460C" w:rsidRPr="00C078F3" w:rsidRDefault="00E0460C" w:rsidP="000F2982">
      <w:pPr>
        <w:pStyle w:val="BodyText"/>
        <w:numPr>
          <w:ilvl w:val="0"/>
          <w:numId w:val="42"/>
        </w:numPr>
        <w:tabs>
          <w:tab w:val="left" w:pos="655"/>
        </w:tabs>
        <w:ind w:right="330"/>
        <w:rPr>
          <w:rFonts w:ascii="Bookman Old Style" w:hAnsi="Bookman Old Style"/>
          <w:szCs w:val="22"/>
        </w:rPr>
      </w:pPr>
      <w:r w:rsidRPr="00C078F3">
        <w:rPr>
          <w:rFonts w:ascii="Bookman Old Style" w:hAnsi="Bookman Old Style"/>
          <w:szCs w:val="22"/>
        </w:rPr>
        <w:t>Newman, F.M. (1996). Authentic achievement: Restructuring schools for intellectual quality. San Francisco. CA.</w:t>
      </w:r>
      <w:r w:rsidRPr="00C078F3">
        <w:rPr>
          <w:rFonts w:ascii="Bookman Old Style" w:hAnsi="Bookman Old Style"/>
          <w:spacing w:val="-1"/>
          <w:szCs w:val="22"/>
        </w:rPr>
        <w:t xml:space="preserve"> </w:t>
      </w:r>
      <w:proofErr w:type="spellStart"/>
      <w:r w:rsidRPr="00C078F3">
        <w:rPr>
          <w:rFonts w:ascii="Bookman Old Style" w:hAnsi="Bookman Old Style"/>
          <w:szCs w:val="22"/>
        </w:rPr>
        <w:t>Jossey</w:t>
      </w:r>
      <w:proofErr w:type="spellEnd"/>
      <w:r w:rsidRPr="00C078F3">
        <w:rPr>
          <w:rFonts w:ascii="Bookman Old Style" w:hAnsi="Bookman Old Style"/>
          <w:szCs w:val="22"/>
        </w:rPr>
        <w:t>-Bass.</w:t>
      </w:r>
    </w:p>
    <w:p w:rsidR="00E0460C" w:rsidRPr="00C078F3" w:rsidRDefault="00E0460C" w:rsidP="000F2982">
      <w:pPr>
        <w:pStyle w:val="BodyText"/>
        <w:numPr>
          <w:ilvl w:val="0"/>
          <w:numId w:val="42"/>
        </w:numPr>
        <w:tabs>
          <w:tab w:val="left" w:pos="655"/>
        </w:tabs>
        <w:rPr>
          <w:rFonts w:ascii="Bookman Old Style" w:hAnsi="Bookman Old Style"/>
          <w:szCs w:val="22"/>
        </w:rPr>
      </w:pPr>
      <w:proofErr w:type="spellStart"/>
      <w:r w:rsidRPr="00C078F3">
        <w:rPr>
          <w:rFonts w:ascii="Bookman Old Style" w:hAnsi="Bookman Old Style"/>
          <w:szCs w:val="22"/>
        </w:rPr>
        <w:t>Nitko</w:t>
      </w:r>
      <w:proofErr w:type="spellEnd"/>
      <w:r w:rsidRPr="00C078F3">
        <w:rPr>
          <w:rFonts w:ascii="Bookman Old Style" w:hAnsi="Bookman Old Style"/>
          <w:szCs w:val="22"/>
        </w:rPr>
        <w:t>,</w:t>
      </w:r>
      <w:r w:rsidRPr="00C078F3">
        <w:rPr>
          <w:rFonts w:ascii="Bookman Old Style" w:hAnsi="Bookman Old Style"/>
          <w:spacing w:val="16"/>
          <w:szCs w:val="22"/>
        </w:rPr>
        <w:t xml:space="preserve"> </w:t>
      </w:r>
      <w:r w:rsidRPr="00C078F3">
        <w:rPr>
          <w:rFonts w:ascii="Bookman Old Style" w:hAnsi="Bookman Old Style"/>
          <w:szCs w:val="22"/>
        </w:rPr>
        <w:t>A.J.</w:t>
      </w:r>
      <w:r w:rsidRPr="00C078F3">
        <w:rPr>
          <w:rFonts w:ascii="Bookman Old Style" w:hAnsi="Bookman Old Style"/>
          <w:spacing w:val="16"/>
          <w:szCs w:val="22"/>
        </w:rPr>
        <w:t xml:space="preserve"> </w:t>
      </w:r>
      <w:r w:rsidRPr="00C078F3">
        <w:rPr>
          <w:rFonts w:ascii="Bookman Old Style" w:hAnsi="Bookman Old Style"/>
          <w:szCs w:val="22"/>
        </w:rPr>
        <w:t>(2001).</w:t>
      </w:r>
      <w:r w:rsidRPr="00C078F3">
        <w:rPr>
          <w:rFonts w:ascii="Bookman Old Style" w:hAnsi="Bookman Old Style"/>
          <w:spacing w:val="14"/>
          <w:szCs w:val="22"/>
        </w:rPr>
        <w:t xml:space="preserve"> </w:t>
      </w:r>
      <w:r w:rsidRPr="00C078F3">
        <w:rPr>
          <w:rFonts w:ascii="Bookman Old Style" w:hAnsi="Bookman Old Style"/>
          <w:szCs w:val="22"/>
        </w:rPr>
        <w:t>Educational</w:t>
      </w:r>
      <w:r w:rsidRPr="00C078F3">
        <w:rPr>
          <w:rFonts w:ascii="Bookman Old Style" w:hAnsi="Bookman Old Style"/>
          <w:spacing w:val="17"/>
          <w:szCs w:val="22"/>
        </w:rPr>
        <w:t xml:space="preserve"> </w:t>
      </w:r>
      <w:r w:rsidRPr="00C078F3">
        <w:rPr>
          <w:rFonts w:ascii="Bookman Old Style" w:hAnsi="Bookman Old Style"/>
          <w:szCs w:val="22"/>
        </w:rPr>
        <w:t>assessment</w:t>
      </w:r>
      <w:r w:rsidRPr="00C078F3">
        <w:rPr>
          <w:rFonts w:ascii="Bookman Old Style" w:hAnsi="Bookman Old Style"/>
          <w:spacing w:val="16"/>
          <w:szCs w:val="22"/>
        </w:rPr>
        <w:t xml:space="preserve"> </w:t>
      </w:r>
      <w:r w:rsidRPr="00C078F3">
        <w:rPr>
          <w:rFonts w:ascii="Bookman Old Style" w:hAnsi="Bookman Old Style"/>
          <w:szCs w:val="22"/>
        </w:rPr>
        <w:t>of</w:t>
      </w:r>
      <w:r w:rsidRPr="00C078F3">
        <w:rPr>
          <w:rFonts w:ascii="Bookman Old Style" w:hAnsi="Bookman Old Style"/>
          <w:spacing w:val="17"/>
          <w:szCs w:val="22"/>
        </w:rPr>
        <w:t xml:space="preserve"> </w:t>
      </w:r>
      <w:r w:rsidRPr="00C078F3">
        <w:rPr>
          <w:rFonts w:ascii="Bookman Old Style" w:hAnsi="Bookman Old Style"/>
          <w:szCs w:val="22"/>
        </w:rPr>
        <w:t>students</w:t>
      </w:r>
      <w:r w:rsidRPr="00C078F3">
        <w:rPr>
          <w:rFonts w:ascii="Bookman Old Style" w:hAnsi="Bookman Old Style"/>
          <w:spacing w:val="17"/>
          <w:szCs w:val="22"/>
        </w:rPr>
        <w:t xml:space="preserve"> </w:t>
      </w:r>
      <w:r w:rsidRPr="00C078F3">
        <w:rPr>
          <w:rFonts w:ascii="Bookman Old Style" w:hAnsi="Bookman Old Style"/>
          <w:szCs w:val="22"/>
        </w:rPr>
        <w:t>(3</w:t>
      </w:r>
      <w:r w:rsidRPr="00C078F3">
        <w:rPr>
          <w:rFonts w:ascii="Bookman Old Style" w:hAnsi="Bookman Old Style"/>
          <w:position w:val="9"/>
          <w:szCs w:val="22"/>
        </w:rPr>
        <w:t>rd</w:t>
      </w:r>
      <w:r w:rsidRPr="00C078F3">
        <w:rPr>
          <w:rFonts w:ascii="Bookman Old Style" w:hAnsi="Bookman Old Style"/>
          <w:szCs w:val="22"/>
        </w:rPr>
        <w:t>ed.).</w:t>
      </w:r>
      <w:r w:rsidRPr="00C078F3">
        <w:rPr>
          <w:rFonts w:ascii="Bookman Old Style" w:hAnsi="Bookman Old Style"/>
          <w:spacing w:val="15"/>
          <w:szCs w:val="22"/>
        </w:rPr>
        <w:t xml:space="preserve"> </w:t>
      </w:r>
      <w:r w:rsidRPr="00C078F3">
        <w:rPr>
          <w:rFonts w:ascii="Bookman Old Style" w:hAnsi="Bookman Old Style"/>
          <w:szCs w:val="22"/>
        </w:rPr>
        <w:t>Upper</w:t>
      </w:r>
      <w:r w:rsidRPr="00C078F3">
        <w:rPr>
          <w:rFonts w:ascii="Bookman Old Style" w:hAnsi="Bookman Old Style"/>
          <w:spacing w:val="14"/>
          <w:szCs w:val="22"/>
        </w:rPr>
        <w:t xml:space="preserve"> </w:t>
      </w:r>
      <w:r w:rsidRPr="00C078F3">
        <w:rPr>
          <w:rFonts w:ascii="Bookman Old Style" w:hAnsi="Bookman Old Style"/>
          <w:szCs w:val="22"/>
        </w:rPr>
        <w:t>Saddle</w:t>
      </w:r>
      <w:r w:rsidRPr="00C078F3">
        <w:rPr>
          <w:rFonts w:ascii="Bookman Old Style" w:hAnsi="Bookman Old Style"/>
          <w:spacing w:val="16"/>
          <w:szCs w:val="22"/>
        </w:rPr>
        <w:t xml:space="preserve"> </w:t>
      </w:r>
      <w:r w:rsidRPr="00C078F3">
        <w:rPr>
          <w:rFonts w:ascii="Bookman Old Style" w:hAnsi="Bookman Old Style"/>
          <w:szCs w:val="22"/>
        </w:rPr>
        <w:t>River.</w:t>
      </w:r>
      <w:r w:rsidRPr="00C078F3">
        <w:rPr>
          <w:rFonts w:ascii="Bookman Old Style" w:hAnsi="Bookman Old Style"/>
          <w:spacing w:val="15"/>
          <w:szCs w:val="22"/>
        </w:rPr>
        <w:t xml:space="preserve"> </w:t>
      </w:r>
      <w:r w:rsidRPr="00C078F3">
        <w:rPr>
          <w:rFonts w:ascii="Bookman Old Style" w:hAnsi="Bookman Old Style"/>
          <w:szCs w:val="22"/>
        </w:rPr>
        <w:t>NJ.</w:t>
      </w:r>
    </w:p>
    <w:p w:rsidR="00E0460C" w:rsidRPr="00C078F3" w:rsidRDefault="00E0460C" w:rsidP="000F2982">
      <w:pPr>
        <w:pStyle w:val="BodyText"/>
        <w:numPr>
          <w:ilvl w:val="0"/>
          <w:numId w:val="42"/>
        </w:numPr>
        <w:spacing w:before="39"/>
        <w:rPr>
          <w:rFonts w:ascii="Bookman Old Style" w:hAnsi="Bookman Old Style"/>
          <w:szCs w:val="22"/>
        </w:rPr>
      </w:pPr>
      <w:r w:rsidRPr="00C078F3">
        <w:rPr>
          <w:rFonts w:ascii="Bookman Old Style" w:hAnsi="Bookman Old Style"/>
          <w:szCs w:val="22"/>
        </w:rPr>
        <w:t>Prentice Hall.</w:t>
      </w:r>
    </w:p>
    <w:p w:rsidR="00E0460C" w:rsidRPr="00C078F3" w:rsidRDefault="00E0460C" w:rsidP="000F2982">
      <w:pPr>
        <w:pStyle w:val="BodyText"/>
        <w:numPr>
          <w:ilvl w:val="0"/>
          <w:numId w:val="42"/>
        </w:numPr>
        <w:tabs>
          <w:tab w:val="left" w:pos="655"/>
        </w:tabs>
        <w:spacing w:before="41"/>
        <w:rPr>
          <w:rFonts w:ascii="Bookman Old Style" w:hAnsi="Bookman Old Style"/>
          <w:szCs w:val="22"/>
        </w:rPr>
      </w:pPr>
      <w:r w:rsidRPr="00C078F3">
        <w:rPr>
          <w:rFonts w:ascii="Bookman Old Style" w:hAnsi="Bookman Old Style"/>
          <w:szCs w:val="22"/>
        </w:rPr>
        <w:t>Singh H.S. (1974) Modern Educational Testing. New Delhi. Sterling</w:t>
      </w:r>
      <w:r w:rsidRPr="00C078F3">
        <w:rPr>
          <w:rFonts w:ascii="Bookman Old Style" w:hAnsi="Bookman Old Style"/>
          <w:spacing w:val="-3"/>
          <w:szCs w:val="22"/>
        </w:rPr>
        <w:t xml:space="preserve"> </w:t>
      </w:r>
      <w:r w:rsidRPr="00C078F3">
        <w:rPr>
          <w:rFonts w:ascii="Bookman Old Style" w:hAnsi="Bookman Old Style"/>
          <w:szCs w:val="22"/>
        </w:rPr>
        <w:t>Publication.</w:t>
      </w:r>
    </w:p>
    <w:sectPr w:rsidR="00E0460C" w:rsidRPr="00C078F3" w:rsidSect="00D408CA">
      <w:footerReference w:type="default" r:id="rId13"/>
      <w:pgSz w:w="12240" w:h="15840"/>
      <w:pgMar w:top="1440" w:right="1440" w:bottom="1440" w:left="1440" w:header="720" w:footer="864" w:gutter="0"/>
      <w:pgNumType w:start="300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982" w:rsidRDefault="000F2982" w:rsidP="00045261">
      <w:r>
        <w:separator/>
      </w:r>
    </w:p>
  </w:endnote>
  <w:endnote w:type="continuationSeparator" w:id="1">
    <w:p w:rsidR="000F2982" w:rsidRDefault="000F2982" w:rsidP="0004526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Kruti Dev 010">
    <w:charset w:val="00"/>
    <w:family w:val="auto"/>
    <w:pitch w:val="variable"/>
    <w:sig w:usb0="00000003" w:usb1="00000000" w:usb2="00000000" w:usb3="00000000" w:csb0="00000001" w:csb1="00000000"/>
  </w:font>
  <w:font w:name="Kruti Dev 011">
    <w:altName w:val="Courier New"/>
    <w:panose1 w:val="00000700000000000000"/>
    <w:charset w:val="00"/>
    <w:family w:val="auto"/>
    <w:pitch w:val="variable"/>
    <w:sig w:usb0="00000003" w:usb1="00000000" w:usb2="00000000" w:usb3="00000000" w:csb0="00000001" w:csb1="00000000"/>
  </w:font>
  <w:font w:name="Calibri Light">
    <w:altName w:val="Segoe U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8CA" w:rsidRDefault="00D408CA">
    <w:pPr>
      <w:pStyle w:val="Footer"/>
      <w:jc w:val="center"/>
    </w:pPr>
    <w:r>
      <w:t>10(</w:t>
    </w:r>
    <w:sdt>
      <w:sdtPr>
        <w:id w:val="-1708248541"/>
        <w:docPartObj>
          <w:docPartGallery w:val="Page Numbers (Bottom of Page)"/>
          <w:docPartUnique/>
        </w:docPartObj>
      </w:sdtPr>
      <w:sdtContent>
        <w:fldSimple w:instr=" PAGE   \* MERGEFORMAT ">
          <w:r w:rsidR="00C078F3">
            <w:rPr>
              <w:noProof/>
            </w:rPr>
            <w:t>3032</w:t>
          </w:r>
        </w:fldSimple>
        <w:r>
          <w:t>)</w:t>
        </w:r>
      </w:sdtContent>
    </w:sdt>
  </w:p>
  <w:p w:rsidR="000F2982" w:rsidRDefault="000F2982">
    <w:pPr>
      <w:pStyle w:val="BodyText"/>
      <w:spacing w:line="14" w:lineRule="auto"/>
      <w:ind w:left="0" w:firstLine="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982" w:rsidRDefault="000F2982" w:rsidP="00045261">
      <w:r>
        <w:separator/>
      </w:r>
    </w:p>
  </w:footnote>
  <w:footnote w:type="continuationSeparator" w:id="1">
    <w:p w:rsidR="000F2982" w:rsidRDefault="000F2982" w:rsidP="000452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DD9"/>
    <w:multiLevelType w:val="hybridMultilevel"/>
    <w:tmpl w:val="2554763C"/>
    <w:lvl w:ilvl="0" w:tplc="43BA85E6">
      <w:numFmt w:val="bullet"/>
      <w:lvlText w:val=""/>
      <w:lvlJc w:val="left"/>
      <w:pPr>
        <w:ind w:left="828" w:hanging="361"/>
      </w:pPr>
      <w:rPr>
        <w:rFonts w:ascii="Wingdings" w:eastAsia="Wingdings" w:hAnsi="Wingdings" w:cs="Wingdings" w:hint="default"/>
        <w:w w:val="100"/>
        <w:sz w:val="24"/>
        <w:szCs w:val="24"/>
      </w:rPr>
    </w:lvl>
    <w:lvl w:ilvl="1" w:tplc="437C57E6">
      <w:numFmt w:val="bullet"/>
      <w:lvlText w:val="•"/>
      <w:lvlJc w:val="left"/>
      <w:pPr>
        <w:ind w:left="1732" w:hanging="361"/>
      </w:pPr>
      <w:rPr>
        <w:rFonts w:hint="default"/>
      </w:rPr>
    </w:lvl>
    <w:lvl w:ilvl="2" w:tplc="6630AD36">
      <w:numFmt w:val="bullet"/>
      <w:lvlText w:val="•"/>
      <w:lvlJc w:val="left"/>
      <w:pPr>
        <w:ind w:left="2644" w:hanging="361"/>
      </w:pPr>
      <w:rPr>
        <w:rFonts w:hint="default"/>
      </w:rPr>
    </w:lvl>
    <w:lvl w:ilvl="3" w:tplc="67C8ECBA">
      <w:numFmt w:val="bullet"/>
      <w:lvlText w:val="•"/>
      <w:lvlJc w:val="left"/>
      <w:pPr>
        <w:ind w:left="3556" w:hanging="361"/>
      </w:pPr>
      <w:rPr>
        <w:rFonts w:hint="default"/>
      </w:rPr>
    </w:lvl>
    <w:lvl w:ilvl="4" w:tplc="2A765A62">
      <w:numFmt w:val="bullet"/>
      <w:lvlText w:val="•"/>
      <w:lvlJc w:val="left"/>
      <w:pPr>
        <w:ind w:left="4468" w:hanging="361"/>
      </w:pPr>
      <w:rPr>
        <w:rFonts w:hint="default"/>
      </w:rPr>
    </w:lvl>
    <w:lvl w:ilvl="5" w:tplc="D2C0A676">
      <w:numFmt w:val="bullet"/>
      <w:lvlText w:val="•"/>
      <w:lvlJc w:val="left"/>
      <w:pPr>
        <w:ind w:left="5380" w:hanging="361"/>
      </w:pPr>
      <w:rPr>
        <w:rFonts w:hint="default"/>
      </w:rPr>
    </w:lvl>
    <w:lvl w:ilvl="6" w:tplc="6BE24D4C">
      <w:numFmt w:val="bullet"/>
      <w:lvlText w:val="•"/>
      <w:lvlJc w:val="left"/>
      <w:pPr>
        <w:ind w:left="6292" w:hanging="361"/>
      </w:pPr>
      <w:rPr>
        <w:rFonts w:hint="default"/>
      </w:rPr>
    </w:lvl>
    <w:lvl w:ilvl="7" w:tplc="D2C8D826">
      <w:numFmt w:val="bullet"/>
      <w:lvlText w:val="•"/>
      <w:lvlJc w:val="left"/>
      <w:pPr>
        <w:ind w:left="7204" w:hanging="361"/>
      </w:pPr>
      <w:rPr>
        <w:rFonts w:hint="default"/>
      </w:rPr>
    </w:lvl>
    <w:lvl w:ilvl="8" w:tplc="CF78E722">
      <w:numFmt w:val="bullet"/>
      <w:lvlText w:val="•"/>
      <w:lvlJc w:val="left"/>
      <w:pPr>
        <w:ind w:left="8116" w:hanging="361"/>
      </w:pPr>
      <w:rPr>
        <w:rFonts w:hint="default"/>
      </w:rPr>
    </w:lvl>
  </w:abstractNum>
  <w:abstractNum w:abstractNumId="1">
    <w:nsid w:val="06261F2D"/>
    <w:multiLevelType w:val="hybridMultilevel"/>
    <w:tmpl w:val="4DEA8008"/>
    <w:lvl w:ilvl="0" w:tplc="570E2712">
      <w:start w:val="1"/>
      <w:numFmt w:val="decimal"/>
      <w:lvlText w:val="%1."/>
      <w:lvlJc w:val="left"/>
      <w:pPr>
        <w:ind w:left="948" w:hanging="361"/>
      </w:pPr>
      <w:rPr>
        <w:rFonts w:ascii="Times New Roman" w:eastAsia="Times New Roman" w:hAnsi="Times New Roman" w:cs="Times New Roman" w:hint="default"/>
        <w:i/>
        <w:spacing w:val="-2"/>
        <w:w w:val="99"/>
        <w:sz w:val="24"/>
        <w:szCs w:val="24"/>
      </w:rPr>
    </w:lvl>
    <w:lvl w:ilvl="1" w:tplc="26AE6442">
      <w:numFmt w:val="bullet"/>
      <w:lvlText w:val="•"/>
      <w:lvlJc w:val="left"/>
      <w:pPr>
        <w:ind w:left="1864" w:hanging="361"/>
      </w:pPr>
      <w:rPr>
        <w:rFonts w:hint="default"/>
      </w:rPr>
    </w:lvl>
    <w:lvl w:ilvl="2" w:tplc="A818352A">
      <w:numFmt w:val="bullet"/>
      <w:lvlText w:val="•"/>
      <w:lvlJc w:val="left"/>
      <w:pPr>
        <w:ind w:left="2789" w:hanging="361"/>
      </w:pPr>
      <w:rPr>
        <w:rFonts w:hint="default"/>
      </w:rPr>
    </w:lvl>
    <w:lvl w:ilvl="3" w:tplc="189C7934">
      <w:numFmt w:val="bullet"/>
      <w:lvlText w:val="•"/>
      <w:lvlJc w:val="left"/>
      <w:pPr>
        <w:ind w:left="3713" w:hanging="361"/>
      </w:pPr>
      <w:rPr>
        <w:rFonts w:hint="default"/>
      </w:rPr>
    </w:lvl>
    <w:lvl w:ilvl="4" w:tplc="5956CE0A">
      <w:numFmt w:val="bullet"/>
      <w:lvlText w:val="•"/>
      <w:lvlJc w:val="left"/>
      <w:pPr>
        <w:ind w:left="4638" w:hanging="361"/>
      </w:pPr>
      <w:rPr>
        <w:rFonts w:hint="default"/>
      </w:rPr>
    </w:lvl>
    <w:lvl w:ilvl="5" w:tplc="DE7A9A2A">
      <w:numFmt w:val="bullet"/>
      <w:lvlText w:val="•"/>
      <w:lvlJc w:val="left"/>
      <w:pPr>
        <w:ind w:left="5563" w:hanging="361"/>
      </w:pPr>
      <w:rPr>
        <w:rFonts w:hint="default"/>
      </w:rPr>
    </w:lvl>
    <w:lvl w:ilvl="6" w:tplc="C5A61D48">
      <w:numFmt w:val="bullet"/>
      <w:lvlText w:val="•"/>
      <w:lvlJc w:val="left"/>
      <w:pPr>
        <w:ind w:left="6487" w:hanging="361"/>
      </w:pPr>
      <w:rPr>
        <w:rFonts w:hint="default"/>
      </w:rPr>
    </w:lvl>
    <w:lvl w:ilvl="7" w:tplc="C6D2D8A8">
      <w:numFmt w:val="bullet"/>
      <w:lvlText w:val="•"/>
      <w:lvlJc w:val="left"/>
      <w:pPr>
        <w:ind w:left="7412" w:hanging="361"/>
      </w:pPr>
      <w:rPr>
        <w:rFonts w:hint="default"/>
      </w:rPr>
    </w:lvl>
    <w:lvl w:ilvl="8" w:tplc="21400A3A">
      <w:numFmt w:val="bullet"/>
      <w:lvlText w:val="•"/>
      <w:lvlJc w:val="left"/>
      <w:pPr>
        <w:ind w:left="8337" w:hanging="361"/>
      </w:pPr>
      <w:rPr>
        <w:rFonts w:hint="default"/>
      </w:rPr>
    </w:lvl>
  </w:abstractNum>
  <w:abstractNum w:abstractNumId="2">
    <w:nsid w:val="06656DE2"/>
    <w:multiLevelType w:val="hybridMultilevel"/>
    <w:tmpl w:val="7E4CABE2"/>
    <w:lvl w:ilvl="0" w:tplc="828A879E">
      <w:numFmt w:val="bullet"/>
      <w:lvlText w:val=""/>
      <w:lvlJc w:val="left"/>
      <w:pPr>
        <w:ind w:left="566" w:hanging="425"/>
      </w:pPr>
      <w:rPr>
        <w:rFonts w:ascii="Wingdings" w:eastAsia="Wingdings" w:hAnsi="Wingdings" w:cs="Wingdings" w:hint="default"/>
        <w:w w:val="99"/>
        <w:sz w:val="20"/>
        <w:szCs w:val="20"/>
      </w:rPr>
    </w:lvl>
    <w:lvl w:ilvl="1" w:tplc="58BA5C1A">
      <w:numFmt w:val="bullet"/>
      <w:lvlText w:val="•"/>
      <w:lvlJc w:val="left"/>
      <w:pPr>
        <w:ind w:left="1401" w:hanging="425"/>
      </w:pPr>
      <w:rPr>
        <w:rFonts w:hint="default"/>
      </w:rPr>
    </w:lvl>
    <w:lvl w:ilvl="2" w:tplc="C9EAB3E4">
      <w:numFmt w:val="bullet"/>
      <w:lvlText w:val="•"/>
      <w:lvlJc w:val="left"/>
      <w:pPr>
        <w:ind w:left="2243" w:hanging="425"/>
      </w:pPr>
      <w:rPr>
        <w:rFonts w:hint="default"/>
      </w:rPr>
    </w:lvl>
    <w:lvl w:ilvl="3" w:tplc="BA3E56DA">
      <w:numFmt w:val="bullet"/>
      <w:lvlText w:val="•"/>
      <w:lvlJc w:val="left"/>
      <w:pPr>
        <w:ind w:left="3085" w:hanging="425"/>
      </w:pPr>
      <w:rPr>
        <w:rFonts w:hint="default"/>
      </w:rPr>
    </w:lvl>
    <w:lvl w:ilvl="4" w:tplc="61C2D256">
      <w:numFmt w:val="bullet"/>
      <w:lvlText w:val="•"/>
      <w:lvlJc w:val="left"/>
      <w:pPr>
        <w:ind w:left="3927" w:hanging="425"/>
      </w:pPr>
      <w:rPr>
        <w:rFonts w:hint="default"/>
      </w:rPr>
    </w:lvl>
    <w:lvl w:ilvl="5" w:tplc="D408B3E0">
      <w:numFmt w:val="bullet"/>
      <w:lvlText w:val="•"/>
      <w:lvlJc w:val="left"/>
      <w:pPr>
        <w:ind w:left="4769" w:hanging="425"/>
      </w:pPr>
      <w:rPr>
        <w:rFonts w:hint="default"/>
      </w:rPr>
    </w:lvl>
    <w:lvl w:ilvl="6" w:tplc="4C12C0C8">
      <w:numFmt w:val="bullet"/>
      <w:lvlText w:val="•"/>
      <w:lvlJc w:val="left"/>
      <w:pPr>
        <w:ind w:left="5611" w:hanging="425"/>
      </w:pPr>
      <w:rPr>
        <w:rFonts w:hint="default"/>
      </w:rPr>
    </w:lvl>
    <w:lvl w:ilvl="7" w:tplc="5146683C">
      <w:numFmt w:val="bullet"/>
      <w:lvlText w:val="•"/>
      <w:lvlJc w:val="left"/>
      <w:pPr>
        <w:ind w:left="6453" w:hanging="425"/>
      </w:pPr>
      <w:rPr>
        <w:rFonts w:hint="default"/>
      </w:rPr>
    </w:lvl>
    <w:lvl w:ilvl="8" w:tplc="4E488256">
      <w:numFmt w:val="bullet"/>
      <w:lvlText w:val="•"/>
      <w:lvlJc w:val="left"/>
      <w:pPr>
        <w:ind w:left="7295" w:hanging="425"/>
      </w:pPr>
      <w:rPr>
        <w:rFonts w:hint="default"/>
      </w:rPr>
    </w:lvl>
  </w:abstractNum>
  <w:abstractNum w:abstractNumId="3">
    <w:nsid w:val="0E65714E"/>
    <w:multiLevelType w:val="hybridMultilevel"/>
    <w:tmpl w:val="39C82C80"/>
    <w:lvl w:ilvl="0" w:tplc="8C7291B2">
      <w:numFmt w:val="bullet"/>
      <w:lvlText w:val=""/>
      <w:lvlJc w:val="left"/>
      <w:pPr>
        <w:ind w:left="559" w:hanging="360"/>
      </w:pPr>
      <w:rPr>
        <w:rFonts w:ascii="Wingdings" w:eastAsia="Wingdings" w:hAnsi="Wingdings" w:cs="Wingdings" w:hint="default"/>
        <w:w w:val="100"/>
        <w:sz w:val="24"/>
        <w:szCs w:val="24"/>
      </w:rPr>
    </w:lvl>
    <w:lvl w:ilvl="1" w:tplc="E15ABE70">
      <w:numFmt w:val="bullet"/>
      <w:lvlText w:val="•"/>
      <w:lvlJc w:val="left"/>
      <w:pPr>
        <w:ind w:left="1264" w:hanging="360"/>
      </w:pPr>
      <w:rPr>
        <w:rFonts w:hint="default"/>
      </w:rPr>
    </w:lvl>
    <w:lvl w:ilvl="2" w:tplc="5CFC9FF8">
      <w:numFmt w:val="bullet"/>
      <w:lvlText w:val="•"/>
      <w:lvlJc w:val="left"/>
      <w:pPr>
        <w:ind w:left="1969" w:hanging="360"/>
      </w:pPr>
      <w:rPr>
        <w:rFonts w:hint="default"/>
      </w:rPr>
    </w:lvl>
    <w:lvl w:ilvl="3" w:tplc="72F49B44">
      <w:numFmt w:val="bullet"/>
      <w:lvlText w:val="•"/>
      <w:lvlJc w:val="left"/>
      <w:pPr>
        <w:ind w:left="2674" w:hanging="360"/>
      </w:pPr>
      <w:rPr>
        <w:rFonts w:hint="default"/>
      </w:rPr>
    </w:lvl>
    <w:lvl w:ilvl="4" w:tplc="F1AA988A">
      <w:numFmt w:val="bullet"/>
      <w:lvlText w:val="•"/>
      <w:lvlJc w:val="left"/>
      <w:pPr>
        <w:ind w:left="3378" w:hanging="360"/>
      </w:pPr>
      <w:rPr>
        <w:rFonts w:hint="default"/>
      </w:rPr>
    </w:lvl>
    <w:lvl w:ilvl="5" w:tplc="66FA07CA">
      <w:numFmt w:val="bullet"/>
      <w:lvlText w:val="•"/>
      <w:lvlJc w:val="left"/>
      <w:pPr>
        <w:ind w:left="4083" w:hanging="360"/>
      </w:pPr>
      <w:rPr>
        <w:rFonts w:hint="default"/>
      </w:rPr>
    </w:lvl>
    <w:lvl w:ilvl="6" w:tplc="42D2C05E">
      <w:numFmt w:val="bullet"/>
      <w:lvlText w:val="•"/>
      <w:lvlJc w:val="left"/>
      <w:pPr>
        <w:ind w:left="4788" w:hanging="360"/>
      </w:pPr>
      <w:rPr>
        <w:rFonts w:hint="default"/>
      </w:rPr>
    </w:lvl>
    <w:lvl w:ilvl="7" w:tplc="7C60E8EE">
      <w:numFmt w:val="bullet"/>
      <w:lvlText w:val="•"/>
      <w:lvlJc w:val="left"/>
      <w:pPr>
        <w:ind w:left="5492" w:hanging="360"/>
      </w:pPr>
      <w:rPr>
        <w:rFonts w:hint="default"/>
      </w:rPr>
    </w:lvl>
    <w:lvl w:ilvl="8" w:tplc="A3428C2E">
      <w:numFmt w:val="bullet"/>
      <w:lvlText w:val="•"/>
      <w:lvlJc w:val="left"/>
      <w:pPr>
        <w:ind w:left="6197" w:hanging="360"/>
      </w:pPr>
      <w:rPr>
        <w:rFonts w:hint="default"/>
      </w:rPr>
    </w:lvl>
  </w:abstractNum>
  <w:abstractNum w:abstractNumId="4">
    <w:nsid w:val="0F253E4D"/>
    <w:multiLevelType w:val="hybridMultilevel"/>
    <w:tmpl w:val="9094E338"/>
    <w:lvl w:ilvl="0" w:tplc="55C60B62">
      <w:numFmt w:val="bullet"/>
      <w:lvlText w:val="•"/>
      <w:lvlJc w:val="left"/>
      <w:pPr>
        <w:ind w:left="225" w:hanging="118"/>
      </w:pPr>
      <w:rPr>
        <w:rFonts w:ascii="Times New Roman" w:eastAsia="Times New Roman" w:hAnsi="Times New Roman" w:cs="Times New Roman" w:hint="default"/>
        <w:w w:val="99"/>
        <w:sz w:val="20"/>
        <w:szCs w:val="20"/>
      </w:rPr>
    </w:lvl>
    <w:lvl w:ilvl="1" w:tplc="18E8EB98">
      <w:numFmt w:val="bullet"/>
      <w:lvlText w:val="•"/>
      <w:lvlJc w:val="left"/>
      <w:pPr>
        <w:ind w:left="1192" w:hanging="118"/>
      </w:pPr>
      <w:rPr>
        <w:rFonts w:hint="default"/>
      </w:rPr>
    </w:lvl>
    <w:lvl w:ilvl="2" w:tplc="D71247C0">
      <w:numFmt w:val="bullet"/>
      <w:lvlText w:val="•"/>
      <w:lvlJc w:val="left"/>
      <w:pPr>
        <w:ind w:left="2164" w:hanging="118"/>
      </w:pPr>
      <w:rPr>
        <w:rFonts w:hint="default"/>
      </w:rPr>
    </w:lvl>
    <w:lvl w:ilvl="3" w:tplc="E3109942">
      <w:numFmt w:val="bullet"/>
      <w:lvlText w:val="•"/>
      <w:lvlJc w:val="left"/>
      <w:pPr>
        <w:ind w:left="3136" w:hanging="118"/>
      </w:pPr>
      <w:rPr>
        <w:rFonts w:hint="default"/>
      </w:rPr>
    </w:lvl>
    <w:lvl w:ilvl="4" w:tplc="23CE10C2">
      <w:numFmt w:val="bullet"/>
      <w:lvlText w:val="•"/>
      <w:lvlJc w:val="left"/>
      <w:pPr>
        <w:ind w:left="4108" w:hanging="118"/>
      </w:pPr>
      <w:rPr>
        <w:rFonts w:hint="default"/>
      </w:rPr>
    </w:lvl>
    <w:lvl w:ilvl="5" w:tplc="62E20FE8">
      <w:numFmt w:val="bullet"/>
      <w:lvlText w:val="•"/>
      <w:lvlJc w:val="left"/>
      <w:pPr>
        <w:ind w:left="5080" w:hanging="118"/>
      </w:pPr>
      <w:rPr>
        <w:rFonts w:hint="default"/>
      </w:rPr>
    </w:lvl>
    <w:lvl w:ilvl="6" w:tplc="7E8674E0">
      <w:numFmt w:val="bullet"/>
      <w:lvlText w:val="•"/>
      <w:lvlJc w:val="left"/>
      <w:pPr>
        <w:ind w:left="6052" w:hanging="118"/>
      </w:pPr>
      <w:rPr>
        <w:rFonts w:hint="default"/>
      </w:rPr>
    </w:lvl>
    <w:lvl w:ilvl="7" w:tplc="3A4CD30A">
      <w:numFmt w:val="bullet"/>
      <w:lvlText w:val="•"/>
      <w:lvlJc w:val="left"/>
      <w:pPr>
        <w:ind w:left="7024" w:hanging="118"/>
      </w:pPr>
      <w:rPr>
        <w:rFonts w:hint="default"/>
      </w:rPr>
    </w:lvl>
    <w:lvl w:ilvl="8" w:tplc="C900A5E0">
      <w:numFmt w:val="bullet"/>
      <w:lvlText w:val="•"/>
      <w:lvlJc w:val="left"/>
      <w:pPr>
        <w:ind w:left="7996" w:hanging="118"/>
      </w:pPr>
      <w:rPr>
        <w:rFonts w:hint="default"/>
      </w:rPr>
    </w:lvl>
  </w:abstractNum>
  <w:abstractNum w:abstractNumId="5">
    <w:nsid w:val="0F9A4531"/>
    <w:multiLevelType w:val="hybridMultilevel"/>
    <w:tmpl w:val="7D50FC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C93305"/>
    <w:multiLevelType w:val="hybridMultilevel"/>
    <w:tmpl w:val="E37CB1F8"/>
    <w:lvl w:ilvl="0" w:tplc="04090005">
      <w:start w:val="1"/>
      <w:numFmt w:val="bullet"/>
      <w:lvlText w:val=""/>
      <w:lvlJc w:val="left"/>
      <w:pPr>
        <w:ind w:left="655" w:hanging="360"/>
      </w:pPr>
      <w:rPr>
        <w:rFonts w:ascii="Wingdings" w:hAnsi="Wingdings" w:hint="default"/>
        <w:w w:val="100"/>
        <w:sz w:val="24"/>
        <w:szCs w:val="24"/>
      </w:rPr>
    </w:lvl>
    <w:lvl w:ilvl="1" w:tplc="2334CEE8">
      <w:numFmt w:val="bullet"/>
      <w:lvlText w:val=""/>
      <w:lvlJc w:val="left"/>
      <w:pPr>
        <w:ind w:left="1080" w:hanging="361"/>
      </w:pPr>
      <w:rPr>
        <w:rFonts w:ascii="Wingdings" w:eastAsia="Wingdings" w:hAnsi="Wingdings" w:cs="Wingdings" w:hint="default"/>
        <w:w w:val="100"/>
        <w:sz w:val="24"/>
        <w:szCs w:val="24"/>
      </w:rPr>
    </w:lvl>
    <w:lvl w:ilvl="2" w:tplc="17322188">
      <w:numFmt w:val="bullet"/>
      <w:lvlText w:val="•"/>
      <w:lvlJc w:val="left"/>
      <w:pPr>
        <w:ind w:left="940" w:hanging="361"/>
      </w:pPr>
      <w:rPr>
        <w:rFonts w:hint="default"/>
      </w:rPr>
    </w:lvl>
    <w:lvl w:ilvl="3" w:tplc="CB90F2AE">
      <w:numFmt w:val="bullet"/>
      <w:lvlText w:val="•"/>
      <w:lvlJc w:val="left"/>
      <w:pPr>
        <w:ind w:left="1080" w:hanging="361"/>
      </w:pPr>
      <w:rPr>
        <w:rFonts w:hint="default"/>
      </w:rPr>
    </w:lvl>
    <w:lvl w:ilvl="4" w:tplc="B2560236">
      <w:numFmt w:val="bullet"/>
      <w:lvlText w:val="•"/>
      <w:lvlJc w:val="left"/>
      <w:pPr>
        <w:ind w:left="2380" w:hanging="361"/>
      </w:pPr>
      <w:rPr>
        <w:rFonts w:hint="default"/>
      </w:rPr>
    </w:lvl>
    <w:lvl w:ilvl="5" w:tplc="2D64AC7E">
      <w:numFmt w:val="bullet"/>
      <w:lvlText w:val="•"/>
      <w:lvlJc w:val="left"/>
      <w:pPr>
        <w:ind w:left="3681" w:hanging="361"/>
      </w:pPr>
      <w:rPr>
        <w:rFonts w:hint="default"/>
      </w:rPr>
    </w:lvl>
    <w:lvl w:ilvl="6" w:tplc="068A1EFC">
      <w:numFmt w:val="bullet"/>
      <w:lvlText w:val="•"/>
      <w:lvlJc w:val="left"/>
      <w:pPr>
        <w:ind w:left="4982" w:hanging="361"/>
      </w:pPr>
      <w:rPr>
        <w:rFonts w:hint="default"/>
      </w:rPr>
    </w:lvl>
    <w:lvl w:ilvl="7" w:tplc="F8F8CC1C">
      <w:numFmt w:val="bullet"/>
      <w:lvlText w:val="•"/>
      <w:lvlJc w:val="left"/>
      <w:pPr>
        <w:ind w:left="6283" w:hanging="361"/>
      </w:pPr>
      <w:rPr>
        <w:rFonts w:hint="default"/>
      </w:rPr>
    </w:lvl>
    <w:lvl w:ilvl="8" w:tplc="C6902820">
      <w:numFmt w:val="bullet"/>
      <w:lvlText w:val="•"/>
      <w:lvlJc w:val="left"/>
      <w:pPr>
        <w:ind w:left="7584" w:hanging="361"/>
      </w:pPr>
      <w:rPr>
        <w:rFonts w:hint="default"/>
      </w:rPr>
    </w:lvl>
  </w:abstractNum>
  <w:abstractNum w:abstractNumId="7">
    <w:nsid w:val="11470457"/>
    <w:multiLevelType w:val="hybridMultilevel"/>
    <w:tmpl w:val="77D2145C"/>
    <w:lvl w:ilvl="0" w:tplc="0409000D">
      <w:start w:val="1"/>
      <w:numFmt w:val="bullet"/>
      <w:lvlText w:val=""/>
      <w:lvlJc w:val="left"/>
      <w:pPr>
        <w:ind w:left="981" w:hanging="360"/>
      </w:pPr>
      <w:rPr>
        <w:rFonts w:ascii="Wingdings" w:hAnsi="Wingdings"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8">
    <w:nsid w:val="158A70CF"/>
    <w:multiLevelType w:val="hybridMultilevel"/>
    <w:tmpl w:val="07221438"/>
    <w:lvl w:ilvl="0" w:tplc="F2CC3606">
      <w:numFmt w:val="bullet"/>
      <w:lvlText w:val=""/>
      <w:lvlJc w:val="left"/>
      <w:pPr>
        <w:ind w:left="425" w:hanging="317"/>
      </w:pPr>
      <w:rPr>
        <w:rFonts w:ascii="Wingdings" w:eastAsia="Wingdings" w:hAnsi="Wingdings" w:cs="Wingdings" w:hint="default"/>
        <w:w w:val="99"/>
        <w:sz w:val="20"/>
        <w:szCs w:val="20"/>
      </w:rPr>
    </w:lvl>
    <w:lvl w:ilvl="1" w:tplc="E4D8AE94">
      <w:numFmt w:val="bullet"/>
      <w:lvlText w:val="•"/>
      <w:lvlJc w:val="left"/>
      <w:pPr>
        <w:ind w:left="1160" w:hanging="317"/>
      </w:pPr>
      <w:rPr>
        <w:rFonts w:hint="default"/>
      </w:rPr>
    </w:lvl>
    <w:lvl w:ilvl="2" w:tplc="11F671BC">
      <w:numFmt w:val="bullet"/>
      <w:lvlText w:val="•"/>
      <w:lvlJc w:val="left"/>
      <w:pPr>
        <w:ind w:left="1900" w:hanging="317"/>
      </w:pPr>
      <w:rPr>
        <w:rFonts w:hint="default"/>
      </w:rPr>
    </w:lvl>
    <w:lvl w:ilvl="3" w:tplc="BC76744E">
      <w:numFmt w:val="bullet"/>
      <w:lvlText w:val="•"/>
      <w:lvlJc w:val="left"/>
      <w:pPr>
        <w:ind w:left="2640" w:hanging="317"/>
      </w:pPr>
      <w:rPr>
        <w:rFonts w:hint="default"/>
      </w:rPr>
    </w:lvl>
    <w:lvl w:ilvl="4" w:tplc="612432FE">
      <w:numFmt w:val="bullet"/>
      <w:lvlText w:val="•"/>
      <w:lvlJc w:val="left"/>
      <w:pPr>
        <w:ind w:left="3380" w:hanging="317"/>
      </w:pPr>
      <w:rPr>
        <w:rFonts w:hint="default"/>
      </w:rPr>
    </w:lvl>
    <w:lvl w:ilvl="5" w:tplc="94BA48F2">
      <w:numFmt w:val="bullet"/>
      <w:lvlText w:val="•"/>
      <w:lvlJc w:val="left"/>
      <w:pPr>
        <w:ind w:left="4120" w:hanging="317"/>
      </w:pPr>
      <w:rPr>
        <w:rFonts w:hint="default"/>
      </w:rPr>
    </w:lvl>
    <w:lvl w:ilvl="6" w:tplc="DFA6794E">
      <w:numFmt w:val="bullet"/>
      <w:lvlText w:val="•"/>
      <w:lvlJc w:val="left"/>
      <w:pPr>
        <w:ind w:left="4860" w:hanging="317"/>
      </w:pPr>
      <w:rPr>
        <w:rFonts w:hint="default"/>
      </w:rPr>
    </w:lvl>
    <w:lvl w:ilvl="7" w:tplc="07D244B4">
      <w:numFmt w:val="bullet"/>
      <w:lvlText w:val="•"/>
      <w:lvlJc w:val="left"/>
      <w:pPr>
        <w:ind w:left="5600" w:hanging="317"/>
      </w:pPr>
      <w:rPr>
        <w:rFonts w:hint="default"/>
      </w:rPr>
    </w:lvl>
    <w:lvl w:ilvl="8" w:tplc="2E98CAE2">
      <w:numFmt w:val="bullet"/>
      <w:lvlText w:val="•"/>
      <w:lvlJc w:val="left"/>
      <w:pPr>
        <w:ind w:left="6340" w:hanging="317"/>
      </w:pPr>
      <w:rPr>
        <w:rFonts w:hint="default"/>
      </w:rPr>
    </w:lvl>
  </w:abstractNum>
  <w:abstractNum w:abstractNumId="9">
    <w:nsid w:val="16184183"/>
    <w:multiLevelType w:val="hybridMultilevel"/>
    <w:tmpl w:val="EBA4ABC4"/>
    <w:lvl w:ilvl="0" w:tplc="2DCE835A">
      <w:start w:val="3"/>
      <w:numFmt w:val="decimal"/>
      <w:lvlText w:val="%1-"/>
      <w:lvlJc w:val="left"/>
      <w:pPr>
        <w:ind w:left="948" w:hanging="361"/>
      </w:pPr>
      <w:rPr>
        <w:rFonts w:hint="default"/>
        <w:spacing w:val="-20"/>
        <w:w w:val="99"/>
      </w:rPr>
    </w:lvl>
    <w:lvl w:ilvl="1" w:tplc="B92E8B92">
      <w:numFmt w:val="bullet"/>
      <w:lvlText w:val="•"/>
      <w:lvlJc w:val="left"/>
      <w:pPr>
        <w:ind w:left="1864" w:hanging="361"/>
      </w:pPr>
      <w:rPr>
        <w:rFonts w:hint="default"/>
      </w:rPr>
    </w:lvl>
    <w:lvl w:ilvl="2" w:tplc="09788A46">
      <w:numFmt w:val="bullet"/>
      <w:lvlText w:val="•"/>
      <w:lvlJc w:val="left"/>
      <w:pPr>
        <w:ind w:left="2789" w:hanging="361"/>
      </w:pPr>
      <w:rPr>
        <w:rFonts w:hint="default"/>
      </w:rPr>
    </w:lvl>
    <w:lvl w:ilvl="3" w:tplc="4ADE9698">
      <w:numFmt w:val="bullet"/>
      <w:lvlText w:val="•"/>
      <w:lvlJc w:val="left"/>
      <w:pPr>
        <w:ind w:left="3713" w:hanging="361"/>
      </w:pPr>
      <w:rPr>
        <w:rFonts w:hint="default"/>
      </w:rPr>
    </w:lvl>
    <w:lvl w:ilvl="4" w:tplc="BB9A744E">
      <w:numFmt w:val="bullet"/>
      <w:lvlText w:val="•"/>
      <w:lvlJc w:val="left"/>
      <w:pPr>
        <w:ind w:left="4638" w:hanging="361"/>
      </w:pPr>
      <w:rPr>
        <w:rFonts w:hint="default"/>
      </w:rPr>
    </w:lvl>
    <w:lvl w:ilvl="5" w:tplc="4710C2EE">
      <w:numFmt w:val="bullet"/>
      <w:lvlText w:val="•"/>
      <w:lvlJc w:val="left"/>
      <w:pPr>
        <w:ind w:left="5563" w:hanging="361"/>
      </w:pPr>
      <w:rPr>
        <w:rFonts w:hint="default"/>
      </w:rPr>
    </w:lvl>
    <w:lvl w:ilvl="6" w:tplc="D2F0EAE6">
      <w:numFmt w:val="bullet"/>
      <w:lvlText w:val="•"/>
      <w:lvlJc w:val="left"/>
      <w:pPr>
        <w:ind w:left="6487" w:hanging="361"/>
      </w:pPr>
      <w:rPr>
        <w:rFonts w:hint="default"/>
      </w:rPr>
    </w:lvl>
    <w:lvl w:ilvl="7" w:tplc="193C9C10">
      <w:numFmt w:val="bullet"/>
      <w:lvlText w:val="•"/>
      <w:lvlJc w:val="left"/>
      <w:pPr>
        <w:ind w:left="7412" w:hanging="361"/>
      </w:pPr>
      <w:rPr>
        <w:rFonts w:hint="default"/>
      </w:rPr>
    </w:lvl>
    <w:lvl w:ilvl="8" w:tplc="8C503D80">
      <w:numFmt w:val="bullet"/>
      <w:lvlText w:val="•"/>
      <w:lvlJc w:val="left"/>
      <w:pPr>
        <w:ind w:left="8337" w:hanging="361"/>
      </w:pPr>
      <w:rPr>
        <w:rFonts w:hint="default"/>
      </w:rPr>
    </w:lvl>
  </w:abstractNum>
  <w:abstractNum w:abstractNumId="10">
    <w:nsid w:val="164641E7"/>
    <w:multiLevelType w:val="hybridMultilevel"/>
    <w:tmpl w:val="10527B4A"/>
    <w:lvl w:ilvl="0" w:tplc="3B1AAA4E">
      <w:numFmt w:val="bullet"/>
      <w:lvlText w:val=""/>
      <w:lvlJc w:val="left"/>
      <w:pPr>
        <w:ind w:left="566" w:hanging="425"/>
      </w:pPr>
      <w:rPr>
        <w:rFonts w:ascii="Wingdings" w:eastAsia="Wingdings" w:hAnsi="Wingdings" w:cs="Wingdings" w:hint="default"/>
        <w:w w:val="99"/>
        <w:sz w:val="20"/>
        <w:szCs w:val="20"/>
      </w:rPr>
    </w:lvl>
    <w:lvl w:ilvl="1" w:tplc="E8468BD0">
      <w:numFmt w:val="bullet"/>
      <w:lvlText w:val="•"/>
      <w:lvlJc w:val="left"/>
      <w:pPr>
        <w:ind w:left="1401" w:hanging="425"/>
      </w:pPr>
      <w:rPr>
        <w:rFonts w:hint="default"/>
      </w:rPr>
    </w:lvl>
    <w:lvl w:ilvl="2" w:tplc="4148BAAC">
      <w:numFmt w:val="bullet"/>
      <w:lvlText w:val="•"/>
      <w:lvlJc w:val="left"/>
      <w:pPr>
        <w:ind w:left="2243" w:hanging="425"/>
      </w:pPr>
      <w:rPr>
        <w:rFonts w:hint="default"/>
      </w:rPr>
    </w:lvl>
    <w:lvl w:ilvl="3" w:tplc="E070D3B6">
      <w:numFmt w:val="bullet"/>
      <w:lvlText w:val="•"/>
      <w:lvlJc w:val="left"/>
      <w:pPr>
        <w:ind w:left="3085" w:hanging="425"/>
      </w:pPr>
      <w:rPr>
        <w:rFonts w:hint="default"/>
      </w:rPr>
    </w:lvl>
    <w:lvl w:ilvl="4" w:tplc="6E60B942">
      <w:numFmt w:val="bullet"/>
      <w:lvlText w:val="•"/>
      <w:lvlJc w:val="left"/>
      <w:pPr>
        <w:ind w:left="3927" w:hanging="425"/>
      </w:pPr>
      <w:rPr>
        <w:rFonts w:hint="default"/>
      </w:rPr>
    </w:lvl>
    <w:lvl w:ilvl="5" w:tplc="C8CCDC9C">
      <w:numFmt w:val="bullet"/>
      <w:lvlText w:val="•"/>
      <w:lvlJc w:val="left"/>
      <w:pPr>
        <w:ind w:left="4769" w:hanging="425"/>
      </w:pPr>
      <w:rPr>
        <w:rFonts w:hint="default"/>
      </w:rPr>
    </w:lvl>
    <w:lvl w:ilvl="6" w:tplc="C924FDC0">
      <w:numFmt w:val="bullet"/>
      <w:lvlText w:val="•"/>
      <w:lvlJc w:val="left"/>
      <w:pPr>
        <w:ind w:left="5611" w:hanging="425"/>
      </w:pPr>
      <w:rPr>
        <w:rFonts w:hint="default"/>
      </w:rPr>
    </w:lvl>
    <w:lvl w:ilvl="7" w:tplc="7BDADAB6">
      <w:numFmt w:val="bullet"/>
      <w:lvlText w:val="•"/>
      <w:lvlJc w:val="left"/>
      <w:pPr>
        <w:ind w:left="6453" w:hanging="425"/>
      </w:pPr>
      <w:rPr>
        <w:rFonts w:hint="default"/>
      </w:rPr>
    </w:lvl>
    <w:lvl w:ilvl="8" w:tplc="235CD314">
      <w:numFmt w:val="bullet"/>
      <w:lvlText w:val="•"/>
      <w:lvlJc w:val="left"/>
      <w:pPr>
        <w:ind w:left="7295" w:hanging="425"/>
      </w:pPr>
      <w:rPr>
        <w:rFonts w:hint="default"/>
      </w:rPr>
    </w:lvl>
  </w:abstractNum>
  <w:abstractNum w:abstractNumId="11">
    <w:nsid w:val="1880222E"/>
    <w:multiLevelType w:val="hybridMultilevel"/>
    <w:tmpl w:val="D766FF2C"/>
    <w:lvl w:ilvl="0" w:tplc="064AABDE">
      <w:numFmt w:val="bullet"/>
      <w:lvlText w:val=""/>
      <w:lvlJc w:val="left"/>
      <w:pPr>
        <w:ind w:left="828" w:hanging="361"/>
      </w:pPr>
      <w:rPr>
        <w:rFonts w:ascii="Wingdings" w:eastAsia="Wingdings" w:hAnsi="Wingdings" w:cs="Wingdings" w:hint="default"/>
        <w:w w:val="100"/>
        <w:sz w:val="24"/>
        <w:szCs w:val="24"/>
      </w:rPr>
    </w:lvl>
    <w:lvl w:ilvl="1" w:tplc="095E9506">
      <w:numFmt w:val="bullet"/>
      <w:lvlText w:val="•"/>
      <w:lvlJc w:val="left"/>
      <w:pPr>
        <w:ind w:left="1728" w:hanging="361"/>
      </w:pPr>
      <w:rPr>
        <w:rFonts w:hint="default"/>
      </w:rPr>
    </w:lvl>
    <w:lvl w:ilvl="2" w:tplc="AC56FBAA">
      <w:numFmt w:val="bullet"/>
      <w:lvlText w:val="•"/>
      <w:lvlJc w:val="left"/>
      <w:pPr>
        <w:ind w:left="2636" w:hanging="361"/>
      </w:pPr>
      <w:rPr>
        <w:rFonts w:hint="default"/>
      </w:rPr>
    </w:lvl>
    <w:lvl w:ilvl="3" w:tplc="41A498EE">
      <w:numFmt w:val="bullet"/>
      <w:lvlText w:val="•"/>
      <w:lvlJc w:val="left"/>
      <w:pPr>
        <w:ind w:left="3545" w:hanging="361"/>
      </w:pPr>
      <w:rPr>
        <w:rFonts w:hint="default"/>
      </w:rPr>
    </w:lvl>
    <w:lvl w:ilvl="4" w:tplc="51F0E4B8">
      <w:numFmt w:val="bullet"/>
      <w:lvlText w:val="•"/>
      <w:lvlJc w:val="left"/>
      <w:pPr>
        <w:ind w:left="4453" w:hanging="361"/>
      </w:pPr>
      <w:rPr>
        <w:rFonts w:hint="default"/>
      </w:rPr>
    </w:lvl>
    <w:lvl w:ilvl="5" w:tplc="F1A0157E">
      <w:numFmt w:val="bullet"/>
      <w:lvlText w:val="•"/>
      <w:lvlJc w:val="left"/>
      <w:pPr>
        <w:ind w:left="5362" w:hanging="361"/>
      </w:pPr>
      <w:rPr>
        <w:rFonts w:hint="default"/>
      </w:rPr>
    </w:lvl>
    <w:lvl w:ilvl="6" w:tplc="C76AD5FC">
      <w:numFmt w:val="bullet"/>
      <w:lvlText w:val="•"/>
      <w:lvlJc w:val="left"/>
      <w:pPr>
        <w:ind w:left="6270" w:hanging="361"/>
      </w:pPr>
      <w:rPr>
        <w:rFonts w:hint="default"/>
      </w:rPr>
    </w:lvl>
    <w:lvl w:ilvl="7" w:tplc="A47EF8FC">
      <w:numFmt w:val="bullet"/>
      <w:lvlText w:val="•"/>
      <w:lvlJc w:val="left"/>
      <w:pPr>
        <w:ind w:left="7178" w:hanging="361"/>
      </w:pPr>
      <w:rPr>
        <w:rFonts w:hint="default"/>
      </w:rPr>
    </w:lvl>
    <w:lvl w:ilvl="8" w:tplc="86501426">
      <w:numFmt w:val="bullet"/>
      <w:lvlText w:val="•"/>
      <w:lvlJc w:val="left"/>
      <w:pPr>
        <w:ind w:left="8087" w:hanging="361"/>
      </w:pPr>
      <w:rPr>
        <w:rFonts w:hint="default"/>
      </w:rPr>
    </w:lvl>
  </w:abstractNum>
  <w:abstractNum w:abstractNumId="12">
    <w:nsid w:val="1CDB4304"/>
    <w:multiLevelType w:val="hybridMultilevel"/>
    <w:tmpl w:val="83CA566C"/>
    <w:lvl w:ilvl="0" w:tplc="CF80F6A6">
      <w:numFmt w:val="bullet"/>
      <w:lvlText w:val=""/>
      <w:lvlJc w:val="left"/>
      <w:pPr>
        <w:ind w:left="828" w:hanging="361"/>
      </w:pPr>
      <w:rPr>
        <w:rFonts w:ascii="Wingdings" w:eastAsia="Wingdings" w:hAnsi="Wingdings" w:cs="Wingdings" w:hint="default"/>
        <w:w w:val="100"/>
        <w:sz w:val="24"/>
        <w:szCs w:val="24"/>
      </w:rPr>
    </w:lvl>
    <w:lvl w:ilvl="1" w:tplc="E194865A">
      <w:numFmt w:val="bullet"/>
      <w:lvlText w:val="•"/>
      <w:lvlJc w:val="left"/>
      <w:pPr>
        <w:ind w:left="1728" w:hanging="361"/>
      </w:pPr>
      <w:rPr>
        <w:rFonts w:hint="default"/>
      </w:rPr>
    </w:lvl>
    <w:lvl w:ilvl="2" w:tplc="AF2A815E">
      <w:numFmt w:val="bullet"/>
      <w:lvlText w:val="•"/>
      <w:lvlJc w:val="left"/>
      <w:pPr>
        <w:ind w:left="2636" w:hanging="361"/>
      </w:pPr>
      <w:rPr>
        <w:rFonts w:hint="default"/>
      </w:rPr>
    </w:lvl>
    <w:lvl w:ilvl="3" w:tplc="989C022E">
      <w:numFmt w:val="bullet"/>
      <w:lvlText w:val="•"/>
      <w:lvlJc w:val="left"/>
      <w:pPr>
        <w:ind w:left="3545" w:hanging="361"/>
      </w:pPr>
      <w:rPr>
        <w:rFonts w:hint="default"/>
      </w:rPr>
    </w:lvl>
    <w:lvl w:ilvl="4" w:tplc="0450D6BA">
      <w:numFmt w:val="bullet"/>
      <w:lvlText w:val="•"/>
      <w:lvlJc w:val="left"/>
      <w:pPr>
        <w:ind w:left="4453" w:hanging="361"/>
      </w:pPr>
      <w:rPr>
        <w:rFonts w:hint="default"/>
      </w:rPr>
    </w:lvl>
    <w:lvl w:ilvl="5" w:tplc="5942A256">
      <w:numFmt w:val="bullet"/>
      <w:lvlText w:val="•"/>
      <w:lvlJc w:val="left"/>
      <w:pPr>
        <w:ind w:left="5362" w:hanging="361"/>
      </w:pPr>
      <w:rPr>
        <w:rFonts w:hint="default"/>
      </w:rPr>
    </w:lvl>
    <w:lvl w:ilvl="6" w:tplc="378411EA">
      <w:numFmt w:val="bullet"/>
      <w:lvlText w:val="•"/>
      <w:lvlJc w:val="left"/>
      <w:pPr>
        <w:ind w:left="6270" w:hanging="361"/>
      </w:pPr>
      <w:rPr>
        <w:rFonts w:hint="default"/>
      </w:rPr>
    </w:lvl>
    <w:lvl w:ilvl="7" w:tplc="7F1EFE34">
      <w:numFmt w:val="bullet"/>
      <w:lvlText w:val="•"/>
      <w:lvlJc w:val="left"/>
      <w:pPr>
        <w:ind w:left="7178" w:hanging="361"/>
      </w:pPr>
      <w:rPr>
        <w:rFonts w:hint="default"/>
      </w:rPr>
    </w:lvl>
    <w:lvl w:ilvl="8" w:tplc="C97AFB1E">
      <w:numFmt w:val="bullet"/>
      <w:lvlText w:val="•"/>
      <w:lvlJc w:val="left"/>
      <w:pPr>
        <w:ind w:left="8087" w:hanging="361"/>
      </w:pPr>
      <w:rPr>
        <w:rFonts w:hint="default"/>
      </w:rPr>
    </w:lvl>
  </w:abstractNum>
  <w:abstractNum w:abstractNumId="13">
    <w:nsid w:val="1DD06214"/>
    <w:multiLevelType w:val="hybridMultilevel"/>
    <w:tmpl w:val="DCFE8606"/>
    <w:lvl w:ilvl="0" w:tplc="04090005">
      <w:start w:val="1"/>
      <w:numFmt w:val="bullet"/>
      <w:lvlText w:val=""/>
      <w:lvlJc w:val="left"/>
      <w:pPr>
        <w:ind w:left="1015" w:hanging="360"/>
      </w:pPr>
      <w:rPr>
        <w:rFonts w:ascii="Wingdings" w:hAnsi="Wingdings" w:hint="default"/>
      </w:rPr>
    </w:lvl>
    <w:lvl w:ilvl="1" w:tplc="04090003" w:tentative="1">
      <w:start w:val="1"/>
      <w:numFmt w:val="bullet"/>
      <w:lvlText w:val="o"/>
      <w:lvlJc w:val="left"/>
      <w:pPr>
        <w:ind w:left="1735" w:hanging="360"/>
      </w:pPr>
      <w:rPr>
        <w:rFonts w:ascii="Courier New" w:hAnsi="Courier New" w:cs="Courier New" w:hint="default"/>
      </w:rPr>
    </w:lvl>
    <w:lvl w:ilvl="2" w:tplc="04090005" w:tentative="1">
      <w:start w:val="1"/>
      <w:numFmt w:val="bullet"/>
      <w:lvlText w:val=""/>
      <w:lvlJc w:val="left"/>
      <w:pPr>
        <w:ind w:left="2455" w:hanging="360"/>
      </w:pPr>
      <w:rPr>
        <w:rFonts w:ascii="Wingdings" w:hAnsi="Wingdings" w:hint="default"/>
      </w:rPr>
    </w:lvl>
    <w:lvl w:ilvl="3" w:tplc="04090001" w:tentative="1">
      <w:start w:val="1"/>
      <w:numFmt w:val="bullet"/>
      <w:lvlText w:val=""/>
      <w:lvlJc w:val="left"/>
      <w:pPr>
        <w:ind w:left="3175" w:hanging="360"/>
      </w:pPr>
      <w:rPr>
        <w:rFonts w:ascii="Symbol" w:hAnsi="Symbol" w:hint="default"/>
      </w:rPr>
    </w:lvl>
    <w:lvl w:ilvl="4" w:tplc="04090003" w:tentative="1">
      <w:start w:val="1"/>
      <w:numFmt w:val="bullet"/>
      <w:lvlText w:val="o"/>
      <w:lvlJc w:val="left"/>
      <w:pPr>
        <w:ind w:left="3895" w:hanging="360"/>
      </w:pPr>
      <w:rPr>
        <w:rFonts w:ascii="Courier New" w:hAnsi="Courier New" w:cs="Courier New" w:hint="default"/>
      </w:rPr>
    </w:lvl>
    <w:lvl w:ilvl="5" w:tplc="04090005" w:tentative="1">
      <w:start w:val="1"/>
      <w:numFmt w:val="bullet"/>
      <w:lvlText w:val=""/>
      <w:lvlJc w:val="left"/>
      <w:pPr>
        <w:ind w:left="4615" w:hanging="360"/>
      </w:pPr>
      <w:rPr>
        <w:rFonts w:ascii="Wingdings" w:hAnsi="Wingdings" w:hint="default"/>
      </w:rPr>
    </w:lvl>
    <w:lvl w:ilvl="6" w:tplc="04090001" w:tentative="1">
      <w:start w:val="1"/>
      <w:numFmt w:val="bullet"/>
      <w:lvlText w:val=""/>
      <w:lvlJc w:val="left"/>
      <w:pPr>
        <w:ind w:left="5335" w:hanging="360"/>
      </w:pPr>
      <w:rPr>
        <w:rFonts w:ascii="Symbol" w:hAnsi="Symbol" w:hint="default"/>
      </w:rPr>
    </w:lvl>
    <w:lvl w:ilvl="7" w:tplc="04090003" w:tentative="1">
      <w:start w:val="1"/>
      <w:numFmt w:val="bullet"/>
      <w:lvlText w:val="o"/>
      <w:lvlJc w:val="left"/>
      <w:pPr>
        <w:ind w:left="6055" w:hanging="360"/>
      </w:pPr>
      <w:rPr>
        <w:rFonts w:ascii="Courier New" w:hAnsi="Courier New" w:cs="Courier New" w:hint="default"/>
      </w:rPr>
    </w:lvl>
    <w:lvl w:ilvl="8" w:tplc="04090005" w:tentative="1">
      <w:start w:val="1"/>
      <w:numFmt w:val="bullet"/>
      <w:lvlText w:val=""/>
      <w:lvlJc w:val="left"/>
      <w:pPr>
        <w:ind w:left="6775" w:hanging="360"/>
      </w:pPr>
      <w:rPr>
        <w:rFonts w:ascii="Wingdings" w:hAnsi="Wingdings" w:hint="default"/>
      </w:rPr>
    </w:lvl>
  </w:abstractNum>
  <w:abstractNum w:abstractNumId="14">
    <w:nsid w:val="22320DCD"/>
    <w:multiLevelType w:val="hybridMultilevel"/>
    <w:tmpl w:val="08E20282"/>
    <w:lvl w:ilvl="0" w:tplc="DD64CEE6">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15">
    <w:nsid w:val="22EB4187"/>
    <w:multiLevelType w:val="hybridMultilevel"/>
    <w:tmpl w:val="39AE15DC"/>
    <w:lvl w:ilvl="0" w:tplc="FEACA3B4">
      <w:numFmt w:val="bullet"/>
      <w:lvlText w:val=""/>
      <w:lvlJc w:val="left"/>
      <w:pPr>
        <w:ind w:left="566" w:hanging="360"/>
      </w:pPr>
      <w:rPr>
        <w:rFonts w:ascii="Wingdings" w:eastAsia="Wingdings" w:hAnsi="Wingdings" w:cs="Wingdings" w:hint="default"/>
        <w:w w:val="100"/>
        <w:sz w:val="24"/>
        <w:szCs w:val="24"/>
      </w:rPr>
    </w:lvl>
    <w:lvl w:ilvl="1" w:tplc="DFE62FF8">
      <w:numFmt w:val="bullet"/>
      <w:lvlText w:val="•"/>
      <w:lvlJc w:val="left"/>
      <w:pPr>
        <w:ind w:left="1264" w:hanging="360"/>
      </w:pPr>
      <w:rPr>
        <w:rFonts w:hint="default"/>
      </w:rPr>
    </w:lvl>
    <w:lvl w:ilvl="2" w:tplc="88CC9E20">
      <w:numFmt w:val="bullet"/>
      <w:lvlText w:val="•"/>
      <w:lvlJc w:val="left"/>
      <w:pPr>
        <w:ind w:left="1969" w:hanging="360"/>
      </w:pPr>
      <w:rPr>
        <w:rFonts w:hint="default"/>
      </w:rPr>
    </w:lvl>
    <w:lvl w:ilvl="3" w:tplc="A246D202">
      <w:numFmt w:val="bullet"/>
      <w:lvlText w:val="•"/>
      <w:lvlJc w:val="left"/>
      <w:pPr>
        <w:ind w:left="2674" w:hanging="360"/>
      </w:pPr>
      <w:rPr>
        <w:rFonts w:hint="default"/>
      </w:rPr>
    </w:lvl>
    <w:lvl w:ilvl="4" w:tplc="29ECA29E">
      <w:numFmt w:val="bullet"/>
      <w:lvlText w:val="•"/>
      <w:lvlJc w:val="left"/>
      <w:pPr>
        <w:ind w:left="3378" w:hanging="360"/>
      </w:pPr>
      <w:rPr>
        <w:rFonts w:hint="default"/>
      </w:rPr>
    </w:lvl>
    <w:lvl w:ilvl="5" w:tplc="1A8857EA">
      <w:numFmt w:val="bullet"/>
      <w:lvlText w:val="•"/>
      <w:lvlJc w:val="left"/>
      <w:pPr>
        <w:ind w:left="4083" w:hanging="360"/>
      </w:pPr>
      <w:rPr>
        <w:rFonts w:hint="default"/>
      </w:rPr>
    </w:lvl>
    <w:lvl w:ilvl="6" w:tplc="2ABE2BCE">
      <w:numFmt w:val="bullet"/>
      <w:lvlText w:val="•"/>
      <w:lvlJc w:val="left"/>
      <w:pPr>
        <w:ind w:left="4788" w:hanging="360"/>
      </w:pPr>
      <w:rPr>
        <w:rFonts w:hint="default"/>
      </w:rPr>
    </w:lvl>
    <w:lvl w:ilvl="7" w:tplc="EABCB546">
      <w:numFmt w:val="bullet"/>
      <w:lvlText w:val="•"/>
      <w:lvlJc w:val="left"/>
      <w:pPr>
        <w:ind w:left="5492" w:hanging="360"/>
      </w:pPr>
      <w:rPr>
        <w:rFonts w:hint="default"/>
      </w:rPr>
    </w:lvl>
    <w:lvl w:ilvl="8" w:tplc="E0E077CC">
      <w:numFmt w:val="bullet"/>
      <w:lvlText w:val="•"/>
      <w:lvlJc w:val="left"/>
      <w:pPr>
        <w:ind w:left="6197" w:hanging="360"/>
      </w:pPr>
      <w:rPr>
        <w:rFonts w:hint="default"/>
      </w:rPr>
    </w:lvl>
  </w:abstractNum>
  <w:abstractNum w:abstractNumId="16">
    <w:nsid w:val="28933C97"/>
    <w:multiLevelType w:val="hybridMultilevel"/>
    <w:tmpl w:val="6F3AA71E"/>
    <w:lvl w:ilvl="0" w:tplc="A95A87A6">
      <w:numFmt w:val="bullet"/>
      <w:lvlText w:val=""/>
      <w:lvlJc w:val="left"/>
      <w:pPr>
        <w:ind w:left="566" w:hanging="425"/>
      </w:pPr>
      <w:rPr>
        <w:rFonts w:ascii="Wingdings" w:eastAsia="Wingdings" w:hAnsi="Wingdings" w:cs="Wingdings" w:hint="default"/>
        <w:w w:val="99"/>
        <w:sz w:val="20"/>
        <w:szCs w:val="20"/>
      </w:rPr>
    </w:lvl>
    <w:lvl w:ilvl="1" w:tplc="62BC6188">
      <w:numFmt w:val="bullet"/>
      <w:lvlText w:val="•"/>
      <w:lvlJc w:val="left"/>
      <w:pPr>
        <w:ind w:left="1401" w:hanging="425"/>
      </w:pPr>
      <w:rPr>
        <w:rFonts w:hint="default"/>
      </w:rPr>
    </w:lvl>
    <w:lvl w:ilvl="2" w:tplc="F640B8D6">
      <w:numFmt w:val="bullet"/>
      <w:lvlText w:val="•"/>
      <w:lvlJc w:val="left"/>
      <w:pPr>
        <w:ind w:left="2243" w:hanging="425"/>
      </w:pPr>
      <w:rPr>
        <w:rFonts w:hint="default"/>
      </w:rPr>
    </w:lvl>
    <w:lvl w:ilvl="3" w:tplc="917A7A92">
      <w:numFmt w:val="bullet"/>
      <w:lvlText w:val="•"/>
      <w:lvlJc w:val="left"/>
      <w:pPr>
        <w:ind w:left="3085" w:hanging="425"/>
      </w:pPr>
      <w:rPr>
        <w:rFonts w:hint="default"/>
      </w:rPr>
    </w:lvl>
    <w:lvl w:ilvl="4" w:tplc="8E00FA22">
      <w:numFmt w:val="bullet"/>
      <w:lvlText w:val="•"/>
      <w:lvlJc w:val="left"/>
      <w:pPr>
        <w:ind w:left="3927" w:hanging="425"/>
      </w:pPr>
      <w:rPr>
        <w:rFonts w:hint="default"/>
      </w:rPr>
    </w:lvl>
    <w:lvl w:ilvl="5" w:tplc="8696C824">
      <w:numFmt w:val="bullet"/>
      <w:lvlText w:val="•"/>
      <w:lvlJc w:val="left"/>
      <w:pPr>
        <w:ind w:left="4769" w:hanging="425"/>
      </w:pPr>
      <w:rPr>
        <w:rFonts w:hint="default"/>
      </w:rPr>
    </w:lvl>
    <w:lvl w:ilvl="6" w:tplc="93E2BC74">
      <w:numFmt w:val="bullet"/>
      <w:lvlText w:val="•"/>
      <w:lvlJc w:val="left"/>
      <w:pPr>
        <w:ind w:left="5611" w:hanging="425"/>
      </w:pPr>
      <w:rPr>
        <w:rFonts w:hint="default"/>
      </w:rPr>
    </w:lvl>
    <w:lvl w:ilvl="7" w:tplc="566CCC1A">
      <w:numFmt w:val="bullet"/>
      <w:lvlText w:val="•"/>
      <w:lvlJc w:val="left"/>
      <w:pPr>
        <w:ind w:left="6453" w:hanging="425"/>
      </w:pPr>
      <w:rPr>
        <w:rFonts w:hint="default"/>
      </w:rPr>
    </w:lvl>
    <w:lvl w:ilvl="8" w:tplc="7C88CF08">
      <w:numFmt w:val="bullet"/>
      <w:lvlText w:val="•"/>
      <w:lvlJc w:val="left"/>
      <w:pPr>
        <w:ind w:left="7295" w:hanging="425"/>
      </w:pPr>
      <w:rPr>
        <w:rFonts w:hint="default"/>
      </w:rPr>
    </w:lvl>
  </w:abstractNum>
  <w:abstractNum w:abstractNumId="17">
    <w:nsid w:val="28FF0967"/>
    <w:multiLevelType w:val="hybridMultilevel"/>
    <w:tmpl w:val="B434D392"/>
    <w:lvl w:ilvl="0" w:tplc="2E9C70D6">
      <w:numFmt w:val="bullet"/>
      <w:lvlText w:val=""/>
      <w:lvlJc w:val="left"/>
      <w:pPr>
        <w:ind w:left="391" w:hanging="284"/>
      </w:pPr>
      <w:rPr>
        <w:rFonts w:ascii="Wingdings" w:eastAsia="Wingdings" w:hAnsi="Wingdings" w:cs="Wingdings" w:hint="default"/>
        <w:w w:val="99"/>
        <w:sz w:val="20"/>
        <w:szCs w:val="20"/>
      </w:rPr>
    </w:lvl>
    <w:lvl w:ilvl="1" w:tplc="27A4056C">
      <w:numFmt w:val="bullet"/>
      <w:lvlText w:val="•"/>
      <w:lvlJc w:val="left"/>
      <w:pPr>
        <w:ind w:left="1351" w:hanging="284"/>
      </w:pPr>
      <w:rPr>
        <w:rFonts w:hint="default"/>
      </w:rPr>
    </w:lvl>
    <w:lvl w:ilvl="2" w:tplc="64207466">
      <w:numFmt w:val="bullet"/>
      <w:lvlText w:val="•"/>
      <w:lvlJc w:val="left"/>
      <w:pPr>
        <w:ind w:left="2302" w:hanging="284"/>
      </w:pPr>
      <w:rPr>
        <w:rFonts w:hint="default"/>
      </w:rPr>
    </w:lvl>
    <w:lvl w:ilvl="3" w:tplc="D246848E">
      <w:numFmt w:val="bullet"/>
      <w:lvlText w:val="•"/>
      <w:lvlJc w:val="left"/>
      <w:pPr>
        <w:ind w:left="3253" w:hanging="284"/>
      </w:pPr>
      <w:rPr>
        <w:rFonts w:hint="default"/>
      </w:rPr>
    </w:lvl>
    <w:lvl w:ilvl="4" w:tplc="CF7A1AFA">
      <w:numFmt w:val="bullet"/>
      <w:lvlText w:val="•"/>
      <w:lvlJc w:val="left"/>
      <w:pPr>
        <w:ind w:left="4205" w:hanging="284"/>
      </w:pPr>
      <w:rPr>
        <w:rFonts w:hint="default"/>
      </w:rPr>
    </w:lvl>
    <w:lvl w:ilvl="5" w:tplc="48509564">
      <w:numFmt w:val="bullet"/>
      <w:lvlText w:val="•"/>
      <w:lvlJc w:val="left"/>
      <w:pPr>
        <w:ind w:left="5156" w:hanging="284"/>
      </w:pPr>
      <w:rPr>
        <w:rFonts w:hint="default"/>
      </w:rPr>
    </w:lvl>
    <w:lvl w:ilvl="6" w:tplc="81D2FCA0">
      <w:numFmt w:val="bullet"/>
      <w:lvlText w:val="•"/>
      <w:lvlJc w:val="left"/>
      <w:pPr>
        <w:ind w:left="6107" w:hanging="284"/>
      </w:pPr>
      <w:rPr>
        <w:rFonts w:hint="default"/>
      </w:rPr>
    </w:lvl>
    <w:lvl w:ilvl="7" w:tplc="2DCA1FD2">
      <w:numFmt w:val="bullet"/>
      <w:lvlText w:val="•"/>
      <w:lvlJc w:val="left"/>
      <w:pPr>
        <w:ind w:left="7059" w:hanging="284"/>
      </w:pPr>
      <w:rPr>
        <w:rFonts w:hint="default"/>
      </w:rPr>
    </w:lvl>
    <w:lvl w:ilvl="8" w:tplc="3C3EA550">
      <w:numFmt w:val="bullet"/>
      <w:lvlText w:val="•"/>
      <w:lvlJc w:val="left"/>
      <w:pPr>
        <w:ind w:left="8010" w:hanging="284"/>
      </w:pPr>
      <w:rPr>
        <w:rFonts w:hint="default"/>
      </w:rPr>
    </w:lvl>
  </w:abstractNum>
  <w:abstractNum w:abstractNumId="18">
    <w:nsid w:val="2C654D15"/>
    <w:multiLevelType w:val="hybridMultilevel"/>
    <w:tmpl w:val="B9326700"/>
    <w:lvl w:ilvl="0" w:tplc="D9A87EDC">
      <w:numFmt w:val="bullet"/>
      <w:lvlText w:val=""/>
      <w:lvlJc w:val="left"/>
      <w:pPr>
        <w:ind w:left="559" w:hanging="360"/>
      </w:pPr>
      <w:rPr>
        <w:rFonts w:ascii="Wingdings" w:eastAsia="Wingdings" w:hAnsi="Wingdings" w:cs="Wingdings" w:hint="default"/>
        <w:w w:val="100"/>
        <w:sz w:val="24"/>
        <w:szCs w:val="24"/>
      </w:rPr>
    </w:lvl>
    <w:lvl w:ilvl="1" w:tplc="3A58CC1E">
      <w:numFmt w:val="bullet"/>
      <w:lvlText w:val="•"/>
      <w:lvlJc w:val="left"/>
      <w:pPr>
        <w:ind w:left="1264" w:hanging="360"/>
      </w:pPr>
      <w:rPr>
        <w:rFonts w:hint="default"/>
      </w:rPr>
    </w:lvl>
    <w:lvl w:ilvl="2" w:tplc="20A81194">
      <w:numFmt w:val="bullet"/>
      <w:lvlText w:val="•"/>
      <w:lvlJc w:val="left"/>
      <w:pPr>
        <w:ind w:left="1969" w:hanging="360"/>
      </w:pPr>
      <w:rPr>
        <w:rFonts w:hint="default"/>
      </w:rPr>
    </w:lvl>
    <w:lvl w:ilvl="3" w:tplc="CD70D870">
      <w:numFmt w:val="bullet"/>
      <w:lvlText w:val="•"/>
      <w:lvlJc w:val="left"/>
      <w:pPr>
        <w:ind w:left="2674" w:hanging="360"/>
      </w:pPr>
      <w:rPr>
        <w:rFonts w:hint="default"/>
      </w:rPr>
    </w:lvl>
    <w:lvl w:ilvl="4" w:tplc="DA488F34">
      <w:numFmt w:val="bullet"/>
      <w:lvlText w:val="•"/>
      <w:lvlJc w:val="left"/>
      <w:pPr>
        <w:ind w:left="3378" w:hanging="360"/>
      </w:pPr>
      <w:rPr>
        <w:rFonts w:hint="default"/>
      </w:rPr>
    </w:lvl>
    <w:lvl w:ilvl="5" w:tplc="51BAD626">
      <w:numFmt w:val="bullet"/>
      <w:lvlText w:val="•"/>
      <w:lvlJc w:val="left"/>
      <w:pPr>
        <w:ind w:left="4083" w:hanging="360"/>
      </w:pPr>
      <w:rPr>
        <w:rFonts w:hint="default"/>
      </w:rPr>
    </w:lvl>
    <w:lvl w:ilvl="6" w:tplc="18748230">
      <w:numFmt w:val="bullet"/>
      <w:lvlText w:val="•"/>
      <w:lvlJc w:val="left"/>
      <w:pPr>
        <w:ind w:left="4788" w:hanging="360"/>
      </w:pPr>
      <w:rPr>
        <w:rFonts w:hint="default"/>
      </w:rPr>
    </w:lvl>
    <w:lvl w:ilvl="7" w:tplc="EA205F2A">
      <w:numFmt w:val="bullet"/>
      <w:lvlText w:val="•"/>
      <w:lvlJc w:val="left"/>
      <w:pPr>
        <w:ind w:left="5492" w:hanging="360"/>
      </w:pPr>
      <w:rPr>
        <w:rFonts w:hint="default"/>
      </w:rPr>
    </w:lvl>
    <w:lvl w:ilvl="8" w:tplc="2786C440">
      <w:numFmt w:val="bullet"/>
      <w:lvlText w:val="•"/>
      <w:lvlJc w:val="left"/>
      <w:pPr>
        <w:ind w:left="6197" w:hanging="360"/>
      </w:pPr>
      <w:rPr>
        <w:rFonts w:hint="default"/>
      </w:rPr>
    </w:lvl>
  </w:abstractNum>
  <w:abstractNum w:abstractNumId="19">
    <w:nsid w:val="2FBF6877"/>
    <w:multiLevelType w:val="hybridMultilevel"/>
    <w:tmpl w:val="B8AE90D8"/>
    <w:lvl w:ilvl="0" w:tplc="3FF28CD2">
      <w:start w:val="1"/>
      <w:numFmt w:val="lowerLetter"/>
      <w:lvlText w:val="(%1)"/>
      <w:lvlJc w:val="left"/>
      <w:pPr>
        <w:ind w:left="1005" w:hanging="360"/>
        <w:jc w:val="right"/>
      </w:pPr>
      <w:rPr>
        <w:rFonts w:ascii="Times New Roman" w:eastAsia="Times New Roman" w:hAnsi="Times New Roman" w:cs="Times New Roman" w:hint="default"/>
        <w:b/>
        <w:bCs/>
        <w:w w:val="99"/>
        <w:sz w:val="24"/>
        <w:szCs w:val="24"/>
      </w:rPr>
    </w:lvl>
    <w:lvl w:ilvl="1" w:tplc="C778C94A">
      <w:numFmt w:val="bullet"/>
      <w:lvlText w:val="•"/>
      <w:lvlJc w:val="left"/>
      <w:pPr>
        <w:ind w:left="1128" w:hanging="360"/>
      </w:pPr>
      <w:rPr>
        <w:rFonts w:hint="default"/>
      </w:rPr>
    </w:lvl>
    <w:lvl w:ilvl="2" w:tplc="B65A4962">
      <w:numFmt w:val="bullet"/>
      <w:lvlText w:val="•"/>
      <w:lvlJc w:val="left"/>
      <w:pPr>
        <w:ind w:left="1257" w:hanging="360"/>
      </w:pPr>
      <w:rPr>
        <w:rFonts w:hint="default"/>
      </w:rPr>
    </w:lvl>
    <w:lvl w:ilvl="3" w:tplc="BA5AC7DA">
      <w:numFmt w:val="bullet"/>
      <w:lvlText w:val="•"/>
      <w:lvlJc w:val="left"/>
      <w:pPr>
        <w:ind w:left="1386" w:hanging="360"/>
      </w:pPr>
      <w:rPr>
        <w:rFonts w:hint="default"/>
      </w:rPr>
    </w:lvl>
    <w:lvl w:ilvl="4" w:tplc="70C23BCE">
      <w:numFmt w:val="bullet"/>
      <w:lvlText w:val="•"/>
      <w:lvlJc w:val="left"/>
      <w:pPr>
        <w:ind w:left="1514" w:hanging="360"/>
      </w:pPr>
      <w:rPr>
        <w:rFonts w:hint="default"/>
      </w:rPr>
    </w:lvl>
    <w:lvl w:ilvl="5" w:tplc="B9E895B8">
      <w:numFmt w:val="bullet"/>
      <w:lvlText w:val="•"/>
      <w:lvlJc w:val="left"/>
      <w:pPr>
        <w:ind w:left="1643" w:hanging="360"/>
      </w:pPr>
      <w:rPr>
        <w:rFonts w:hint="default"/>
      </w:rPr>
    </w:lvl>
    <w:lvl w:ilvl="6" w:tplc="54329AD8">
      <w:numFmt w:val="bullet"/>
      <w:lvlText w:val="•"/>
      <w:lvlJc w:val="left"/>
      <w:pPr>
        <w:ind w:left="1772" w:hanging="360"/>
      </w:pPr>
      <w:rPr>
        <w:rFonts w:hint="default"/>
      </w:rPr>
    </w:lvl>
    <w:lvl w:ilvl="7" w:tplc="C876E4EE">
      <w:numFmt w:val="bullet"/>
      <w:lvlText w:val="•"/>
      <w:lvlJc w:val="left"/>
      <w:pPr>
        <w:ind w:left="1900" w:hanging="360"/>
      </w:pPr>
      <w:rPr>
        <w:rFonts w:hint="default"/>
      </w:rPr>
    </w:lvl>
    <w:lvl w:ilvl="8" w:tplc="1B54D0EA">
      <w:numFmt w:val="bullet"/>
      <w:lvlText w:val="•"/>
      <w:lvlJc w:val="left"/>
      <w:pPr>
        <w:ind w:left="2029" w:hanging="360"/>
      </w:pPr>
      <w:rPr>
        <w:rFonts w:hint="default"/>
      </w:rPr>
    </w:lvl>
  </w:abstractNum>
  <w:abstractNum w:abstractNumId="20">
    <w:nsid w:val="331C77DF"/>
    <w:multiLevelType w:val="hybridMultilevel"/>
    <w:tmpl w:val="C756E2A6"/>
    <w:lvl w:ilvl="0" w:tplc="490CD42A">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21">
    <w:nsid w:val="34D21CBF"/>
    <w:multiLevelType w:val="hybridMultilevel"/>
    <w:tmpl w:val="2250C1B0"/>
    <w:lvl w:ilvl="0" w:tplc="0ED43BCE">
      <w:numFmt w:val="bullet"/>
      <w:lvlText w:val=""/>
      <w:lvlJc w:val="left"/>
      <w:pPr>
        <w:ind w:left="566" w:hanging="425"/>
      </w:pPr>
      <w:rPr>
        <w:rFonts w:ascii="Wingdings" w:eastAsia="Wingdings" w:hAnsi="Wingdings" w:cs="Wingdings" w:hint="default"/>
        <w:w w:val="99"/>
        <w:sz w:val="20"/>
        <w:szCs w:val="20"/>
      </w:rPr>
    </w:lvl>
    <w:lvl w:ilvl="1" w:tplc="CB8C792A">
      <w:numFmt w:val="bullet"/>
      <w:lvlText w:val="•"/>
      <w:lvlJc w:val="left"/>
      <w:pPr>
        <w:ind w:left="1401" w:hanging="425"/>
      </w:pPr>
      <w:rPr>
        <w:rFonts w:hint="default"/>
      </w:rPr>
    </w:lvl>
    <w:lvl w:ilvl="2" w:tplc="B3FA3430">
      <w:numFmt w:val="bullet"/>
      <w:lvlText w:val="•"/>
      <w:lvlJc w:val="left"/>
      <w:pPr>
        <w:ind w:left="2243" w:hanging="425"/>
      </w:pPr>
      <w:rPr>
        <w:rFonts w:hint="default"/>
      </w:rPr>
    </w:lvl>
    <w:lvl w:ilvl="3" w:tplc="62BC3BAE">
      <w:numFmt w:val="bullet"/>
      <w:lvlText w:val="•"/>
      <w:lvlJc w:val="left"/>
      <w:pPr>
        <w:ind w:left="3085" w:hanging="425"/>
      </w:pPr>
      <w:rPr>
        <w:rFonts w:hint="default"/>
      </w:rPr>
    </w:lvl>
    <w:lvl w:ilvl="4" w:tplc="01E61F66">
      <w:numFmt w:val="bullet"/>
      <w:lvlText w:val="•"/>
      <w:lvlJc w:val="left"/>
      <w:pPr>
        <w:ind w:left="3927" w:hanging="425"/>
      </w:pPr>
      <w:rPr>
        <w:rFonts w:hint="default"/>
      </w:rPr>
    </w:lvl>
    <w:lvl w:ilvl="5" w:tplc="0E961362">
      <w:numFmt w:val="bullet"/>
      <w:lvlText w:val="•"/>
      <w:lvlJc w:val="left"/>
      <w:pPr>
        <w:ind w:left="4769" w:hanging="425"/>
      </w:pPr>
      <w:rPr>
        <w:rFonts w:hint="default"/>
      </w:rPr>
    </w:lvl>
    <w:lvl w:ilvl="6" w:tplc="E146BF84">
      <w:numFmt w:val="bullet"/>
      <w:lvlText w:val="•"/>
      <w:lvlJc w:val="left"/>
      <w:pPr>
        <w:ind w:left="5611" w:hanging="425"/>
      </w:pPr>
      <w:rPr>
        <w:rFonts w:hint="default"/>
      </w:rPr>
    </w:lvl>
    <w:lvl w:ilvl="7" w:tplc="A27AB98C">
      <w:numFmt w:val="bullet"/>
      <w:lvlText w:val="•"/>
      <w:lvlJc w:val="left"/>
      <w:pPr>
        <w:ind w:left="6453" w:hanging="425"/>
      </w:pPr>
      <w:rPr>
        <w:rFonts w:hint="default"/>
      </w:rPr>
    </w:lvl>
    <w:lvl w:ilvl="8" w:tplc="C17E7676">
      <w:numFmt w:val="bullet"/>
      <w:lvlText w:val="•"/>
      <w:lvlJc w:val="left"/>
      <w:pPr>
        <w:ind w:left="7295" w:hanging="425"/>
      </w:pPr>
      <w:rPr>
        <w:rFonts w:hint="default"/>
      </w:rPr>
    </w:lvl>
  </w:abstractNum>
  <w:abstractNum w:abstractNumId="22">
    <w:nsid w:val="3595593C"/>
    <w:multiLevelType w:val="hybridMultilevel"/>
    <w:tmpl w:val="32FA321A"/>
    <w:lvl w:ilvl="0" w:tplc="9B3CD6D0">
      <w:numFmt w:val="bullet"/>
      <w:lvlText w:val=""/>
      <w:lvlJc w:val="left"/>
      <w:pPr>
        <w:ind w:left="391" w:hanging="284"/>
      </w:pPr>
      <w:rPr>
        <w:rFonts w:ascii="Wingdings" w:eastAsia="Wingdings" w:hAnsi="Wingdings" w:cs="Wingdings" w:hint="default"/>
        <w:w w:val="99"/>
        <w:sz w:val="20"/>
        <w:szCs w:val="20"/>
      </w:rPr>
    </w:lvl>
    <w:lvl w:ilvl="1" w:tplc="769E0D88">
      <w:numFmt w:val="bullet"/>
      <w:lvlText w:val="•"/>
      <w:lvlJc w:val="left"/>
      <w:pPr>
        <w:ind w:left="1354" w:hanging="284"/>
      </w:pPr>
      <w:rPr>
        <w:rFonts w:hint="default"/>
      </w:rPr>
    </w:lvl>
    <w:lvl w:ilvl="2" w:tplc="73001FAA">
      <w:numFmt w:val="bullet"/>
      <w:lvlText w:val="•"/>
      <w:lvlJc w:val="left"/>
      <w:pPr>
        <w:ind w:left="2308" w:hanging="284"/>
      </w:pPr>
      <w:rPr>
        <w:rFonts w:hint="default"/>
      </w:rPr>
    </w:lvl>
    <w:lvl w:ilvl="3" w:tplc="01846CB0">
      <w:numFmt w:val="bullet"/>
      <w:lvlText w:val="•"/>
      <w:lvlJc w:val="left"/>
      <w:pPr>
        <w:ind w:left="3262" w:hanging="284"/>
      </w:pPr>
      <w:rPr>
        <w:rFonts w:hint="default"/>
      </w:rPr>
    </w:lvl>
    <w:lvl w:ilvl="4" w:tplc="01E87B06">
      <w:numFmt w:val="bullet"/>
      <w:lvlText w:val="•"/>
      <w:lvlJc w:val="left"/>
      <w:pPr>
        <w:ind w:left="4216" w:hanging="284"/>
      </w:pPr>
      <w:rPr>
        <w:rFonts w:hint="default"/>
      </w:rPr>
    </w:lvl>
    <w:lvl w:ilvl="5" w:tplc="093C9404">
      <w:numFmt w:val="bullet"/>
      <w:lvlText w:val="•"/>
      <w:lvlJc w:val="left"/>
      <w:pPr>
        <w:ind w:left="5170" w:hanging="284"/>
      </w:pPr>
      <w:rPr>
        <w:rFonts w:hint="default"/>
      </w:rPr>
    </w:lvl>
    <w:lvl w:ilvl="6" w:tplc="EC2278F4">
      <w:numFmt w:val="bullet"/>
      <w:lvlText w:val="•"/>
      <w:lvlJc w:val="left"/>
      <w:pPr>
        <w:ind w:left="6124" w:hanging="284"/>
      </w:pPr>
      <w:rPr>
        <w:rFonts w:hint="default"/>
      </w:rPr>
    </w:lvl>
    <w:lvl w:ilvl="7" w:tplc="B84607E8">
      <w:numFmt w:val="bullet"/>
      <w:lvlText w:val="•"/>
      <w:lvlJc w:val="left"/>
      <w:pPr>
        <w:ind w:left="7078" w:hanging="284"/>
      </w:pPr>
      <w:rPr>
        <w:rFonts w:hint="default"/>
      </w:rPr>
    </w:lvl>
    <w:lvl w:ilvl="8" w:tplc="CB168056">
      <w:numFmt w:val="bullet"/>
      <w:lvlText w:val="•"/>
      <w:lvlJc w:val="left"/>
      <w:pPr>
        <w:ind w:left="8032" w:hanging="284"/>
      </w:pPr>
      <w:rPr>
        <w:rFonts w:hint="default"/>
      </w:rPr>
    </w:lvl>
  </w:abstractNum>
  <w:abstractNum w:abstractNumId="23">
    <w:nsid w:val="3DA473D6"/>
    <w:multiLevelType w:val="hybridMultilevel"/>
    <w:tmpl w:val="4B020BCA"/>
    <w:lvl w:ilvl="0" w:tplc="A54E2FCE">
      <w:numFmt w:val="bullet"/>
      <w:lvlText w:val=""/>
      <w:lvlJc w:val="left"/>
      <w:pPr>
        <w:ind w:left="468" w:hanging="360"/>
      </w:pPr>
      <w:rPr>
        <w:rFonts w:ascii="Wingdings" w:eastAsia="Wingdings" w:hAnsi="Wingdings" w:cs="Wingdings" w:hint="default"/>
        <w:w w:val="100"/>
        <w:sz w:val="24"/>
        <w:szCs w:val="24"/>
      </w:rPr>
    </w:lvl>
    <w:lvl w:ilvl="1" w:tplc="53A2FBEE">
      <w:numFmt w:val="bullet"/>
      <w:lvlText w:val="•"/>
      <w:lvlJc w:val="left"/>
      <w:pPr>
        <w:ind w:left="1174" w:hanging="360"/>
      </w:pPr>
      <w:rPr>
        <w:rFonts w:hint="default"/>
      </w:rPr>
    </w:lvl>
    <w:lvl w:ilvl="2" w:tplc="5D944D70">
      <w:numFmt w:val="bullet"/>
      <w:lvlText w:val="•"/>
      <w:lvlJc w:val="left"/>
      <w:pPr>
        <w:ind w:left="1889" w:hanging="360"/>
      </w:pPr>
      <w:rPr>
        <w:rFonts w:hint="default"/>
      </w:rPr>
    </w:lvl>
    <w:lvl w:ilvl="3" w:tplc="2EC20E10">
      <w:numFmt w:val="bullet"/>
      <w:lvlText w:val="•"/>
      <w:lvlJc w:val="left"/>
      <w:pPr>
        <w:ind w:left="2604" w:hanging="360"/>
      </w:pPr>
      <w:rPr>
        <w:rFonts w:hint="default"/>
      </w:rPr>
    </w:lvl>
    <w:lvl w:ilvl="4" w:tplc="C7E2CE1E">
      <w:numFmt w:val="bullet"/>
      <w:lvlText w:val="•"/>
      <w:lvlJc w:val="left"/>
      <w:pPr>
        <w:ind w:left="3318" w:hanging="360"/>
      </w:pPr>
      <w:rPr>
        <w:rFonts w:hint="default"/>
      </w:rPr>
    </w:lvl>
    <w:lvl w:ilvl="5" w:tplc="FD9A85D8">
      <w:numFmt w:val="bullet"/>
      <w:lvlText w:val="•"/>
      <w:lvlJc w:val="left"/>
      <w:pPr>
        <w:ind w:left="4033" w:hanging="360"/>
      </w:pPr>
      <w:rPr>
        <w:rFonts w:hint="default"/>
      </w:rPr>
    </w:lvl>
    <w:lvl w:ilvl="6" w:tplc="1F1AA900">
      <w:numFmt w:val="bullet"/>
      <w:lvlText w:val="•"/>
      <w:lvlJc w:val="left"/>
      <w:pPr>
        <w:ind w:left="4748" w:hanging="360"/>
      </w:pPr>
      <w:rPr>
        <w:rFonts w:hint="default"/>
      </w:rPr>
    </w:lvl>
    <w:lvl w:ilvl="7" w:tplc="E4A05880">
      <w:numFmt w:val="bullet"/>
      <w:lvlText w:val="•"/>
      <w:lvlJc w:val="left"/>
      <w:pPr>
        <w:ind w:left="5462" w:hanging="360"/>
      </w:pPr>
      <w:rPr>
        <w:rFonts w:hint="default"/>
      </w:rPr>
    </w:lvl>
    <w:lvl w:ilvl="8" w:tplc="7960F024">
      <w:numFmt w:val="bullet"/>
      <w:lvlText w:val="•"/>
      <w:lvlJc w:val="left"/>
      <w:pPr>
        <w:ind w:left="6177" w:hanging="360"/>
      </w:pPr>
      <w:rPr>
        <w:rFonts w:hint="default"/>
      </w:rPr>
    </w:lvl>
  </w:abstractNum>
  <w:abstractNum w:abstractNumId="24">
    <w:nsid w:val="41AB06E1"/>
    <w:multiLevelType w:val="hybridMultilevel"/>
    <w:tmpl w:val="090A0B88"/>
    <w:lvl w:ilvl="0" w:tplc="E5DCBA24">
      <w:numFmt w:val="bullet"/>
      <w:lvlText w:val=""/>
      <w:lvlJc w:val="left"/>
      <w:pPr>
        <w:ind w:left="391" w:hanging="142"/>
      </w:pPr>
      <w:rPr>
        <w:rFonts w:ascii="Symbol" w:eastAsia="Symbol" w:hAnsi="Symbol" w:cs="Symbol" w:hint="default"/>
        <w:b/>
        <w:bCs/>
        <w:w w:val="99"/>
        <w:sz w:val="20"/>
        <w:szCs w:val="20"/>
      </w:rPr>
    </w:lvl>
    <w:lvl w:ilvl="1" w:tplc="A088EFE0">
      <w:numFmt w:val="bullet"/>
      <w:lvlText w:val="•"/>
      <w:lvlJc w:val="left"/>
      <w:pPr>
        <w:ind w:left="1353" w:hanging="142"/>
      </w:pPr>
      <w:rPr>
        <w:rFonts w:hint="default"/>
      </w:rPr>
    </w:lvl>
    <w:lvl w:ilvl="2" w:tplc="0F62A962">
      <w:numFmt w:val="bullet"/>
      <w:lvlText w:val="•"/>
      <w:lvlJc w:val="left"/>
      <w:pPr>
        <w:ind w:left="2307" w:hanging="142"/>
      </w:pPr>
      <w:rPr>
        <w:rFonts w:hint="default"/>
      </w:rPr>
    </w:lvl>
    <w:lvl w:ilvl="3" w:tplc="AAEC96A2">
      <w:numFmt w:val="bullet"/>
      <w:lvlText w:val="•"/>
      <w:lvlJc w:val="left"/>
      <w:pPr>
        <w:ind w:left="3261" w:hanging="142"/>
      </w:pPr>
      <w:rPr>
        <w:rFonts w:hint="default"/>
      </w:rPr>
    </w:lvl>
    <w:lvl w:ilvl="4" w:tplc="54DA99DE">
      <w:numFmt w:val="bullet"/>
      <w:lvlText w:val="•"/>
      <w:lvlJc w:val="left"/>
      <w:pPr>
        <w:ind w:left="4215" w:hanging="142"/>
      </w:pPr>
      <w:rPr>
        <w:rFonts w:hint="default"/>
      </w:rPr>
    </w:lvl>
    <w:lvl w:ilvl="5" w:tplc="84E6EEC0">
      <w:numFmt w:val="bullet"/>
      <w:lvlText w:val="•"/>
      <w:lvlJc w:val="left"/>
      <w:pPr>
        <w:ind w:left="5169" w:hanging="142"/>
      </w:pPr>
      <w:rPr>
        <w:rFonts w:hint="default"/>
      </w:rPr>
    </w:lvl>
    <w:lvl w:ilvl="6" w:tplc="E160A154">
      <w:numFmt w:val="bullet"/>
      <w:lvlText w:val="•"/>
      <w:lvlJc w:val="left"/>
      <w:pPr>
        <w:ind w:left="6123" w:hanging="142"/>
      </w:pPr>
      <w:rPr>
        <w:rFonts w:hint="default"/>
      </w:rPr>
    </w:lvl>
    <w:lvl w:ilvl="7" w:tplc="934678FE">
      <w:numFmt w:val="bullet"/>
      <w:lvlText w:val="•"/>
      <w:lvlJc w:val="left"/>
      <w:pPr>
        <w:ind w:left="7077" w:hanging="142"/>
      </w:pPr>
      <w:rPr>
        <w:rFonts w:hint="default"/>
      </w:rPr>
    </w:lvl>
    <w:lvl w:ilvl="8" w:tplc="1C0EBBB2">
      <w:numFmt w:val="bullet"/>
      <w:lvlText w:val="•"/>
      <w:lvlJc w:val="left"/>
      <w:pPr>
        <w:ind w:left="8031" w:hanging="142"/>
      </w:pPr>
      <w:rPr>
        <w:rFonts w:hint="default"/>
      </w:rPr>
    </w:lvl>
  </w:abstractNum>
  <w:abstractNum w:abstractNumId="25">
    <w:nsid w:val="42C95CE9"/>
    <w:multiLevelType w:val="hybridMultilevel"/>
    <w:tmpl w:val="5B38C712"/>
    <w:lvl w:ilvl="0" w:tplc="80C0E78C">
      <w:numFmt w:val="bullet"/>
      <w:lvlText w:val=""/>
      <w:lvlJc w:val="left"/>
      <w:pPr>
        <w:ind w:left="828" w:hanging="360"/>
      </w:pPr>
      <w:rPr>
        <w:rFonts w:ascii="Wingdings" w:eastAsia="Wingdings" w:hAnsi="Wingdings" w:cs="Wingdings" w:hint="default"/>
        <w:w w:val="99"/>
        <w:sz w:val="20"/>
        <w:szCs w:val="20"/>
      </w:rPr>
    </w:lvl>
    <w:lvl w:ilvl="1" w:tplc="A18CFB9C">
      <w:numFmt w:val="bullet"/>
      <w:lvlText w:val=""/>
      <w:lvlJc w:val="left"/>
      <w:pPr>
        <w:ind w:left="1548" w:hanging="360"/>
      </w:pPr>
      <w:rPr>
        <w:rFonts w:ascii="Symbol" w:eastAsia="Symbol" w:hAnsi="Symbol" w:cs="Symbol" w:hint="default"/>
        <w:w w:val="99"/>
        <w:sz w:val="20"/>
        <w:szCs w:val="20"/>
      </w:rPr>
    </w:lvl>
    <w:lvl w:ilvl="2" w:tplc="5B2623CC">
      <w:numFmt w:val="bullet"/>
      <w:lvlText w:val="•"/>
      <w:lvlJc w:val="left"/>
      <w:pPr>
        <w:ind w:left="2237" w:hanging="360"/>
      </w:pPr>
      <w:rPr>
        <w:rFonts w:hint="default"/>
      </w:rPr>
    </w:lvl>
    <w:lvl w:ilvl="3" w:tplc="8E68BE14">
      <w:numFmt w:val="bullet"/>
      <w:lvlText w:val="•"/>
      <w:lvlJc w:val="left"/>
      <w:pPr>
        <w:ind w:left="2935" w:hanging="360"/>
      </w:pPr>
      <w:rPr>
        <w:rFonts w:hint="default"/>
      </w:rPr>
    </w:lvl>
    <w:lvl w:ilvl="4" w:tplc="B654675A">
      <w:numFmt w:val="bullet"/>
      <w:lvlText w:val="•"/>
      <w:lvlJc w:val="left"/>
      <w:pPr>
        <w:ind w:left="3633" w:hanging="360"/>
      </w:pPr>
      <w:rPr>
        <w:rFonts w:hint="default"/>
      </w:rPr>
    </w:lvl>
    <w:lvl w:ilvl="5" w:tplc="7D0A7D06">
      <w:numFmt w:val="bullet"/>
      <w:lvlText w:val="•"/>
      <w:lvlJc w:val="left"/>
      <w:pPr>
        <w:ind w:left="4331" w:hanging="360"/>
      </w:pPr>
      <w:rPr>
        <w:rFonts w:hint="default"/>
      </w:rPr>
    </w:lvl>
    <w:lvl w:ilvl="6" w:tplc="AC3C1F10">
      <w:numFmt w:val="bullet"/>
      <w:lvlText w:val="•"/>
      <w:lvlJc w:val="left"/>
      <w:pPr>
        <w:ind w:left="5029" w:hanging="360"/>
      </w:pPr>
      <w:rPr>
        <w:rFonts w:hint="default"/>
      </w:rPr>
    </w:lvl>
    <w:lvl w:ilvl="7" w:tplc="12A8278E">
      <w:numFmt w:val="bullet"/>
      <w:lvlText w:val="•"/>
      <w:lvlJc w:val="left"/>
      <w:pPr>
        <w:ind w:left="5727" w:hanging="360"/>
      </w:pPr>
      <w:rPr>
        <w:rFonts w:hint="default"/>
      </w:rPr>
    </w:lvl>
    <w:lvl w:ilvl="8" w:tplc="B4B2C17C">
      <w:numFmt w:val="bullet"/>
      <w:lvlText w:val="•"/>
      <w:lvlJc w:val="left"/>
      <w:pPr>
        <w:ind w:left="6425" w:hanging="360"/>
      </w:pPr>
      <w:rPr>
        <w:rFonts w:hint="default"/>
      </w:rPr>
    </w:lvl>
  </w:abstractNum>
  <w:abstractNum w:abstractNumId="26">
    <w:nsid w:val="435B49A7"/>
    <w:multiLevelType w:val="hybridMultilevel"/>
    <w:tmpl w:val="C3E0FB56"/>
    <w:lvl w:ilvl="0" w:tplc="A33EF220">
      <w:numFmt w:val="bullet"/>
      <w:lvlText w:val=""/>
      <w:lvlJc w:val="left"/>
      <w:pPr>
        <w:ind w:left="391" w:hanging="284"/>
      </w:pPr>
      <w:rPr>
        <w:rFonts w:ascii="Wingdings" w:eastAsia="Wingdings" w:hAnsi="Wingdings" w:cs="Wingdings" w:hint="default"/>
        <w:w w:val="99"/>
        <w:sz w:val="20"/>
        <w:szCs w:val="20"/>
      </w:rPr>
    </w:lvl>
    <w:lvl w:ilvl="1" w:tplc="790085C4">
      <w:numFmt w:val="bullet"/>
      <w:lvlText w:val="•"/>
      <w:lvlJc w:val="left"/>
      <w:pPr>
        <w:ind w:left="1350" w:hanging="284"/>
      </w:pPr>
      <w:rPr>
        <w:rFonts w:hint="default"/>
      </w:rPr>
    </w:lvl>
    <w:lvl w:ilvl="2" w:tplc="34FAEA7A">
      <w:numFmt w:val="bullet"/>
      <w:lvlText w:val="•"/>
      <w:lvlJc w:val="left"/>
      <w:pPr>
        <w:ind w:left="2301" w:hanging="284"/>
      </w:pPr>
      <w:rPr>
        <w:rFonts w:hint="default"/>
      </w:rPr>
    </w:lvl>
    <w:lvl w:ilvl="3" w:tplc="C95428F4">
      <w:numFmt w:val="bullet"/>
      <w:lvlText w:val="•"/>
      <w:lvlJc w:val="left"/>
      <w:pPr>
        <w:ind w:left="3252" w:hanging="284"/>
      </w:pPr>
      <w:rPr>
        <w:rFonts w:hint="default"/>
      </w:rPr>
    </w:lvl>
    <w:lvl w:ilvl="4" w:tplc="77C6597E">
      <w:numFmt w:val="bullet"/>
      <w:lvlText w:val="•"/>
      <w:lvlJc w:val="left"/>
      <w:pPr>
        <w:ind w:left="4203" w:hanging="284"/>
      </w:pPr>
      <w:rPr>
        <w:rFonts w:hint="default"/>
      </w:rPr>
    </w:lvl>
    <w:lvl w:ilvl="5" w:tplc="B5C6028E">
      <w:numFmt w:val="bullet"/>
      <w:lvlText w:val="•"/>
      <w:lvlJc w:val="left"/>
      <w:pPr>
        <w:ind w:left="5154" w:hanging="284"/>
      </w:pPr>
      <w:rPr>
        <w:rFonts w:hint="default"/>
      </w:rPr>
    </w:lvl>
    <w:lvl w:ilvl="6" w:tplc="63ECF428">
      <w:numFmt w:val="bullet"/>
      <w:lvlText w:val="•"/>
      <w:lvlJc w:val="left"/>
      <w:pPr>
        <w:ind w:left="6105" w:hanging="284"/>
      </w:pPr>
      <w:rPr>
        <w:rFonts w:hint="default"/>
      </w:rPr>
    </w:lvl>
    <w:lvl w:ilvl="7" w:tplc="616CD718">
      <w:numFmt w:val="bullet"/>
      <w:lvlText w:val="•"/>
      <w:lvlJc w:val="left"/>
      <w:pPr>
        <w:ind w:left="7056" w:hanging="284"/>
      </w:pPr>
      <w:rPr>
        <w:rFonts w:hint="default"/>
      </w:rPr>
    </w:lvl>
    <w:lvl w:ilvl="8" w:tplc="42F04AB6">
      <w:numFmt w:val="bullet"/>
      <w:lvlText w:val="•"/>
      <w:lvlJc w:val="left"/>
      <w:pPr>
        <w:ind w:left="8007" w:hanging="284"/>
      </w:pPr>
      <w:rPr>
        <w:rFonts w:hint="default"/>
      </w:rPr>
    </w:lvl>
  </w:abstractNum>
  <w:abstractNum w:abstractNumId="27">
    <w:nsid w:val="449669A4"/>
    <w:multiLevelType w:val="hybridMultilevel"/>
    <w:tmpl w:val="1CA09CFA"/>
    <w:lvl w:ilvl="0" w:tplc="A7D4EC32">
      <w:numFmt w:val="bullet"/>
      <w:lvlText w:val=""/>
      <w:lvlJc w:val="left"/>
      <w:pPr>
        <w:ind w:left="1308" w:hanging="360"/>
      </w:pPr>
      <w:rPr>
        <w:rFonts w:ascii="Symbol" w:eastAsia="Symbol" w:hAnsi="Symbol" w:cs="Symbol" w:hint="default"/>
        <w:w w:val="100"/>
        <w:sz w:val="24"/>
        <w:szCs w:val="24"/>
      </w:rPr>
    </w:lvl>
    <w:lvl w:ilvl="1" w:tplc="F5428032">
      <w:numFmt w:val="bullet"/>
      <w:lvlText w:val="•"/>
      <w:lvlJc w:val="left"/>
      <w:pPr>
        <w:ind w:left="2188" w:hanging="360"/>
      </w:pPr>
      <w:rPr>
        <w:rFonts w:hint="default"/>
      </w:rPr>
    </w:lvl>
    <w:lvl w:ilvl="2" w:tplc="6B82F50C">
      <w:numFmt w:val="bullet"/>
      <w:lvlText w:val="•"/>
      <w:lvlJc w:val="left"/>
      <w:pPr>
        <w:ind w:left="3077" w:hanging="360"/>
      </w:pPr>
      <w:rPr>
        <w:rFonts w:hint="default"/>
      </w:rPr>
    </w:lvl>
    <w:lvl w:ilvl="3" w:tplc="902A4794">
      <w:numFmt w:val="bullet"/>
      <w:lvlText w:val="•"/>
      <w:lvlJc w:val="left"/>
      <w:pPr>
        <w:ind w:left="3965" w:hanging="360"/>
      </w:pPr>
      <w:rPr>
        <w:rFonts w:hint="default"/>
      </w:rPr>
    </w:lvl>
    <w:lvl w:ilvl="4" w:tplc="57608F4C">
      <w:numFmt w:val="bullet"/>
      <w:lvlText w:val="•"/>
      <w:lvlJc w:val="left"/>
      <w:pPr>
        <w:ind w:left="4854" w:hanging="360"/>
      </w:pPr>
      <w:rPr>
        <w:rFonts w:hint="default"/>
      </w:rPr>
    </w:lvl>
    <w:lvl w:ilvl="5" w:tplc="E4C28D92">
      <w:numFmt w:val="bullet"/>
      <w:lvlText w:val="•"/>
      <w:lvlJc w:val="left"/>
      <w:pPr>
        <w:ind w:left="5743" w:hanging="360"/>
      </w:pPr>
      <w:rPr>
        <w:rFonts w:hint="default"/>
      </w:rPr>
    </w:lvl>
    <w:lvl w:ilvl="6" w:tplc="880CB9E0">
      <w:numFmt w:val="bullet"/>
      <w:lvlText w:val="•"/>
      <w:lvlJc w:val="left"/>
      <w:pPr>
        <w:ind w:left="6631" w:hanging="360"/>
      </w:pPr>
      <w:rPr>
        <w:rFonts w:hint="default"/>
      </w:rPr>
    </w:lvl>
    <w:lvl w:ilvl="7" w:tplc="3DFC3780">
      <w:numFmt w:val="bullet"/>
      <w:lvlText w:val="•"/>
      <w:lvlJc w:val="left"/>
      <w:pPr>
        <w:ind w:left="7520" w:hanging="360"/>
      </w:pPr>
      <w:rPr>
        <w:rFonts w:hint="default"/>
      </w:rPr>
    </w:lvl>
    <w:lvl w:ilvl="8" w:tplc="933AB92E">
      <w:numFmt w:val="bullet"/>
      <w:lvlText w:val="•"/>
      <w:lvlJc w:val="left"/>
      <w:pPr>
        <w:ind w:left="8409" w:hanging="360"/>
      </w:pPr>
      <w:rPr>
        <w:rFonts w:hint="default"/>
      </w:rPr>
    </w:lvl>
  </w:abstractNum>
  <w:abstractNum w:abstractNumId="28">
    <w:nsid w:val="471C4AEF"/>
    <w:multiLevelType w:val="hybridMultilevel"/>
    <w:tmpl w:val="0060BDA4"/>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47652A18"/>
    <w:multiLevelType w:val="hybridMultilevel"/>
    <w:tmpl w:val="17B4C97E"/>
    <w:lvl w:ilvl="0" w:tplc="04090005">
      <w:start w:val="1"/>
      <w:numFmt w:val="bullet"/>
      <w:lvlText w:val=""/>
      <w:lvlJc w:val="left"/>
      <w:pPr>
        <w:ind w:left="1015" w:hanging="360"/>
      </w:pPr>
      <w:rPr>
        <w:rFonts w:ascii="Wingdings" w:hAnsi="Wingdings" w:hint="default"/>
      </w:rPr>
    </w:lvl>
    <w:lvl w:ilvl="1" w:tplc="04090003" w:tentative="1">
      <w:start w:val="1"/>
      <w:numFmt w:val="bullet"/>
      <w:lvlText w:val="o"/>
      <w:lvlJc w:val="left"/>
      <w:pPr>
        <w:ind w:left="1735" w:hanging="360"/>
      </w:pPr>
      <w:rPr>
        <w:rFonts w:ascii="Courier New" w:hAnsi="Courier New" w:cs="Courier New" w:hint="default"/>
      </w:rPr>
    </w:lvl>
    <w:lvl w:ilvl="2" w:tplc="04090005" w:tentative="1">
      <w:start w:val="1"/>
      <w:numFmt w:val="bullet"/>
      <w:lvlText w:val=""/>
      <w:lvlJc w:val="left"/>
      <w:pPr>
        <w:ind w:left="2455" w:hanging="360"/>
      </w:pPr>
      <w:rPr>
        <w:rFonts w:ascii="Wingdings" w:hAnsi="Wingdings" w:hint="default"/>
      </w:rPr>
    </w:lvl>
    <w:lvl w:ilvl="3" w:tplc="04090001" w:tentative="1">
      <w:start w:val="1"/>
      <w:numFmt w:val="bullet"/>
      <w:lvlText w:val=""/>
      <w:lvlJc w:val="left"/>
      <w:pPr>
        <w:ind w:left="3175" w:hanging="360"/>
      </w:pPr>
      <w:rPr>
        <w:rFonts w:ascii="Symbol" w:hAnsi="Symbol" w:hint="default"/>
      </w:rPr>
    </w:lvl>
    <w:lvl w:ilvl="4" w:tplc="04090003" w:tentative="1">
      <w:start w:val="1"/>
      <w:numFmt w:val="bullet"/>
      <w:lvlText w:val="o"/>
      <w:lvlJc w:val="left"/>
      <w:pPr>
        <w:ind w:left="3895" w:hanging="360"/>
      </w:pPr>
      <w:rPr>
        <w:rFonts w:ascii="Courier New" w:hAnsi="Courier New" w:cs="Courier New" w:hint="default"/>
      </w:rPr>
    </w:lvl>
    <w:lvl w:ilvl="5" w:tplc="04090005" w:tentative="1">
      <w:start w:val="1"/>
      <w:numFmt w:val="bullet"/>
      <w:lvlText w:val=""/>
      <w:lvlJc w:val="left"/>
      <w:pPr>
        <w:ind w:left="4615" w:hanging="360"/>
      </w:pPr>
      <w:rPr>
        <w:rFonts w:ascii="Wingdings" w:hAnsi="Wingdings" w:hint="default"/>
      </w:rPr>
    </w:lvl>
    <w:lvl w:ilvl="6" w:tplc="04090001" w:tentative="1">
      <w:start w:val="1"/>
      <w:numFmt w:val="bullet"/>
      <w:lvlText w:val=""/>
      <w:lvlJc w:val="left"/>
      <w:pPr>
        <w:ind w:left="5335" w:hanging="360"/>
      </w:pPr>
      <w:rPr>
        <w:rFonts w:ascii="Symbol" w:hAnsi="Symbol" w:hint="default"/>
      </w:rPr>
    </w:lvl>
    <w:lvl w:ilvl="7" w:tplc="04090003" w:tentative="1">
      <w:start w:val="1"/>
      <w:numFmt w:val="bullet"/>
      <w:lvlText w:val="o"/>
      <w:lvlJc w:val="left"/>
      <w:pPr>
        <w:ind w:left="6055" w:hanging="360"/>
      </w:pPr>
      <w:rPr>
        <w:rFonts w:ascii="Courier New" w:hAnsi="Courier New" w:cs="Courier New" w:hint="default"/>
      </w:rPr>
    </w:lvl>
    <w:lvl w:ilvl="8" w:tplc="04090005" w:tentative="1">
      <w:start w:val="1"/>
      <w:numFmt w:val="bullet"/>
      <w:lvlText w:val=""/>
      <w:lvlJc w:val="left"/>
      <w:pPr>
        <w:ind w:left="6775" w:hanging="360"/>
      </w:pPr>
      <w:rPr>
        <w:rFonts w:ascii="Wingdings" w:hAnsi="Wingdings" w:hint="default"/>
      </w:rPr>
    </w:lvl>
  </w:abstractNum>
  <w:abstractNum w:abstractNumId="30">
    <w:nsid w:val="4AE919D6"/>
    <w:multiLevelType w:val="hybridMultilevel"/>
    <w:tmpl w:val="CC9E79C8"/>
    <w:lvl w:ilvl="0" w:tplc="8DD6DCBA">
      <w:numFmt w:val="bullet"/>
      <w:lvlText w:val=""/>
      <w:lvlJc w:val="left"/>
      <w:pPr>
        <w:ind w:left="948" w:hanging="361"/>
      </w:pPr>
      <w:rPr>
        <w:rFonts w:hint="default"/>
        <w:w w:val="100"/>
      </w:rPr>
    </w:lvl>
    <w:lvl w:ilvl="1" w:tplc="90161D24">
      <w:numFmt w:val="bullet"/>
      <w:lvlText w:val="o"/>
      <w:lvlJc w:val="left"/>
      <w:pPr>
        <w:ind w:left="1668" w:hanging="360"/>
      </w:pPr>
      <w:rPr>
        <w:rFonts w:ascii="Courier New" w:eastAsia="Courier New" w:hAnsi="Courier New" w:cs="Courier New" w:hint="default"/>
        <w:w w:val="100"/>
        <w:sz w:val="24"/>
        <w:szCs w:val="24"/>
      </w:rPr>
    </w:lvl>
    <w:lvl w:ilvl="2" w:tplc="41745EEC">
      <w:numFmt w:val="bullet"/>
      <w:lvlText w:val="•"/>
      <w:lvlJc w:val="left"/>
      <w:pPr>
        <w:ind w:left="2607" w:hanging="360"/>
      </w:pPr>
      <w:rPr>
        <w:rFonts w:hint="default"/>
      </w:rPr>
    </w:lvl>
    <w:lvl w:ilvl="3" w:tplc="DFDCBCD4">
      <w:numFmt w:val="bullet"/>
      <w:lvlText w:val="•"/>
      <w:lvlJc w:val="left"/>
      <w:pPr>
        <w:ind w:left="3554" w:hanging="360"/>
      </w:pPr>
      <w:rPr>
        <w:rFonts w:hint="default"/>
      </w:rPr>
    </w:lvl>
    <w:lvl w:ilvl="4" w:tplc="8DF8FF74">
      <w:numFmt w:val="bullet"/>
      <w:lvlText w:val="•"/>
      <w:lvlJc w:val="left"/>
      <w:pPr>
        <w:ind w:left="4502" w:hanging="360"/>
      </w:pPr>
      <w:rPr>
        <w:rFonts w:hint="default"/>
      </w:rPr>
    </w:lvl>
    <w:lvl w:ilvl="5" w:tplc="C2549E8E">
      <w:numFmt w:val="bullet"/>
      <w:lvlText w:val="•"/>
      <w:lvlJc w:val="left"/>
      <w:pPr>
        <w:ind w:left="5449" w:hanging="360"/>
      </w:pPr>
      <w:rPr>
        <w:rFonts w:hint="default"/>
      </w:rPr>
    </w:lvl>
    <w:lvl w:ilvl="6" w:tplc="196215AE">
      <w:numFmt w:val="bullet"/>
      <w:lvlText w:val="•"/>
      <w:lvlJc w:val="left"/>
      <w:pPr>
        <w:ind w:left="6396" w:hanging="360"/>
      </w:pPr>
      <w:rPr>
        <w:rFonts w:hint="default"/>
      </w:rPr>
    </w:lvl>
    <w:lvl w:ilvl="7" w:tplc="1982D4D8">
      <w:numFmt w:val="bullet"/>
      <w:lvlText w:val="•"/>
      <w:lvlJc w:val="left"/>
      <w:pPr>
        <w:ind w:left="7344" w:hanging="360"/>
      </w:pPr>
      <w:rPr>
        <w:rFonts w:hint="default"/>
      </w:rPr>
    </w:lvl>
    <w:lvl w:ilvl="8" w:tplc="18F4D13E">
      <w:numFmt w:val="bullet"/>
      <w:lvlText w:val="•"/>
      <w:lvlJc w:val="left"/>
      <w:pPr>
        <w:ind w:left="8291" w:hanging="360"/>
      </w:pPr>
      <w:rPr>
        <w:rFonts w:hint="default"/>
      </w:rPr>
    </w:lvl>
  </w:abstractNum>
  <w:abstractNum w:abstractNumId="31">
    <w:nsid w:val="4D0D24C7"/>
    <w:multiLevelType w:val="hybridMultilevel"/>
    <w:tmpl w:val="5A0CF9B2"/>
    <w:lvl w:ilvl="0" w:tplc="DC2632FA">
      <w:numFmt w:val="bullet"/>
      <w:lvlText w:val=""/>
      <w:lvlJc w:val="left"/>
      <w:pPr>
        <w:ind w:left="425" w:hanging="317"/>
      </w:pPr>
      <w:rPr>
        <w:rFonts w:ascii="Wingdings" w:eastAsia="Wingdings" w:hAnsi="Wingdings" w:cs="Wingdings" w:hint="default"/>
        <w:w w:val="99"/>
        <w:sz w:val="20"/>
        <w:szCs w:val="20"/>
      </w:rPr>
    </w:lvl>
    <w:lvl w:ilvl="1" w:tplc="2266EE7E">
      <w:numFmt w:val="bullet"/>
      <w:lvlText w:val="•"/>
      <w:lvlJc w:val="left"/>
      <w:pPr>
        <w:ind w:left="1160" w:hanging="317"/>
      </w:pPr>
      <w:rPr>
        <w:rFonts w:hint="default"/>
      </w:rPr>
    </w:lvl>
    <w:lvl w:ilvl="2" w:tplc="175A56D4">
      <w:numFmt w:val="bullet"/>
      <w:lvlText w:val="•"/>
      <w:lvlJc w:val="left"/>
      <w:pPr>
        <w:ind w:left="1901" w:hanging="317"/>
      </w:pPr>
      <w:rPr>
        <w:rFonts w:hint="default"/>
      </w:rPr>
    </w:lvl>
    <w:lvl w:ilvl="3" w:tplc="7CAC67A0">
      <w:numFmt w:val="bullet"/>
      <w:lvlText w:val="•"/>
      <w:lvlJc w:val="left"/>
      <w:pPr>
        <w:ind w:left="2641" w:hanging="317"/>
      </w:pPr>
      <w:rPr>
        <w:rFonts w:hint="default"/>
      </w:rPr>
    </w:lvl>
    <w:lvl w:ilvl="4" w:tplc="F4DAEDE6">
      <w:numFmt w:val="bullet"/>
      <w:lvlText w:val="•"/>
      <w:lvlJc w:val="left"/>
      <w:pPr>
        <w:ind w:left="3382" w:hanging="317"/>
      </w:pPr>
      <w:rPr>
        <w:rFonts w:hint="default"/>
      </w:rPr>
    </w:lvl>
    <w:lvl w:ilvl="5" w:tplc="4E2C47A2">
      <w:numFmt w:val="bullet"/>
      <w:lvlText w:val="•"/>
      <w:lvlJc w:val="left"/>
      <w:pPr>
        <w:ind w:left="4122" w:hanging="317"/>
      </w:pPr>
      <w:rPr>
        <w:rFonts w:hint="default"/>
      </w:rPr>
    </w:lvl>
    <w:lvl w:ilvl="6" w:tplc="6A60591A">
      <w:numFmt w:val="bullet"/>
      <w:lvlText w:val="•"/>
      <w:lvlJc w:val="left"/>
      <w:pPr>
        <w:ind w:left="4863" w:hanging="317"/>
      </w:pPr>
      <w:rPr>
        <w:rFonts w:hint="default"/>
      </w:rPr>
    </w:lvl>
    <w:lvl w:ilvl="7" w:tplc="8BC6A4F6">
      <w:numFmt w:val="bullet"/>
      <w:lvlText w:val="•"/>
      <w:lvlJc w:val="left"/>
      <w:pPr>
        <w:ind w:left="5603" w:hanging="317"/>
      </w:pPr>
      <w:rPr>
        <w:rFonts w:hint="default"/>
      </w:rPr>
    </w:lvl>
    <w:lvl w:ilvl="8" w:tplc="237005F2">
      <w:numFmt w:val="bullet"/>
      <w:lvlText w:val="•"/>
      <w:lvlJc w:val="left"/>
      <w:pPr>
        <w:ind w:left="6344" w:hanging="317"/>
      </w:pPr>
      <w:rPr>
        <w:rFonts w:hint="default"/>
      </w:rPr>
    </w:lvl>
  </w:abstractNum>
  <w:abstractNum w:abstractNumId="32">
    <w:nsid w:val="4DB30A26"/>
    <w:multiLevelType w:val="hybridMultilevel"/>
    <w:tmpl w:val="08BA39D4"/>
    <w:lvl w:ilvl="0" w:tplc="0AA25A3E">
      <w:start w:val="1"/>
      <w:numFmt w:val="decimal"/>
      <w:lvlText w:val="%1."/>
      <w:lvlJc w:val="left"/>
      <w:pPr>
        <w:ind w:left="720" w:hanging="360"/>
      </w:pPr>
      <w:rPr>
        <w:rFonts w:ascii="Times New Roman" w:eastAsia="Times New Roman" w:hAnsi="Times New Roman" w:cs="Times New Roman" w:hint="default"/>
        <w:spacing w:val="-5"/>
        <w:w w:val="99"/>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A532BD"/>
    <w:multiLevelType w:val="hybridMultilevel"/>
    <w:tmpl w:val="602A85FC"/>
    <w:lvl w:ilvl="0" w:tplc="75280760">
      <w:start w:val="1"/>
      <w:numFmt w:val="decimal"/>
      <w:lvlText w:val="%1."/>
      <w:lvlJc w:val="left"/>
      <w:pPr>
        <w:ind w:left="107" w:hanging="201"/>
      </w:pPr>
      <w:rPr>
        <w:rFonts w:ascii="Times New Roman" w:eastAsia="Times New Roman" w:hAnsi="Times New Roman" w:cs="Times New Roman" w:hint="default"/>
        <w:spacing w:val="0"/>
        <w:w w:val="99"/>
        <w:sz w:val="20"/>
        <w:szCs w:val="20"/>
      </w:rPr>
    </w:lvl>
    <w:lvl w:ilvl="1" w:tplc="5492EC1E">
      <w:numFmt w:val="bullet"/>
      <w:lvlText w:val="•"/>
      <w:lvlJc w:val="left"/>
      <w:pPr>
        <w:ind w:left="1084" w:hanging="201"/>
      </w:pPr>
      <w:rPr>
        <w:rFonts w:hint="default"/>
      </w:rPr>
    </w:lvl>
    <w:lvl w:ilvl="2" w:tplc="FEF0017A">
      <w:numFmt w:val="bullet"/>
      <w:lvlText w:val="•"/>
      <w:lvlJc w:val="left"/>
      <w:pPr>
        <w:ind w:left="2068" w:hanging="201"/>
      </w:pPr>
      <w:rPr>
        <w:rFonts w:hint="default"/>
      </w:rPr>
    </w:lvl>
    <w:lvl w:ilvl="3" w:tplc="DDD84C56">
      <w:numFmt w:val="bullet"/>
      <w:lvlText w:val="•"/>
      <w:lvlJc w:val="left"/>
      <w:pPr>
        <w:ind w:left="3052" w:hanging="201"/>
      </w:pPr>
      <w:rPr>
        <w:rFonts w:hint="default"/>
      </w:rPr>
    </w:lvl>
    <w:lvl w:ilvl="4" w:tplc="E07EF680">
      <w:numFmt w:val="bullet"/>
      <w:lvlText w:val="•"/>
      <w:lvlJc w:val="left"/>
      <w:pPr>
        <w:ind w:left="4036" w:hanging="201"/>
      </w:pPr>
      <w:rPr>
        <w:rFonts w:hint="default"/>
      </w:rPr>
    </w:lvl>
    <w:lvl w:ilvl="5" w:tplc="166450C2">
      <w:numFmt w:val="bullet"/>
      <w:lvlText w:val="•"/>
      <w:lvlJc w:val="left"/>
      <w:pPr>
        <w:ind w:left="5020" w:hanging="201"/>
      </w:pPr>
      <w:rPr>
        <w:rFonts w:hint="default"/>
      </w:rPr>
    </w:lvl>
    <w:lvl w:ilvl="6" w:tplc="ABE4F85E">
      <w:numFmt w:val="bullet"/>
      <w:lvlText w:val="•"/>
      <w:lvlJc w:val="left"/>
      <w:pPr>
        <w:ind w:left="6004" w:hanging="201"/>
      </w:pPr>
      <w:rPr>
        <w:rFonts w:hint="default"/>
      </w:rPr>
    </w:lvl>
    <w:lvl w:ilvl="7" w:tplc="D86C67DA">
      <w:numFmt w:val="bullet"/>
      <w:lvlText w:val="•"/>
      <w:lvlJc w:val="left"/>
      <w:pPr>
        <w:ind w:left="6988" w:hanging="201"/>
      </w:pPr>
      <w:rPr>
        <w:rFonts w:hint="default"/>
      </w:rPr>
    </w:lvl>
    <w:lvl w:ilvl="8" w:tplc="B1AC915C">
      <w:numFmt w:val="bullet"/>
      <w:lvlText w:val="•"/>
      <w:lvlJc w:val="left"/>
      <w:pPr>
        <w:ind w:left="7972" w:hanging="201"/>
      </w:pPr>
      <w:rPr>
        <w:rFonts w:hint="default"/>
      </w:rPr>
    </w:lvl>
  </w:abstractNum>
  <w:abstractNum w:abstractNumId="34">
    <w:nsid w:val="59F724C6"/>
    <w:multiLevelType w:val="hybridMultilevel"/>
    <w:tmpl w:val="DA9411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504B0B"/>
    <w:multiLevelType w:val="hybridMultilevel"/>
    <w:tmpl w:val="48204960"/>
    <w:lvl w:ilvl="0" w:tplc="425892E8">
      <w:numFmt w:val="bullet"/>
      <w:lvlText w:val=""/>
      <w:lvlJc w:val="left"/>
      <w:pPr>
        <w:ind w:left="425" w:hanging="284"/>
      </w:pPr>
      <w:rPr>
        <w:rFonts w:ascii="Wingdings" w:eastAsia="Wingdings" w:hAnsi="Wingdings" w:cs="Wingdings" w:hint="default"/>
        <w:w w:val="99"/>
        <w:sz w:val="20"/>
        <w:szCs w:val="20"/>
      </w:rPr>
    </w:lvl>
    <w:lvl w:ilvl="1" w:tplc="4E1CE6C2">
      <w:numFmt w:val="bullet"/>
      <w:lvlText w:val="•"/>
      <w:lvlJc w:val="left"/>
      <w:pPr>
        <w:ind w:left="1160" w:hanging="284"/>
      </w:pPr>
      <w:rPr>
        <w:rFonts w:hint="default"/>
      </w:rPr>
    </w:lvl>
    <w:lvl w:ilvl="2" w:tplc="3544E156">
      <w:numFmt w:val="bullet"/>
      <w:lvlText w:val="•"/>
      <w:lvlJc w:val="left"/>
      <w:pPr>
        <w:ind w:left="1901" w:hanging="284"/>
      </w:pPr>
      <w:rPr>
        <w:rFonts w:hint="default"/>
      </w:rPr>
    </w:lvl>
    <w:lvl w:ilvl="3" w:tplc="5D064D20">
      <w:numFmt w:val="bullet"/>
      <w:lvlText w:val="•"/>
      <w:lvlJc w:val="left"/>
      <w:pPr>
        <w:ind w:left="2641" w:hanging="284"/>
      </w:pPr>
      <w:rPr>
        <w:rFonts w:hint="default"/>
      </w:rPr>
    </w:lvl>
    <w:lvl w:ilvl="4" w:tplc="1EB8CB96">
      <w:numFmt w:val="bullet"/>
      <w:lvlText w:val="•"/>
      <w:lvlJc w:val="left"/>
      <w:pPr>
        <w:ind w:left="3382" w:hanging="284"/>
      </w:pPr>
      <w:rPr>
        <w:rFonts w:hint="default"/>
      </w:rPr>
    </w:lvl>
    <w:lvl w:ilvl="5" w:tplc="DD8824DA">
      <w:numFmt w:val="bullet"/>
      <w:lvlText w:val="•"/>
      <w:lvlJc w:val="left"/>
      <w:pPr>
        <w:ind w:left="4122" w:hanging="284"/>
      </w:pPr>
      <w:rPr>
        <w:rFonts w:hint="default"/>
      </w:rPr>
    </w:lvl>
    <w:lvl w:ilvl="6" w:tplc="2E664DD2">
      <w:numFmt w:val="bullet"/>
      <w:lvlText w:val="•"/>
      <w:lvlJc w:val="left"/>
      <w:pPr>
        <w:ind w:left="4863" w:hanging="284"/>
      </w:pPr>
      <w:rPr>
        <w:rFonts w:hint="default"/>
      </w:rPr>
    </w:lvl>
    <w:lvl w:ilvl="7" w:tplc="07EA0016">
      <w:numFmt w:val="bullet"/>
      <w:lvlText w:val="•"/>
      <w:lvlJc w:val="left"/>
      <w:pPr>
        <w:ind w:left="5603" w:hanging="284"/>
      </w:pPr>
      <w:rPr>
        <w:rFonts w:hint="default"/>
      </w:rPr>
    </w:lvl>
    <w:lvl w:ilvl="8" w:tplc="8E189D3C">
      <w:numFmt w:val="bullet"/>
      <w:lvlText w:val="•"/>
      <w:lvlJc w:val="left"/>
      <w:pPr>
        <w:ind w:left="6344" w:hanging="284"/>
      </w:pPr>
      <w:rPr>
        <w:rFonts w:hint="default"/>
      </w:rPr>
    </w:lvl>
  </w:abstractNum>
  <w:abstractNum w:abstractNumId="36">
    <w:nsid w:val="62C32CA1"/>
    <w:multiLevelType w:val="hybridMultilevel"/>
    <w:tmpl w:val="97200CC4"/>
    <w:lvl w:ilvl="0" w:tplc="0AA25A3E">
      <w:start w:val="1"/>
      <w:numFmt w:val="decimal"/>
      <w:lvlText w:val="%1."/>
      <w:lvlJc w:val="left"/>
      <w:pPr>
        <w:ind w:left="1219" w:hanging="360"/>
      </w:pPr>
      <w:rPr>
        <w:rFonts w:ascii="Times New Roman" w:eastAsia="Times New Roman" w:hAnsi="Times New Roman" w:cs="Times New Roman" w:hint="default"/>
        <w:spacing w:val="-5"/>
        <w:w w:val="99"/>
        <w:sz w:val="24"/>
        <w:szCs w:val="24"/>
      </w:rPr>
    </w:lvl>
    <w:lvl w:ilvl="1" w:tplc="60D40AAE">
      <w:numFmt w:val="bullet"/>
      <w:lvlText w:val="•"/>
      <w:lvlJc w:val="left"/>
      <w:pPr>
        <w:ind w:left="2116" w:hanging="360"/>
      </w:pPr>
      <w:rPr>
        <w:rFonts w:hint="default"/>
      </w:rPr>
    </w:lvl>
    <w:lvl w:ilvl="2" w:tplc="255A62E8">
      <w:numFmt w:val="bullet"/>
      <w:lvlText w:val="•"/>
      <w:lvlJc w:val="left"/>
      <w:pPr>
        <w:ind w:left="3013" w:hanging="360"/>
      </w:pPr>
      <w:rPr>
        <w:rFonts w:hint="default"/>
      </w:rPr>
    </w:lvl>
    <w:lvl w:ilvl="3" w:tplc="F61A0F18">
      <w:numFmt w:val="bullet"/>
      <w:lvlText w:val="•"/>
      <w:lvlJc w:val="left"/>
      <w:pPr>
        <w:ind w:left="3909" w:hanging="360"/>
      </w:pPr>
      <w:rPr>
        <w:rFonts w:hint="default"/>
      </w:rPr>
    </w:lvl>
    <w:lvl w:ilvl="4" w:tplc="7B4CA430">
      <w:numFmt w:val="bullet"/>
      <w:lvlText w:val="•"/>
      <w:lvlJc w:val="left"/>
      <w:pPr>
        <w:ind w:left="4806" w:hanging="360"/>
      </w:pPr>
      <w:rPr>
        <w:rFonts w:hint="default"/>
      </w:rPr>
    </w:lvl>
    <w:lvl w:ilvl="5" w:tplc="67827300">
      <w:numFmt w:val="bullet"/>
      <w:lvlText w:val="•"/>
      <w:lvlJc w:val="left"/>
      <w:pPr>
        <w:ind w:left="5703" w:hanging="360"/>
      </w:pPr>
      <w:rPr>
        <w:rFonts w:hint="default"/>
      </w:rPr>
    </w:lvl>
    <w:lvl w:ilvl="6" w:tplc="55ECB208">
      <w:numFmt w:val="bullet"/>
      <w:lvlText w:val="•"/>
      <w:lvlJc w:val="left"/>
      <w:pPr>
        <w:ind w:left="6599" w:hanging="360"/>
      </w:pPr>
      <w:rPr>
        <w:rFonts w:hint="default"/>
      </w:rPr>
    </w:lvl>
    <w:lvl w:ilvl="7" w:tplc="57B4EEA2">
      <w:numFmt w:val="bullet"/>
      <w:lvlText w:val="•"/>
      <w:lvlJc w:val="left"/>
      <w:pPr>
        <w:ind w:left="7496" w:hanging="360"/>
      </w:pPr>
      <w:rPr>
        <w:rFonts w:hint="default"/>
      </w:rPr>
    </w:lvl>
    <w:lvl w:ilvl="8" w:tplc="5C489F32">
      <w:numFmt w:val="bullet"/>
      <w:lvlText w:val="•"/>
      <w:lvlJc w:val="left"/>
      <w:pPr>
        <w:ind w:left="8393" w:hanging="360"/>
      </w:pPr>
      <w:rPr>
        <w:rFonts w:hint="default"/>
      </w:rPr>
    </w:lvl>
  </w:abstractNum>
  <w:abstractNum w:abstractNumId="37">
    <w:nsid w:val="638D6A44"/>
    <w:multiLevelType w:val="hybridMultilevel"/>
    <w:tmpl w:val="ED8EFC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C417BE"/>
    <w:multiLevelType w:val="hybridMultilevel"/>
    <w:tmpl w:val="1BFAB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D21E9C"/>
    <w:multiLevelType w:val="hybridMultilevel"/>
    <w:tmpl w:val="21344C50"/>
    <w:lvl w:ilvl="0" w:tplc="0409000B">
      <w:start w:val="1"/>
      <w:numFmt w:val="bullet"/>
      <w:lvlText w:val=""/>
      <w:lvlJc w:val="left"/>
      <w:pPr>
        <w:ind w:left="2556" w:hanging="360"/>
      </w:pPr>
      <w:rPr>
        <w:rFonts w:ascii="Wingdings" w:hAnsi="Wingdings" w:hint="default"/>
      </w:rPr>
    </w:lvl>
    <w:lvl w:ilvl="1" w:tplc="04090003" w:tentative="1">
      <w:start w:val="1"/>
      <w:numFmt w:val="bullet"/>
      <w:lvlText w:val="o"/>
      <w:lvlJc w:val="left"/>
      <w:pPr>
        <w:ind w:left="3276" w:hanging="360"/>
      </w:pPr>
      <w:rPr>
        <w:rFonts w:ascii="Courier New" w:hAnsi="Courier New" w:cs="Courier New" w:hint="default"/>
      </w:rPr>
    </w:lvl>
    <w:lvl w:ilvl="2" w:tplc="04090005" w:tentative="1">
      <w:start w:val="1"/>
      <w:numFmt w:val="bullet"/>
      <w:lvlText w:val=""/>
      <w:lvlJc w:val="left"/>
      <w:pPr>
        <w:ind w:left="3996" w:hanging="360"/>
      </w:pPr>
      <w:rPr>
        <w:rFonts w:ascii="Wingdings" w:hAnsi="Wingdings" w:hint="default"/>
      </w:rPr>
    </w:lvl>
    <w:lvl w:ilvl="3" w:tplc="04090001" w:tentative="1">
      <w:start w:val="1"/>
      <w:numFmt w:val="bullet"/>
      <w:lvlText w:val=""/>
      <w:lvlJc w:val="left"/>
      <w:pPr>
        <w:ind w:left="4716" w:hanging="360"/>
      </w:pPr>
      <w:rPr>
        <w:rFonts w:ascii="Symbol" w:hAnsi="Symbol" w:hint="default"/>
      </w:rPr>
    </w:lvl>
    <w:lvl w:ilvl="4" w:tplc="04090003" w:tentative="1">
      <w:start w:val="1"/>
      <w:numFmt w:val="bullet"/>
      <w:lvlText w:val="o"/>
      <w:lvlJc w:val="left"/>
      <w:pPr>
        <w:ind w:left="5436" w:hanging="360"/>
      </w:pPr>
      <w:rPr>
        <w:rFonts w:ascii="Courier New" w:hAnsi="Courier New" w:cs="Courier New" w:hint="default"/>
      </w:rPr>
    </w:lvl>
    <w:lvl w:ilvl="5" w:tplc="04090005" w:tentative="1">
      <w:start w:val="1"/>
      <w:numFmt w:val="bullet"/>
      <w:lvlText w:val=""/>
      <w:lvlJc w:val="left"/>
      <w:pPr>
        <w:ind w:left="6156" w:hanging="360"/>
      </w:pPr>
      <w:rPr>
        <w:rFonts w:ascii="Wingdings" w:hAnsi="Wingdings" w:hint="default"/>
      </w:rPr>
    </w:lvl>
    <w:lvl w:ilvl="6" w:tplc="04090001" w:tentative="1">
      <w:start w:val="1"/>
      <w:numFmt w:val="bullet"/>
      <w:lvlText w:val=""/>
      <w:lvlJc w:val="left"/>
      <w:pPr>
        <w:ind w:left="6876" w:hanging="360"/>
      </w:pPr>
      <w:rPr>
        <w:rFonts w:ascii="Symbol" w:hAnsi="Symbol" w:hint="default"/>
      </w:rPr>
    </w:lvl>
    <w:lvl w:ilvl="7" w:tplc="04090003" w:tentative="1">
      <w:start w:val="1"/>
      <w:numFmt w:val="bullet"/>
      <w:lvlText w:val="o"/>
      <w:lvlJc w:val="left"/>
      <w:pPr>
        <w:ind w:left="7596" w:hanging="360"/>
      </w:pPr>
      <w:rPr>
        <w:rFonts w:ascii="Courier New" w:hAnsi="Courier New" w:cs="Courier New" w:hint="default"/>
      </w:rPr>
    </w:lvl>
    <w:lvl w:ilvl="8" w:tplc="04090005" w:tentative="1">
      <w:start w:val="1"/>
      <w:numFmt w:val="bullet"/>
      <w:lvlText w:val=""/>
      <w:lvlJc w:val="left"/>
      <w:pPr>
        <w:ind w:left="8316" w:hanging="360"/>
      </w:pPr>
      <w:rPr>
        <w:rFonts w:ascii="Wingdings" w:hAnsi="Wingdings" w:hint="default"/>
      </w:rPr>
    </w:lvl>
  </w:abstractNum>
  <w:abstractNum w:abstractNumId="40">
    <w:nsid w:val="67A629BD"/>
    <w:multiLevelType w:val="hybridMultilevel"/>
    <w:tmpl w:val="E3AE1056"/>
    <w:lvl w:ilvl="0" w:tplc="FB0E0BB4">
      <w:start w:val="4"/>
      <w:numFmt w:val="decimal"/>
      <w:lvlText w:val="%1-"/>
      <w:lvlJc w:val="left"/>
      <w:pPr>
        <w:ind w:left="948" w:hanging="361"/>
      </w:pPr>
      <w:rPr>
        <w:rFonts w:ascii="Times New Roman" w:eastAsia="Times New Roman" w:hAnsi="Times New Roman" w:cs="Times New Roman" w:hint="default"/>
        <w:spacing w:val="-20"/>
        <w:w w:val="99"/>
        <w:sz w:val="24"/>
        <w:szCs w:val="24"/>
      </w:rPr>
    </w:lvl>
    <w:lvl w:ilvl="1" w:tplc="3602651E">
      <w:numFmt w:val="bullet"/>
      <w:lvlText w:val="•"/>
      <w:lvlJc w:val="left"/>
      <w:pPr>
        <w:ind w:left="1864" w:hanging="361"/>
      </w:pPr>
      <w:rPr>
        <w:rFonts w:hint="default"/>
      </w:rPr>
    </w:lvl>
    <w:lvl w:ilvl="2" w:tplc="9954BA74">
      <w:numFmt w:val="bullet"/>
      <w:lvlText w:val="•"/>
      <w:lvlJc w:val="left"/>
      <w:pPr>
        <w:ind w:left="2789" w:hanging="361"/>
      </w:pPr>
      <w:rPr>
        <w:rFonts w:hint="default"/>
      </w:rPr>
    </w:lvl>
    <w:lvl w:ilvl="3" w:tplc="A314B74C">
      <w:numFmt w:val="bullet"/>
      <w:lvlText w:val="•"/>
      <w:lvlJc w:val="left"/>
      <w:pPr>
        <w:ind w:left="3713" w:hanging="361"/>
      </w:pPr>
      <w:rPr>
        <w:rFonts w:hint="default"/>
      </w:rPr>
    </w:lvl>
    <w:lvl w:ilvl="4" w:tplc="8488E7A8">
      <w:numFmt w:val="bullet"/>
      <w:lvlText w:val="•"/>
      <w:lvlJc w:val="left"/>
      <w:pPr>
        <w:ind w:left="4638" w:hanging="361"/>
      </w:pPr>
      <w:rPr>
        <w:rFonts w:hint="default"/>
      </w:rPr>
    </w:lvl>
    <w:lvl w:ilvl="5" w:tplc="CA525B0E">
      <w:numFmt w:val="bullet"/>
      <w:lvlText w:val="•"/>
      <w:lvlJc w:val="left"/>
      <w:pPr>
        <w:ind w:left="5563" w:hanging="361"/>
      </w:pPr>
      <w:rPr>
        <w:rFonts w:hint="default"/>
      </w:rPr>
    </w:lvl>
    <w:lvl w:ilvl="6" w:tplc="81EEFE90">
      <w:numFmt w:val="bullet"/>
      <w:lvlText w:val="•"/>
      <w:lvlJc w:val="left"/>
      <w:pPr>
        <w:ind w:left="6487" w:hanging="361"/>
      </w:pPr>
      <w:rPr>
        <w:rFonts w:hint="default"/>
      </w:rPr>
    </w:lvl>
    <w:lvl w:ilvl="7" w:tplc="9E1AEC84">
      <w:numFmt w:val="bullet"/>
      <w:lvlText w:val="•"/>
      <w:lvlJc w:val="left"/>
      <w:pPr>
        <w:ind w:left="7412" w:hanging="361"/>
      </w:pPr>
      <w:rPr>
        <w:rFonts w:hint="default"/>
      </w:rPr>
    </w:lvl>
    <w:lvl w:ilvl="8" w:tplc="27CAE51C">
      <w:numFmt w:val="bullet"/>
      <w:lvlText w:val="•"/>
      <w:lvlJc w:val="left"/>
      <w:pPr>
        <w:ind w:left="8337" w:hanging="361"/>
      </w:pPr>
      <w:rPr>
        <w:rFonts w:hint="default"/>
      </w:rPr>
    </w:lvl>
  </w:abstractNum>
  <w:abstractNum w:abstractNumId="41">
    <w:nsid w:val="70960B8F"/>
    <w:multiLevelType w:val="hybridMultilevel"/>
    <w:tmpl w:val="31FE6866"/>
    <w:lvl w:ilvl="0" w:tplc="0AA25A3E">
      <w:start w:val="1"/>
      <w:numFmt w:val="decimal"/>
      <w:lvlText w:val="%1."/>
      <w:lvlJc w:val="left"/>
      <w:pPr>
        <w:ind w:left="720" w:hanging="360"/>
      </w:pPr>
      <w:rPr>
        <w:rFonts w:ascii="Times New Roman" w:eastAsia="Times New Roman" w:hAnsi="Times New Roman" w:cs="Times New Roman" w:hint="default"/>
        <w:spacing w:val="-5"/>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DF5B52"/>
    <w:multiLevelType w:val="hybridMultilevel"/>
    <w:tmpl w:val="50286560"/>
    <w:lvl w:ilvl="0" w:tplc="7B2495C6">
      <w:start w:val="1"/>
      <w:numFmt w:val="decimal"/>
      <w:lvlText w:val="%1."/>
      <w:lvlJc w:val="left"/>
      <w:pPr>
        <w:ind w:left="655" w:hanging="286"/>
      </w:pPr>
      <w:rPr>
        <w:rFonts w:ascii="Times New Roman" w:eastAsia="Times New Roman" w:hAnsi="Times New Roman" w:cs="Times New Roman" w:hint="default"/>
        <w:spacing w:val="-15"/>
        <w:w w:val="99"/>
        <w:sz w:val="24"/>
        <w:szCs w:val="24"/>
      </w:rPr>
    </w:lvl>
    <w:lvl w:ilvl="1" w:tplc="74160338">
      <w:numFmt w:val="bullet"/>
      <w:lvlText w:val="•"/>
      <w:lvlJc w:val="left"/>
      <w:pPr>
        <w:ind w:left="1612" w:hanging="286"/>
      </w:pPr>
      <w:rPr>
        <w:rFonts w:hint="default"/>
      </w:rPr>
    </w:lvl>
    <w:lvl w:ilvl="2" w:tplc="E2847976">
      <w:numFmt w:val="bullet"/>
      <w:lvlText w:val="•"/>
      <w:lvlJc w:val="left"/>
      <w:pPr>
        <w:ind w:left="2565" w:hanging="286"/>
      </w:pPr>
      <w:rPr>
        <w:rFonts w:hint="default"/>
      </w:rPr>
    </w:lvl>
    <w:lvl w:ilvl="3" w:tplc="35A66B6C">
      <w:numFmt w:val="bullet"/>
      <w:lvlText w:val="•"/>
      <w:lvlJc w:val="left"/>
      <w:pPr>
        <w:ind w:left="3517" w:hanging="286"/>
      </w:pPr>
      <w:rPr>
        <w:rFonts w:hint="default"/>
      </w:rPr>
    </w:lvl>
    <w:lvl w:ilvl="4" w:tplc="861EB054">
      <w:numFmt w:val="bullet"/>
      <w:lvlText w:val="•"/>
      <w:lvlJc w:val="left"/>
      <w:pPr>
        <w:ind w:left="4470" w:hanging="286"/>
      </w:pPr>
      <w:rPr>
        <w:rFonts w:hint="default"/>
      </w:rPr>
    </w:lvl>
    <w:lvl w:ilvl="5" w:tplc="08C6F9D2">
      <w:numFmt w:val="bullet"/>
      <w:lvlText w:val="•"/>
      <w:lvlJc w:val="left"/>
      <w:pPr>
        <w:ind w:left="5423" w:hanging="286"/>
      </w:pPr>
      <w:rPr>
        <w:rFonts w:hint="default"/>
      </w:rPr>
    </w:lvl>
    <w:lvl w:ilvl="6" w:tplc="860025C8">
      <w:numFmt w:val="bullet"/>
      <w:lvlText w:val="•"/>
      <w:lvlJc w:val="left"/>
      <w:pPr>
        <w:ind w:left="6375" w:hanging="286"/>
      </w:pPr>
      <w:rPr>
        <w:rFonts w:hint="default"/>
      </w:rPr>
    </w:lvl>
    <w:lvl w:ilvl="7" w:tplc="F5E273C6">
      <w:numFmt w:val="bullet"/>
      <w:lvlText w:val="•"/>
      <w:lvlJc w:val="left"/>
      <w:pPr>
        <w:ind w:left="7328" w:hanging="286"/>
      </w:pPr>
      <w:rPr>
        <w:rFonts w:hint="default"/>
      </w:rPr>
    </w:lvl>
    <w:lvl w:ilvl="8" w:tplc="E1A619B0">
      <w:numFmt w:val="bullet"/>
      <w:lvlText w:val="•"/>
      <w:lvlJc w:val="left"/>
      <w:pPr>
        <w:ind w:left="8281" w:hanging="286"/>
      </w:pPr>
      <w:rPr>
        <w:rFonts w:hint="default"/>
      </w:rPr>
    </w:lvl>
  </w:abstractNum>
  <w:abstractNum w:abstractNumId="43">
    <w:nsid w:val="7BA252D8"/>
    <w:multiLevelType w:val="hybridMultilevel"/>
    <w:tmpl w:val="DC2AF72C"/>
    <w:lvl w:ilvl="0" w:tplc="015A3448">
      <w:numFmt w:val="bullet"/>
      <w:lvlText w:val=""/>
      <w:lvlJc w:val="left"/>
      <w:pPr>
        <w:ind w:left="655" w:hanging="360"/>
      </w:pPr>
      <w:rPr>
        <w:rFonts w:ascii="Symbol" w:eastAsia="Symbol" w:hAnsi="Symbol" w:cs="Symbol" w:hint="default"/>
        <w:w w:val="100"/>
        <w:sz w:val="24"/>
        <w:szCs w:val="24"/>
      </w:rPr>
    </w:lvl>
    <w:lvl w:ilvl="1" w:tplc="2334CEE8">
      <w:numFmt w:val="bullet"/>
      <w:lvlText w:val=""/>
      <w:lvlJc w:val="left"/>
      <w:pPr>
        <w:ind w:left="1080" w:hanging="361"/>
      </w:pPr>
      <w:rPr>
        <w:rFonts w:ascii="Wingdings" w:eastAsia="Wingdings" w:hAnsi="Wingdings" w:cs="Wingdings" w:hint="default"/>
        <w:w w:val="100"/>
        <w:sz w:val="24"/>
        <w:szCs w:val="24"/>
      </w:rPr>
    </w:lvl>
    <w:lvl w:ilvl="2" w:tplc="17322188">
      <w:numFmt w:val="bullet"/>
      <w:lvlText w:val="•"/>
      <w:lvlJc w:val="left"/>
      <w:pPr>
        <w:ind w:left="940" w:hanging="361"/>
      </w:pPr>
      <w:rPr>
        <w:rFonts w:hint="default"/>
      </w:rPr>
    </w:lvl>
    <w:lvl w:ilvl="3" w:tplc="CB90F2AE">
      <w:numFmt w:val="bullet"/>
      <w:lvlText w:val="•"/>
      <w:lvlJc w:val="left"/>
      <w:pPr>
        <w:ind w:left="1080" w:hanging="361"/>
      </w:pPr>
      <w:rPr>
        <w:rFonts w:hint="default"/>
      </w:rPr>
    </w:lvl>
    <w:lvl w:ilvl="4" w:tplc="B2560236">
      <w:numFmt w:val="bullet"/>
      <w:lvlText w:val="•"/>
      <w:lvlJc w:val="left"/>
      <w:pPr>
        <w:ind w:left="2380" w:hanging="361"/>
      </w:pPr>
      <w:rPr>
        <w:rFonts w:hint="default"/>
      </w:rPr>
    </w:lvl>
    <w:lvl w:ilvl="5" w:tplc="2D64AC7E">
      <w:numFmt w:val="bullet"/>
      <w:lvlText w:val="•"/>
      <w:lvlJc w:val="left"/>
      <w:pPr>
        <w:ind w:left="3681" w:hanging="361"/>
      </w:pPr>
      <w:rPr>
        <w:rFonts w:hint="default"/>
      </w:rPr>
    </w:lvl>
    <w:lvl w:ilvl="6" w:tplc="068A1EFC">
      <w:numFmt w:val="bullet"/>
      <w:lvlText w:val="•"/>
      <w:lvlJc w:val="left"/>
      <w:pPr>
        <w:ind w:left="4982" w:hanging="361"/>
      </w:pPr>
      <w:rPr>
        <w:rFonts w:hint="default"/>
      </w:rPr>
    </w:lvl>
    <w:lvl w:ilvl="7" w:tplc="F8F8CC1C">
      <w:numFmt w:val="bullet"/>
      <w:lvlText w:val="•"/>
      <w:lvlJc w:val="left"/>
      <w:pPr>
        <w:ind w:left="6283" w:hanging="361"/>
      </w:pPr>
      <w:rPr>
        <w:rFonts w:hint="default"/>
      </w:rPr>
    </w:lvl>
    <w:lvl w:ilvl="8" w:tplc="C6902820">
      <w:numFmt w:val="bullet"/>
      <w:lvlText w:val="•"/>
      <w:lvlJc w:val="left"/>
      <w:pPr>
        <w:ind w:left="7584" w:hanging="361"/>
      </w:pPr>
      <w:rPr>
        <w:rFonts w:hint="default"/>
      </w:rPr>
    </w:lvl>
  </w:abstractNum>
  <w:num w:numId="1">
    <w:abstractNumId w:val="27"/>
  </w:num>
  <w:num w:numId="2">
    <w:abstractNumId w:val="42"/>
  </w:num>
  <w:num w:numId="3">
    <w:abstractNumId w:val="43"/>
  </w:num>
  <w:num w:numId="4">
    <w:abstractNumId w:val="36"/>
  </w:num>
  <w:num w:numId="5">
    <w:abstractNumId w:val="33"/>
  </w:num>
  <w:num w:numId="6">
    <w:abstractNumId w:val="4"/>
  </w:num>
  <w:num w:numId="7">
    <w:abstractNumId w:val="22"/>
  </w:num>
  <w:num w:numId="8">
    <w:abstractNumId w:val="12"/>
  </w:num>
  <w:num w:numId="9">
    <w:abstractNumId w:val="23"/>
  </w:num>
  <w:num w:numId="10">
    <w:abstractNumId w:val="3"/>
  </w:num>
  <w:num w:numId="11">
    <w:abstractNumId w:val="18"/>
  </w:num>
  <w:num w:numId="12">
    <w:abstractNumId w:val="15"/>
  </w:num>
  <w:num w:numId="13">
    <w:abstractNumId w:val="19"/>
  </w:num>
  <w:num w:numId="14">
    <w:abstractNumId w:val="11"/>
  </w:num>
  <w:num w:numId="15">
    <w:abstractNumId w:val="0"/>
  </w:num>
  <w:num w:numId="16">
    <w:abstractNumId w:val="21"/>
  </w:num>
  <w:num w:numId="17">
    <w:abstractNumId w:val="10"/>
  </w:num>
  <w:num w:numId="18">
    <w:abstractNumId w:val="16"/>
  </w:num>
  <w:num w:numId="19">
    <w:abstractNumId w:val="2"/>
  </w:num>
  <w:num w:numId="20">
    <w:abstractNumId w:val="24"/>
  </w:num>
  <w:num w:numId="21">
    <w:abstractNumId w:val="9"/>
  </w:num>
  <w:num w:numId="22">
    <w:abstractNumId w:val="40"/>
  </w:num>
  <w:num w:numId="23">
    <w:abstractNumId w:val="1"/>
  </w:num>
  <w:num w:numId="24">
    <w:abstractNumId w:val="26"/>
  </w:num>
  <w:num w:numId="25">
    <w:abstractNumId w:val="25"/>
  </w:num>
  <w:num w:numId="26">
    <w:abstractNumId w:val="8"/>
  </w:num>
  <w:num w:numId="27">
    <w:abstractNumId w:val="35"/>
  </w:num>
  <w:num w:numId="28">
    <w:abstractNumId w:val="31"/>
  </w:num>
  <w:num w:numId="29">
    <w:abstractNumId w:val="17"/>
  </w:num>
  <w:num w:numId="30">
    <w:abstractNumId w:val="30"/>
  </w:num>
  <w:num w:numId="31">
    <w:abstractNumId w:val="20"/>
  </w:num>
  <w:num w:numId="32">
    <w:abstractNumId w:val="14"/>
  </w:num>
  <w:num w:numId="33">
    <w:abstractNumId w:val="38"/>
  </w:num>
  <w:num w:numId="34">
    <w:abstractNumId w:val="39"/>
  </w:num>
  <w:num w:numId="35">
    <w:abstractNumId w:val="7"/>
  </w:num>
  <w:num w:numId="36">
    <w:abstractNumId w:val="34"/>
  </w:num>
  <w:num w:numId="37">
    <w:abstractNumId w:val="37"/>
  </w:num>
  <w:num w:numId="38">
    <w:abstractNumId w:val="29"/>
  </w:num>
  <w:num w:numId="39">
    <w:abstractNumId w:val="13"/>
  </w:num>
  <w:num w:numId="40">
    <w:abstractNumId w:val="5"/>
  </w:num>
  <w:num w:numId="41">
    <w:abstractNumId w:val="6"/>
  </w:num>
  <w:num w:numId="42">
    <w:abstractNumId w:val="41"/>
  </w:num>
  <w:num w:numId="43">
    <w:abstractNumId w:val="32"/>
  </w:num>
  <w:num w:numId="44">
    <w:abstractNumId w:val="2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hdrShapeDefaults>
    <o:shapedefaults v:ext="edit" spidmax="17409"/>
  </w:hdrShapeDefaults>
  <w:footnotePr>
    <w:footnote w:id="0"/>
    <w:footnote w:id="1"/>
  </w:footnotePr>
  <w:endnotePr>
    <w:endnote w:id="0"/>
    <w:endnote w:id="1"/>
  </w:endnotePr>
  <w:compat/>
  <w:rsids>
    <w:rsidRoot w:val="00E0460C"/>
    <w:rsid w:val="00045261"/>
    <w:rsid w:val="0009498F"/>
    <w:rsid w:val="000B0194"/>
    <w:rsid w:val="000F2982"/>
    <w:rsid w:val="00113372"/>
    <w:rsid w:val="00116081"/>
    <w:rsid w:val="002372DC"/>
    <w:rsid w:val="0028614F"/>
    <w:rsid w:val="0036169C"/>
    <w:rsid w:val="00380CA8"/>
    <w:rsid w:val="003A1E20"/>
    <w:rsid w:val="003C05CA"/>
    <w:rsid w:val="003D63AB"/>
    <w:rsid w:val="003E1729"/>
    <w:rsid w:val="0052172D"/>
    <w:rsid w:val="005430DA"/>
    <w:rsid w:val="005D459C"/>
    <w:rsid w:val="00616DB4"/>
    <w:rsid w:val="00650771"/>
    <w:rsid w:val="0068599F"/>
    <w:rsid w:val="006F74CE"/>
    <w:rsid w:val="0077668F"/>
    <w:rsid w:val="007B1D51"/>
    <w:rsid w:val="0088648C"/>
    <w:rsid w:val="008F594E"/>
    <w:rsid w:val="00986A02"/>
    <w:rsid w:val="009D0C99"/>
    <w:rsid w:val="00AC5A83"/>
    <w:rsid w:val="00AF3CC2"/>
    <w:rsid w:val="00B82652"/>
    <w:rsid w:val="00BE715B"/>
    <w:rsid w:val="00C078F3"/>
    <w:rsid w:val="00C51730"/>
    <w:rsid w:val="00C5768E"/>
    <w:rsid w:val="00D24E43"/>
    <w:rsid w:val="00D2655A"/>
    <w:rsid w:val="00D309E2"/>
    <w:rsid w:val="00D37DFE"/>
    <w:rsid w:val="00D408CA"/>
    <w:rsid w:val="00D658E3"/>
    <w:rsid w:val="00D91B40"/>
    <w:rsid w:val="00D96B11"/>
    <w:rsid w:val="00DA1152"/>
    <w:rsid w:val="00E0460C"/>
    <w:rsid w:val="00F27E94"/>
    <w:rsid w:val="00F67ED1"/>
    <w:rsid w:val="00F745BC"/>
    <w:rsid w:val="00F80C03"/>
    <w:rsid w:val="00FC47E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0460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E0460C"/>
    <w:pPr>
      <w:spacing w:before="85"/>
      <w:ind w:left="1483"/>
      <w:outlineLvl w:val="0"/>
    </w:pPr>
    <w:rPr>
      <w:b/>
      <w:bCs/>
      <w:sz w:val="36"/>
      <w:szCs w:val="36"/>
    </w:rPr>
  </w:style>
  <w:style w:type="paragraph" w:styleId="Heading2">
    <w:name w:val="heading 2"/>
    <w:basedOn w:val="Normal"/>
    <w:link w:val="Heading2Char"/>
    <w:uiPriority w:val="1"/>
    <w:qFormat/>
    <w:rsid w:val="00E0460C"/>
    <w:pPr>
      <w:ind w:left="227"/>
      <w:outlineLvl w:val="1"/>
    </w:pPr>
    <w:rPr>
      <w:b/>
      <w:bCs/>
      <w:sz w:val="32"/>
      <w:szCs w:val="32"/>
    </w:rPr>
  </w:style>
  <w:style w:type="paragraph" w:styleId="Heading3">
    <w:name w:val="heading 3"/>
    <w:basedOn w:val="Normal"/>
    <w:link w:val="Heading3Char"/>
    <w:uiPriority w:val="1"/>
    <w:qFormat/>
    <w:rsid w:val="00E0460C"/>
    <w:pPr>
      <w:ind w:left="948"/>
      <w:outlineLvl w:val="2"/>
    </w:pPr>
    <w:rPr>
      <w:rFonts w:ascii="Noto Sans" w:eastAsia="Noto Sans" w:hAnsi="Noto Sans" w:cs="Noto Sans"/>
      <w:sz w:val="32"/>
      <w:szCs w:val="32"/>
    </w:rPr>
  </w:style>
  <w:style w:type="paragraph" w:styleId="Heading4">
    <w:name w:val="heading 4"/>
    <w:basedOn w:val="Normal"/>
    <w:link w:val="Heading4Char"/>
    <w:uiPriority w:val="1"/>
    <w:qFormat/>
    <w:rsid w:val="00E0460C"/>
    <w:pPr>
      <w:spacing w:before="1"/>
      <w:ind w:left="2041"/>
      <w:jc w:val="center"/>
      <w:outlineLvl w:val="3"/>
    </w:pPr>
    <w:rPr>
      <w:b/>
      <w:bCs/>
      <w:sz w:val="30"/>
      <w:szCs w:val="30"/>
    </w:rPr>
  </w:style>
  <w:style w:type="paragraph" w:styleId="Heading5">
    <w:name w:val="heading 5"/>
    <w:basedOn w:val="Normal"/>
    <w:link w:val="Heading5Char"/>
    <w:uiPriority w:val="1"/>
    <w:qFormat/>
    <w:rsid w:val="00E0460C"/>
    <w:pPr>
      <w:ind w:left="227"/>
      <w:outlineLvl w:val="4"/>
    </w:pPr>
    <w:rPr>
      <w:b/>
      <w:bCs/>
      <w:sz w:val="28"/>
      <w:szCs w:val="28"/>
    </w:rPr>
  </w:style>
  <w:style w:type="paragraph" w:styleId="Heading6">
    <w:name w:val="heading 6"/>
    <w:basedOn w:val="Normal"/>
    <w:link w:val="Heading6Char"/>
    <w:uiPriority w:val="1"/>
    <w:qFormat/>
    <w:rsid w:val="00E0460C"/>
    <w:pPr>
      <w:ind w:left="227"/>
      <w:outlineLvl w:val="5"/>
    </w:pPr>
    <w:rPr>
      <w:b/>
      <w:bCs/>
      <w:sz w:val="24"/>
      <w:szCs w:val="24"/>
    </w:rPr>
  </w:style>
  <w:style w:type="paragraph" w:styleId="Heading7">
    <w:name w:val="heading 7"/>
    <w:basedOn w:val="Normal"/>
    <w:link w:val="Heading7Char"/>
    <w:uiPriority w:val="1"/>
    <w:qFormat/>
    <w:rsid w:val="00E0460C"/>
    <w:pPr>
      <w:ind w:left="227"/>
      <w:outlineLvl w:val="6"/>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0460C"/>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E0460C"/>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E0460C"/>
    <w:rPr>
      <w:rFonts w:ascii="Noto Sans" w:eastAsia="Noto Sans" w:hAnsi="Noto Sans" w:cs="Noto Sans"/>
      <w:sz w:val="32"/>
      <w:szCs w:val="32"/>
    </w:rPr>
  </w:style>
  <w:style w:type="character" w:customStyle="1" w:styleId="Heading4Char">
    <w:name w:val="Heading 4 Char"/>
    <w:basedOn w:val="DefaultParagraphFont"/>
    <w:link w:val="Heading4"/>
    <w:uiPriority w:val="1"/>
    <w:rsid w:val="00E0460C"/>
    <w:rPr>
      <w:rFonts w:ascii="Times New Roman" w:eastAsia="Times New Roman" w:hAnsi="Times New Roman" w:cs="Times New Roman"/>
      <w:b/>
      <w:bCs/>
      <w:sz w:val="30"/>
      <w:szCs w:val="30"/>
    </w:rPr>
  </w:style>
  <w:style w:type="character" w:customStyle="1" w:styleId="Heading5Char">
    <w:name w:val="Heading 5 Char"/>
    <w:basedOn w:val="DefaultParagraphFont"/>
    <w:link w:val="Heading5"/>
    <w:uiPriority w:val="1"/>
    <w:rsid w:val="00E0460C"/>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1"/>
    <w:rsid w:val="00E0460C"/>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1"/>
    <w:rsid w:val="00E0460C"/>
    <w:rPr>
      <w:rFonts w:ascii="Times New Roman" w:eastAsia="Times New Roman" w:hAnsi="Times New Roman" w:cs="Times New Roman"/>
      <w:b/>
      <w:bCs/>
      <w:i/>
      <w:sz w:val="24"/>
      <w:szCs w:val="24"/>
    </w:rPr>
  </w:style>
  <w:style w:type="paragraph" w:styleId="TOC1">
    <w:name w:val="toc 1"/>
    <w:basedOn w:val="Normal"/>
    <w:uiPriority w:val="1"/>
    <w:qFormat/>
    <w:rsid w:val="00E0460C"/>
    <w:pPr>
      <w:spacing w:before="41"/>
      <w:ind w:left="227"/>
    </w:pPr>
    <w:rPr>
      <w:sz w:val="24"/>
      <w:szCs w:val="24"/>
    </w:rPr>
  </w:style>
  <w:style w:type="paragraph" w:styleId="BodyText">
    <w:name w:val="Body Text"/>
    <w:basedOn w:val="Normal"/>
    <w:link w:val="BodyTextChar"/>
    <w:uiPriority w:val="1"/>
    <w:qFormat/>
    <w:rsid w:val="00E0460C"/>
    <w:pPr>
      <w:ind w:left="948" w:hanging="360"/>
    </w:pPr>
    <w:rPr>
      <w:sz w:val="24"/>
      <w:szCs w:val="24"/>
    </w:rPr>
  </w:style>
  <w:style w:type="character" w:customStyle="1" w:styleId="BodyTextChar">
    <w:name w:val="Body Text Char"/>
    <w:basedOn w:val="DefaultParagraphFont"/>
    <w:link w:val="BodyText"/>
    <w:uiPriority w:val="1"/>
    <w:rsid w:val="00E0460C"/>
    <w:rPr>
      <w:rFonts w:ascii="Times New Roman" w:eastAsia="Times New Roman" w:hAnsi="Times New Roman" w:cs="Times New Roman"/>
      <w:sz w:val="24"/>
      <w:szCs w:val="24"/>
    </w:rPr>
  </w:style>
  <w:style w:type="paragraph" w:styleId="ListParagraph">
    <w:name w:val="List Paragraph"/>
    <w:basedOn w:val="Normal"/>
    <w:uiPriority w:val="1"/>
    <w:qFormat/>
    <w:rsid w:val="00E0460C"/>
    <w:pPr>
      <w:ind w:left="948" w:hanging="360"/>
    </w:pPr>
  </w:style>
  <w:style w:type="paragraph" w:customStyle="1" w:styleId="TableParagraph">
    <w:name w:val="Table Paragraph"/>
    <w:basedOn w:val="Normal"/>
    <w:uiPriority w:val="1"/>
    <w:qFormat/>
    <w:rsid w:val="00E0460C"/>
  </w:style>
  <w:style w:type="paragraph" w:styleId="BalloonText">
    <w:name w:val="Balloon Text"/>
    <w:basedOn w:val="Normal"/>
    <w:link w:val="BalloonTextChar"/>
    <w:uiPriority w:val="99"/>
    <w:semiHidden/>
    <w:unhideWhenUsed/>
    <w:rsid w:val="00E0460C"/>
    <w:rPr>
      <w:rFonts w:ascii="Tahoma" w:hAnsi="Tahoma" w:cs="Tahoma"/>
      <w:sz w:val="16"/>
      <w:szCs w:val="16"/>
    </w:rPr>
  </w:style>
  <w:style w:type="character" w:customStyle="1" w:styleId="BalloonTextChar">
    <w:name w:val="Balloon Text Char"/>
    <w:basedOn w:val="DefaultParagraphFont"/>
    <w:link w:val="BalloonText"/>
    <w:uiPriority w:val="99"/>
    <w:semiHidden/>
    <w:rsid w:val="00E0460C"/>
    <w:rPr>
      <w:rFonts w:ascii="Tahoma" w:eastAsia="Times New Roman" w:hAnsi="Tahoma" w:cs="Tahoma"/>
      <w:sz w:val="16"/>
      <w:szCs w:val="16"/>
    </w:rPr>
  </w:style>
  <w:style w:type="paragraph" w:styleId="Header">
    <w:name w:val="header"/>
    <w:basedOn w:val="Normal"/>
    <w:link w:val="HeaderChar"/>
    <w:uiPriority w:val="99"/>
    <w:unhideWhenUsed/>
    <w:rsid w:val="00AC5A83"/>
    <w:pPr>
      <w:tabs>
        <w:tab w:val="center" w:pos="4680"/>
        <w:tab w:val="right" w:pos="9360"/>
      </w:tabs>
    </w:pPr>
  </w:style>
  <w:style w:type="character" w:customStyle="1" w:styleId="HeaderChar">
    <w:name w:val="Header Char"/>
    <w:basedOn w:val="DefaultParagraphFont"/>
    <w:link w:val="Header"/>
    <w:uiPriority w:val="99"/>
    <w:rsid w:val="00AC5A83"/>
    <w:rPr>
      <w:rFonts w:ascii="Times New Roman" w:eastAsia="Times New Roman" w:hAnsi="Times New Roman" w:cs="Times New Roman"/>
    </w:rPr>
  </w:style>
  <w:style w:type="paragraph" w:styleId="Footer">
    <w:name w:val="footer"/>
    <w:basedOn w:val="Normal"/>
    <w:link w:val="FooterChar"/>
    <w:uiPriority w:val="99"/>
    <w:unhideWhenUsed/>
    <w:rsid w:val="00AC5A83"/>
    <w:pPr>
      <w:tabs>
        <w:tab w:val="center" w:pos="4680"/>
        <w:tab w:val="right" w:pos="9360"/>
      </w:tabs>
    </w:pPr>
  </w:style>
  <w:style w:type="character" w:customStyle="1" w:styleId="FooterChar">
    <w:name w:val="Footer Char"/>
    <w:basedOn w:val="DefaultParagraphFont"/>
    <w:link w:val="Footer"/>
    <w:uiPriority w:val="99"/>
    <w:rsid w:val="00AC5A83"/>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C5EEB-A5BB-418F-AE9A-15CC8B09C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26</Pages>
  <Words>5597</Words>
  <Characters>31908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DrVanita</dc:creator>
  <cp:lastModifiedBy>Windows User</cp:lastModifiedBy>
  <cp:revision>12</cp:revision>
  <cp:lastPrinted>2018-10-04T09:12:00Z</cp:lastPrinted>
  <dcterms:created xsi:type="dcterms:W3CDTF">2018-10-04T08:10:00Z</dcterms:created>
  <dcterms:modified xsi:type="dcterms:W3CDTF">2018-11-12T04:56:00Z</dcterms:modified>
</cp:coreProperties>
</file>